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F3A52" w14:textId="77777777" w:rsidR="00EC5FCF" w:rsidRPr="0012225F" w:rsidRDefault="00EC5FCF" w:rsidP="00BA2EE2">
      <w:pPr>
        <w:ind w:firstLine="1843"/>
        <w:rPr>
          <w:sz w:val="28"/>
          <w:szCs w:val="28"/>
          <w:lang w:val="en-US"/>
        </w:rPr>
      </w:pPr>
    </w:p>
    <w:p w14:paraId="5B2B7767" w14:textId="77777777" w:rsidR="00D728E7" w:rsidRDefault="00D728E7" w:rsidP="00D728E7">
      <w:pPr>
        <w:ind w:left="-1701" w:right="-143"/>
        <w:jc w:val="right"/>
        <w:rPr>
          <w:b/>
          <w:i/>
        </w:rPr>
      </w:pPr>
      <w:r>
        <w:rPr>
          <w:b/>
          <w:i/>
        </w:rPr>
        <w:t>Приложение 6</w:t>
      </w:r>
    </w:p>
    <w:p w14:paraId="2D908622" w14:textId="77777777" w:rsidR="00D728E7" w:rsidRDefault="00D728E7" w:rsidP="00D728E7">
      <w:pPr>
        <w:ind w:left="-1701" w:right="-143"/>
        <w:jc w:val="right"/>
        <w:rPr>
          <w:b/>
          <w:i/>
        </w:rPr>
      </w:pPr>
      <w:r>
        <w:rPr>
          <w:b/>
          <w:i/>
        </w:rPr>
        <w:t>к основной профессиональной образовательной программе</w:t>
      </w:r>
    </w:p>
    <w:p w14:paraId="1C76866B" w14:textId="77777777" w:rsidR="00D728E7" w:rsidRDefault="00D728E7" w:rsidP="00D728E7">
      <w:pPr>
        <w:ind w:left="-1701" w:right="-143"/>
        <w:jc w:val="right"/>
        <w:rPr>
          <w:b/>
          <w:i/>
        </w:rPr>
      </w:pPr>
      <w:r>
        <w:rPr>
          <w:b/>
          <w:i/>
        </w:rPr>
        <w:t>по направлению подготовки 38.03.01 Экономика</w:t>
      </w:r>
    </w:p>
    <w:p w14:paraId="0A0F75F7" w14:textId="77777777" w:rsidR="00D728E7" w:rsidRDefault="00D728E7" w:rsidP="00D728E7">
      <w:pPr>
        <w:ind w:left="-1276" w:right="-143"/>
        <w:jc w:val="right"/>
        <w:rPr>
          <w:b/>
          <w:i/>
        </w:rPr>
      </w:pPr>
      <w:r>
        <w:rPr>
          <w:b/>
          <w:i/>
        </w:rPr>
        <w:t>направленность (профиль) программы «Международная торговля»</w:t>
      </w:r>
    </w:p>
    <w:p w14:paraId="0E2D35F6" w14:textId="77777777" w:rsidR="00D728E7" w:rsidRDefault="00D728E7" w:rsidP="00D728E7">
      <w:pPr>
        <w:ind w:left="-1560"/>
        <w:jc w:val="right"/>
        <w:rPr>
          <w:b/>
          <w:sz w:val="28"/>
          <w:szCs w:val="28"/>
        </w:rPr>
      </w:pPr>
    </w:p>
    <w:p w14:paraId="777BDECD" w14:textId="77777777" w:rsidR="00D728E7" w:rsidRDefault="00D728E7" w:rsidP="00D728E7">
      <w:pPr>
        <w:rPr>
          <w:b/>
          <w:sz w:val="28"/>
          <w:szCs w:val="28"/>
        </w:rPr>
      </w:pPr>
    </w:p>
    <w:p w14:paraId="661F66C4" w14:textId="77777777" w:rsidR="00D728E7" w:rsidRDefault="00D728E7" w:rsidP="00D728E7">
      <w:pPr>
        <w:jc w:val="center"/>
        <w:rPr>
          <w:rFonts w:eastAsiaTheme="minorEastAsia"/>
          <w:b/>
          <w:sz w:val="24"/>
          <w:szCs w:val="24"/>
        </w:rPr>
      </w:pPr>
      <w:r>
        <w:rPr>
          <w:b/>
          <w:sz w:val="24"/>
          <w:szCs w:val="24"/>
        </w:rPr>
        <w:t>Министерство науки и высшего образования Российской Федерации</w:t>
      </w:r>
    </w:p>
    <w:p w14:paraId="5DB656A0" w14:textId="77777777" w:rsidR="00D728E7" w:rsidRDefault="00D728E7" w:rsidP="00D728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372627C5" w14:textId="77777777" w:rsidR="00D728E7" w:rsidRDefault="00D728E7" w:rsidP="00D728E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«Российский экономический университет имени Г.В. Плеханова»</w:t>
      </w:r>
    </w:p>
    <w:p w14:paraId="4DD07CC5" w14:textId="77777777" w:rsidR="00D728E7" w:rsidRDefault="00D728E7" w:rsidP="00D728E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Улан-</w:t>
      </w:r>
      <w:proofErr w:type="spellStart"/>
      <w:r>
        <w:rPr>
          <w:b/>
          <w:sz w:val="24"/>
          <w:szCs w:val="24"/>
        </w:rPr>
        <w:t>Баторский</w:t>
      </w:r>
      <w:proofErr w:type="spellEnd"/>
      <w:r>
        <w:rPr>
          <w:b/>
          <w:sz w:val="24"/>
          <w:szCs w:val="24"/>
        </w:rPr>
        <w:t xml:space="preserve"> филиал РЭУ им. Г.В. Плеханова</w:t>
      </w:r>
    </w:p>
    <w:p w14:paraId="524F60FD" w14:textId="77777777" w:rsidR="00D728E7" w:rsidRDefault="00D728E7" w:rsidP="00D728E7">
      <w:pPr>
        <w:pStyle w:val="a3"/>
        <w:rPr>
          <w:rFonts w:asciiTheme="minorHAnsi" w:hAnsiTheme="minorHAnsi" w:cstheme="minorBidi"/>
          <w:sz w:val="22"/>
          <w:szCs w:val="22"/>
          <w:highlight w:val="yellow"/>
        </w:rPr>
      </w:pPr>
    </w:p>
    <w:p w14:paraId="4A48B86E" w14:textId="31186C6A" w:rsidR="00D728E7" w:rsidRDefault="00BE18AB" w:rsidP="00BE18AB">
      <w:pPr>
        <w:ind w:right="-425"/>
        <w:jc w:val="right"/>
      </w:pPr>
      <w:r>
        <w:rPr>
          <w:noProof/>
        </w:rPr>
        <w:drawing>
          <wp:inline distT="0" distB="0" distL="0" distR="0" wp14:anchorId="1103DB5A" wp14:editId="5C02D20D">
            <wp:extent cx="3593465" cy="2023745"/>
            <wp:effectExtent l="0" t="0" r="6985" b="0"/>
            <wp:docPr id="6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ut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593465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82ABA" w14:textId="77777777" w:rsidR="00D728E7" w:rsidRDefault="00D728E7" w:rsidP="00D728E7"/>
    <w:p w14:paraId="19EC0873" w14:textId="77777777" w:rsidR="00D728E7" w:rsidRDefault="00D728E7" w:rsidP="00D728E7"/>
    <w:p w14:paraId="0F0CE651" w14:textId="77777777" w:rsidR="00D728E7" w:rsidRDefault="00D728E7" w:rsidP="00D728E7"/>
    <w:p w14:paraId="7CEC704A" w14:textId="77777777" w:rsidR="00D728E7" w:rsidRDefault="00D728E7" w:rsidP="00D72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СРЕДСТВА</w:t>
      </w:r>
    </w:p>
    <w:p w14:paraId="159CAFEF" w14:textId="77777777" w:rsidR="00D728E7" w:rsidRDefault="00D728E7" w:rsidP="00D728E7">
      <w:pPr>
        <w:jc w:val="center"/>
        <w:rPr>
          <w:b/>
          <w:i/>
          <w:sz w:val="28"/>
          <w:szCs w:val="28"/>
          <w:highlight w:val="yellow"/>
        </w:rPr>
      </w:pPr>
    </w:p>
    <w:p w14:paraId="115A9DC7" w14:textId="77777777" w:rsidR="008A378A" w:rsidRDefault="008A378A" w:rsidP="008A378A">
      <w:pPr>
        <w:jc w:val="center"/>
        <w:rPr>
          <w:b/>
          <w:i/>
          <w:sz w:val="28"/>
          <w:szCs w:val="28"/>
          <w:highlight w:val="yellow"/>
        </w:rPr>
      </w:pPr>
    </w:p>
    <w:p w14:paraId="0B5E3542" w14:textId="4E2E1541" w:rsidR="004F6ECA" w:rsidRPr="00992F95" w:rsidRDefault="004E07B9" w:rsidP="004F6ECA">
      <w:pPr>
        <w:ind w:left="720"/>
        <w:jc w:val="center"/>
        <w:rPr>
          <w:b/>
          <w:bCs/>
          <w:sz w:val="28"/>
          <w:szCs w:val="28"/>
        </w:rPr>
      </w:pPr>
      <w:r w:rsidRPr="004E07B9">
        <w:rPr>
          <w:b/>
          <w:sz w:val="24"/>
          <w:szCs w:val="24"/>
        </w:rPr>
        <w:t>п</w:t>
      </w:r>
      <w:r w:rsidR="008A378A" w:rsidRPr="004E07B9">
        <w:rPr>
          <w:b/>
          <w:sz w:val="24"/>
          <w:szCs w:val="24"/>
        </w:rPr>
        <w:t>о дисциплине</w:t>
      </w:r>
      <w:r w:rsidR="008A378A">
        <w:rPr>
          <w:b/>
          <w:i/>
          <w:sz w:val="28"/>
          <w:szCs w:val="28"/>
        </w:rPr>
        <w:t xml:space="preserve"> </w:t>
      </w:r>
      <w:r w:rsidR="004F6ECA" w:rsidRPr="004F6ECA">
        <w:rPr>
          <w:b/>
          <w:bCs/>
          <w:sz w:val="24"/>
          <w:szCs w:val="24"/>
        </w:rPr>
        <w:t>Б</w:t>
      </w:r>
      <w:proofErr w:type="gramStart"/>
      <w:r w:rsidR="004F6ECA" w:rsidRPr="004F6ECA">
        <w:rPr>
          <w:b/>
          <w:bCs/>
          <w:sz w:val="24"/>
          <w:szCs w:val="24"/>
        </w:rPr>
        <w:t>1.В.</w:t>
      </w:r>
      <w:proofErr w:type="gramEnd"/>
      <w:r w:rsidR="00F07F97" w:rsidRPr="00F07F97">
        <w:rPr>
          <w:b/>
          <w:bCs/>
          <w:sz w:val="24"/>
          <w:szCs w:val="24"/>
        </w:rPr>
        <w:t xml:space="preserve">12 </w:t>
      </w:r>
      <w:bookmarkStart w:id="0" w:name="_GoBack"/>
      <w:r w:rsidR="00F07F97" w:rsidRPr="00F07F97">
        <w:rPr>
          <w:b/>
          <w:bCs/>
          <w:sz w:val="24"/>
          <w:szCs w:val="24"/>
        </w:rPr>
        <w:t>Транснациональные корпорации в международной торговле</w:t>
      </w:r>
      <w:bookmarkEnd w:id="0"/>
    </w:p>
    <w:p w14:paraId="5C6394D6" w14:textId="718E30B3" w:rsidR="008A378A" w:rsidRDefault="008A378A" w:rsidP="008A378A">
      <w:pPr>
        <w:jc w:val="center"/>
        <w:rPr>
          <w:i/>
          <w:sz w:val="28"/>
          <w:szCs w:val="28"/>
        </w:rPr>
      </w:pPr>
    </w:p>
    <w:p w14:paraId="668C9F93" w14:textId="77777777" w:rsidR="004F6ECA" w:rsidRPr="00332100" w:rsidRDefault="004F6ECA" w:rsidP="008A378A">
      <w:pPr>
        <w:jc w:val="center"/>
        <w:rPr>
          <w:i/>
          <w:sz w:val="28"/>
          <w:szCs w:val="28"/>
        </w:rPr>
      </w:pPr>
    </w:p>
    <w:p w14:paraId="1E3BDF64" w14:textId="77777777" w:rsidR="008A378A" w:rsidRDefault="008A378A" w:rsidP="008A378A">
      <w:pPr>
        <w:ind w:left="720"/>
        <w:rPr>
          <w:b/>
          <w:sz w:val="24"/>
          <w:szCs w:val="24"/>
        </w:rPr>
      </w:pPr>
    </w:p>
    <w:p w14:paraId="4FE01A9A" w14:textId="77777777" w:rsidR="004F6ECA" w:rsidRPr="00557DF0" w:rsidRDefault="004F6ECA" w:rsidP="004F6ECA">
      <w:pPr>
        <w:ind w:left="720"/>
        <w:rPr>
          <w:b/>
          <w:sz w:val="24"/>
          <w:szCs w:val="24"/>
        </w:rPr>
      </w:pPr>
      <w:r w:rsidRPr="00557DF0">
        <w:rPr>
          <w:b/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38.03.01 Экономика</w:t>
      </w:r>
    </w:p>
    <w:p w14:paraId="6369640E" w14:textId="77777777" w:rsidR="004F6ECA" w:rsidRPr="00F901D7" w:rsidRDefault="004F6ECA" w:rsidP="004F6ECA">
      <w:pPr>
        <w:ind w:left="720"/>
        <w:rPr>
          <w:i/>
          <w:color w:val="FF0000"/>
        </w:rPr>
      </w:pPr>
      <w:r w:rsidRPr="00F901D7">
        <w:rPr>
          <w:b/>
          <w:color w:val="FF0000"/>
        </w:rPr>
        <w:t xml:space="preserve">                                          </w:t>
      </w:r>
      <w:r>
        <w:rPr>
          <w:b/>
          <w:color w:val="FF0000"/>
        </w:rPr>
        <w:t xml:space="preserve"> </w:t>
      </w:r>
    </w:p>
    <w:p w14:paraId="34B9FE16" w14:textId="1E1F9A09" w:rsidR="004F6ECA" w:rsidRDefault="004F6ECA" w:rsidP="004F6ECA">
      <w:pPr>
        <w:ind w:left="720"/>
        <w:rPr>
          <w:b/>
          <w:sz w:val="24"/>
          <w:szCs w:val="24"/>
        </w:rPr>
      </w:pPr>
      <w:r w:rsidRPr="00557DF0">
        <w:rPr>
          <w:b/>
          <w:sz w:val="24"/>
          <w:szCs w:val="24"/>
        </w:rPr>
        <w:t>Направленность (профиль) программы</w:t>
      </w:r>
      <w:r>
        <w:rPr>
          <w:b/>
          <w:sz w:val="24"/>
          <w:szCs w:val="24"/>
        </w:rPr>
        <w:t xml:space="preserve"> – «</w:t>
      </w:r>
      <w:r w:rsidR="00F07F97">
        <w:rPr>
          <w:b/>
          <w:sz w:val="24"/>
          <w:szCs w:val="24"/>
        </w:rPr>
        <w:t>Международная торговля</w:t>
      </w:r>
      <w:r>
        <w:rPr>
          <w:b/>
          <w:sz w:val="24"/>
          <w:szCs w:val="24"/>
        </w:rPr>
        <w:t>»</w:t>
      </w:r>
    </w:p>
    <w:p w14:paraId="5E5554D4" w14:textId="77777777" w:rsidR="004F6ECA" w:rsidRDefault="004F6ECA" w:rsidP="004F6ECA">
      <w:pPr>
        <w:ind w:left="720"/>
        <w:rPr>
          <w:b/>
          <w:sz w:val="24"/>
          <w:szCs w:val="24"/>
        </w:rPr>
      </w:pPr>
    </w:p>
    <w:p w14:paraId="52219083" w14:textId="77777777" w:rsidR="004F6ECA" w:rsidRPr="00692F69" w:rsidRDefault="004F6ECA" w:rsidP="004F6ECA">
      <w:pPr>
        <w:ind w:left="720"/>
        <w:rPr>
          <w:b/>
          <w:i/>
          <w:sz w:val="24"/>
          <w:szCs w:val="24"/>
        </w:rPr>
      </w:pPr>
      <w:r w:rsidRPr="00557DF0">
        <w:rPr>
          <w:b/>
          <w:sz w:val="24"/>
          <w:szCs w:val="24"/>
        </w:rPr>
        <w:t>Уровень высшего образования</w:t>
      </w:r>
      <w:r>
        <w:rPr>
          <w:b/>
          <w:sz w:val="24"/>
          <w:szCs w:val="24"/>
        </w:rPr>
        <w:tab/>
      </w:r>
      <w:proofErr w:type="spellStart"/>
      <w:r w:rsidRPr="00692F69">
        <w:rPr>
          <w:b/>
          <w:i/>
          <w:sz w:val="24"/>
          <w:szCs w:val="24"/>
        </w:rPr>
        <w:t>Бакалавриат</w:t>
      </w:r>
      <w:proofErr w:type="spellEnd"/>
    </w:p>
    <w:p w14:paraId="501197ED" w14:textId="77777777" w:rsidR="008A378A" w:rsidRPr="008A378A" w:rsidRDefault="008A378A" w:rsidP="008A378A">
      <w:pPr>
        <w:rPr>
          <w:sz w:val="24"/>
          <w:szCs w:val="24"/>
        </w:rPr>
      </w:pPr>
    </w:p>
    <w:p w14:paraId="2E0053AB" w14:textId="3BD2B327" w:rsidR="008A378A" w:rsidRDefault="008A378A" w:rsidP="008A378A">
      <w:pPr>
        <w:rPr>
          <w:sz w:val="24"/>
          <w:szCs w:val="24"/>
        </w:rPr>
      </w:pPr>
    </w:p>
    <w:p w14:paraId="01581461" w14:textId="2B127B19" w:rsidR="004F6ECA" w:rsidRDefault="004F6ECA" w:rsidP="008A378A">
      <w:pPr>
        <w:rPr>
          <w:sz w:val="24"/>
          <w:szCs w:val="24"/>
        </w:rPr>
      </w:pPr>
    </w:p>
    <w:p w14:paraId="7F0927D9" w14:textId="1D4ABD43" w:rsidR="004F6ECA" w:rsidRDefault="004F6ECA" w:rsidP="008A378A">
      <w:pPr>
        <w:rPr>
          <w:sz w:val="24"/>
          <w:szCs w:val="24"/>
        </w:rPr>
      </w:pPr>
    </w:p>
    <w:p w14:paraId="574B7427" w14:textId="77777777" w:rsidR="004F6ECA" w:rsidRDefault="004F6ECA" w:rsidP="008A378A">
      <w:pPr>
        <w:rPr>
          <w:sz w:val="24"/>
          <w:szCs w:val="24"/>
        </w:rPr>
      </w:pPr>
    </w:p>
    <w:p w14:paraId="76D7CCF7" w14:textId="77777777" w:rsidR="008A378A" w:rsidRPr="008A378A" w:rsidRDefault="008A378A" w:rsidP="008A378A">
      <w:pPr>
        <w:rPr>
          <w:sz w:val="24"/>
          <w:szCs w:val="24"/>
        </w:rPr>
      </w:pPr>
    </w:p>
    <w:p w14:paraId="763DCB06" w14:textId="6FB0769F" w:rsidR="00EE38CF" w:rsidRPr="00F05CC5" w:rsidRDefault="00EE38CF" w:rsidP="00EE38CF">
      <w:pPr>
        <w:jc w:val="center"/>
        <w:rPr>
          <w:b/>
        </w:rPr>
      </w:pPr>
      <w:r w:rsidRPr="0096633F">
        <w:rPr>
          <w:b/>
        </w:rPr>
        <w:t>Год начала подготовки</w:t>
      </w:r>
      <w:r w:rsidR="007E5B5D">
        <w:rPr>
          <w:b/>
        </w:rPr>
        <w:t>: 202</w:t>
      </w:r>
      <w:r w:rsidR="00BE18AB">
        <w:rPr>
          <w:b/>
        </w:rPr>
        <w:t>4</w:t>
      </w:r>
    </w:p>
    <w:p w14:paraId="3F6593B9" w14:textId="4948504F" w:rsidR="008A378A" w:rsidRPr="008A378A" w:rsidRDefault="008A378A" w:rsidP="00EE38CF">
      <w:pPr>
        <w:tabs>
          <w:tab w:val="left" w:pos="3907"/>
        </w:tabs>
        <w:rPr>
          <w:sz w:val="24"/>
          <w:szCs w:val="24"/>
        </w:rPr>
      </w:pPr>
    </w:p>
    <w:p w14:paraId="434D38D8" w14:textId="2EA3F936" w:rsidR="008A378A" w:rsidRDefault="008A378A" w:rsidP="008A378A">
      <w:pPr>
        <w:rPr>
          <w:sz w:val="24"/>
          <w:szCs w:val="24"/>
        </w:rPr>
      </w:pPr>
    </w:p>
    <w:p w14:paraId="0C14978E" w14:textId="74BE2C35" w:rsidR="0096633F" w:rsidRDefault="00D728E7" w:rsidP="0096633F">
      <w:pPr>
        <w:jc w:val="center"/>
        <w:rPr>
          <w:sz w:val="24"/>
          <w:szCs w:val="24"/>
        </w:rPr>
      </w:pPr>
      <w:r>
        <w:rPr>
          <w:sz w:val="24"/>
          <w:szCs w:val="24"/>
        </w:rPr>
        <w:t>Улан-Батор</w:t>
      </w:r>
      <w:r w:rsidR="008A378A" w:rsidRPr="00B80D86">
        <w:rPr>
          <w:sz w:val="24"/>
          <w:szCs w:val="24"/>
        </w:rPr>
        <w:t xml:space="preserve"> – 2</w:t>
      </w:r>
      <w:r w:rsidR="008A378A">
        <w:rPr>
          <w:sz w:val="24"/>
          <w:szCs w:val="24"/>
        </w:rPr>
        <w:t>02</w:t>
      </w:r>
      <w:r w:rsidR="00BE18AB">
        <w:rPr>
          <w:sz w:val="24"/>
          <w:szCs w:val="24"/>
        </w:rPr>
        <w:t>4</w:t>
      </w:r>
      <w:r w:rsidR="008A378A">
        <w:rPr>
          <w:sz w:val="24"/>
          <w:szCs w:val="24"/>
        </w:rPr>
        <w:t xml:space="preserve"> г.</w:t>
      </w:r>
      <w:r w:rsidR="0096633F">
        <w:rPr>
          <w:sz w:val="24"/>
          <w:szCs w:val="24"/>
        </w:rPr>
        <w:br w:type="page"/>
      </w:r>
    </w:p>
    <w:p w14:paraId="60C4929A" w14:textId="77777777" w:rsidR="00BE18AB" w:rsidRPr="00F2776C" w:rsidRDefault="00BE18AB" w:rsidP="00BE18AB">
      <w:pPr>
        <w:rPr>
          <w:i/>
        </w:rPr>
      </w:pPr>
      <w:r w:rsidRPr="00F2776C">
        <w:rPr>
          <w:sz w:val="28"/>
          <w:szCs w:val="28"/>
        </w:rPr>
        <w:lastRenderedPageBreak/>
        <w:t>Оценочные материалы одобрены на заседании междисциплинарной кафедры 10.04.2024 г. протокол № 9</w:t>
      </w:r>
    </w:p>
    <w:p w14:paraId="70390438" w14:textId="77777777" w:rsidR="00BE18AB" w:rsidRPr="007C49E6" w:rsidRDefault="00BE18AB" w:rsidP="00BE18AB">
      <w:pPr>
        <w:rPr>
          <w:color w:val="FF0000"/>
          <w:sz w:val="24"/>
          <w:szCs w:val="24"/>
        </w:rPr>
      </w:pPr>
    </w:p>
    <w:p w14:paraId="71884806" w14:textId="77777777" w:rsidR="005027F0" w:rsidRDefault="005027F0" w:rsidP="005027F0">
      <w:pPr>
        <w:rPr>
          <w:sz w:val="28"/>
          <w:szCs w:val="28"/>
        </w:rPr>
      </w:pPr>
    </w:p>
    <w:p w14:paraId="73D44CA1" w14:textId="77777777" w:rsidR="005027F0" w:rsidRPr="00424BFC" w:rsidRDefault="005027F0" w:rsidP="005027F0">
      <w:pPr>
        <w:rPr>
          <w:sz w:val="28"/>
          <w:szCs w:val="28"/>
        </w:rPr>
      </w:pPr>
    </w:p>
    <w:p w14:paraId="328CA6BD" w14:textId="77777777" w:rsidR="005027F0" w:rsidRDefault="005027F0" w:rsidP="005027F0"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br w:type="page"/>
      </w:r>
    </w:p>
    <w:p w14:paraId="2F0A9A8E" w14:textId="4AB98F23" w:rsidR="00424BFC" w:rsidRDefault="00F3664A" w:rsidP="00881478">
      <w:pPr>
        <w:jc w:val="center"/>
        <w:rPr>
          <w:b/>
          <w:sz w:val="28"/>
          <w:szCs w:val="28"/>
        </w:rPr>
      </w:pPr>
      <w:r w:rsidRPr="00F3664A">
        <w:rPr>
          <w:b/>
          <w:sz w:val="28"/>
          <w:szCs w:val="28"/>
        </w:rPr>
        <w:lastRenderedPageBreak/>
        <w:t>ОЦЕНОЧНЫ</w:t>
      </w:r>
      <w:r w:rsidR="00BE20D1">
        <w:rPr>
          <w:b/>
          <w:sz w:val="28"/>
          <w:szCs w:val="28"/>
        </w:rPr>
        <w:t>Е</w:t>
      </w:r>
      <w:r w:rsidRPr="00F3664A">
        <w:rPr>
          <w:b/>
          <w:sz w:val="28"/>
          <w:szCs w:val="28"/>
        </w:rPr>
        <w:t xml:space="preserve"> СРЕДСТВ</w:t>
      </w:r>
      <w:r w:rsidR="00BE20D1">
        <w:rPr>
          <w:b/>
          <w:sz w:val="28"/>
          <w:szCs w:val="28"/>
        </w:rPr>
        <w:t>А</w:t>
      </w:r>
    </w:p>
    <w:p w14:paraId="1BC1F0AF" w14:textId="77777777" w:rsidR="00426BFF" w:rsidRDefault="00426BFF" w:rsidP="00881478">
      <w:pPr>
        <w:jc w:val="center"/>
        <w:rPr>
          <w:b/>
          <w:i/>
          <w:sz w:val="28"/>
          <w:szCs w:val="28"/>
          <w:highlight w:val="yellow"/>
        </w:rPr>
      </w:pPr>
    </w:p>
    <w:p w14:paraId="72348A85" w14:textId="4FDAE5C8" w:rsidR="00CF7397" w:rsidRDefault="00BC5456" w:rsidP="00881478">
      <w:pPr>
        <w:jc w:val="center"/>
        <w:rPr>
          <w:b/>
          <w:bCs/>
          <w:sz w:val="28"/>
          <w:szCs w:val="28"/>
        </w:rPr>
      </w:pPr>
      <w:r w:rsidRPr="007319CB">
        <w:rPr>
          <w:b/>
          <w:sz w:val="28"/>
          <w:szCs w:val="28"/>
        </w:rPr>
        <w:t>п</w:t>
      </w:r>
      <w:r w:rsidR="00426BFF" w:rsidRPr="007319CB">
        <w:rPr>
          <w:b/>
          <w:sz w:val="28"/>
          <w:szCs w:val="28"/>
        </w:rPr>
        <w:t>о</w:t>
      </w:r>
      <w:r w:rsidR="00F81DF6" w:rsidRPr="007319CB">
        <w:rPr>
          <w:b/>
          <w:sz w:val="28"/>
          <w:szCs w:val="28"/>
        </w:rPr>
        <w:t xml:space="preserve"> </w:t>
      </w:r>
      <w:r w:rsidR="00426BFF" w:rsidRPr="007319CB">
        <w:rPr>
          <w:b/>
          <w:sz w:val="28"/>
          <w:szCs w:val="28"/>
        </w:rPr>
        <w:t>дисциплине</w:t>
      </w:r>
      <w:r w:rsidR="00CF7397">
        <w:rPr>
          <w:b/>
          <w:sz w:val="28"/>
          <w:szCs w:val="28"/>
        </w:rPr>
        <w:t xml:space="preserve"> «</w:t>
      </w:r>
      <w:r w:rsidR="00BE13B1" w:rsidRPr="00BE13B1">
        <w:rPr>
          <w:b/>
          <w:bCs/>
          <w:sz w:val="28"/>
          <w:szCs w:val="28"/>
        </w:rPr>
        <w:t xml:space="preserve">Транснациональные корпорации в </w:t>
      </w:r>
      <w:r w:rsidR="00F07F97">
        <w:rPr>
          <w:b/>
          <w:bCs/>
          <w:sz w:val="28"/>
          <w:szCs w:val="28"/>
        </w:rPr>
        <w:t>международной торговле</w:t>
      </w:r>
      <w:r w:rsidR="00CF7397">
        <w:rPr>
          <w:b/>
          <w:bCs/>
          <w:sz w:val="28"/>
          <w:szCs w:val="28"/>
        </w:rPr>
        <w:t>»</w:t>
      </w:r>
    </w:p>
    <w:p w14:paraId="00736579" w14:textId="3FDE9F5F" w:rsidR="005027F0" w:rsidRDefault="005027F0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14:paraId="5A94C99D" w14:textId="77777777" w:rsidR="00C942B4" w:rsidRDefault="00C942B4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14:paraId="6C2FC503" w14:textId="77777777" w:rsidR="00B30B34" w:rsidRDefault="00B30B34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14:paraId="311913AF" w14:textId="418A76A5" w:rsidR="002D2D70" w:rsidRPr="00752CB6" w:rsidRDefault="005027F0" w:rsidP="00752CB6">
      <w:pPr>
        <w:pStyle w:val="af6"/>
        <w:keepNext/>
        <w:spacing w:after="160" w:line="259" w:lineRule="auto"/>
        <w:ind w:left="0"/>
        <w:jc w:val="center"/>
        <w:rPr>
          <w:b/>
          <w:sz w:val="28"/>
          <w:szCs w:val="28"/>
          <w:lang w:eastAsia="en-US"/>
        </w:rPr>
      </w:pPr>
      <w:r w:rsidRPr="00BC5456">
        <w:rPr>
          <w:b/>
          <w:sz w:val="28"/>
          <w:szCs w:val="28"/>
          <w:lang w:eastAsia="en-US"/>
        </w:rPr>
        <w:t>ПЕРЕЧЕНЬ КОМПЕТЕНЦИЙ С УКАЗАНИЕМ РЕЗУЛЬТАТОВ ОБУЧЕНИЯ И ЭТАПОВ ИХ Ф</w:t>
      </w:r>
      <w:r w:rsidR="004E07B9" w:rsidRPr="00BC5456">
        <w:rPr>
          <w:b/>
          <w:sz w:val="28"/>
          <w:szCs w:val="28"/>
          <w:lang w:eastAsia="en-US"/>
        </w:rPr>
        <w:t>О</w:t>
      </w:r>
      <w:r w:rsidRPr="00BC5456">
        <w:rPr>
          <w:b/>
          <w:sz w:val="28"/>
          <w:szCs w:val="28"/>
          <w:lang w:eastAsia="en-US"/>
        </w:rPr>
        <w:t>РМИРОВАНИЯ ПО ДИСЦИПЛИНЕ</w:t>
      </w:r>
    </w:p>
    <w:tbl>
      <w:tblPr>
        <w:tblStyle w:val="14"/>
        <w:tblW w:w="10021" w:type="dxa"/>
        <w:jc w:val="center"/>
        <w:tblLook w:val="04A0" w:firstRow="1" w:lastRow="0" w:firstColumn="1" w:lastColumn="0" w:noHBand="0" w:noVBand="1"/>
      </w:tblPr>
      <w:tblGrid>
        <w:gridCol w:w="2263"/>
        <w:gridCol w:w="2586"/>
        <w:gridCol w:w="2586"/>
        <w:gridCol w:w="2586"/>
      </w:tblGrid>
      <w:tr w:rsidR="005027F0" w:rsidRPr="00BC5456" w14:paraId="469D96E0" w14:textId="77777777" w:rsidTr="002660A1">
        <w:trPr>
          <w:trHeight w:val="689"/>
          <w:jc w:val="center"/>
        </w:trPr>
        <w:tc>
          <w:tcPr>
            <w:tcW w:w="2263" w:type="dxa"/>
            <w:vMerge w:val="restart"/>
            <w:vAlign w:val="center"/>
          </w:tcPr>
          <w:p w14:paraId="06B34839" w14:textId="77777777" w:rsidR="005027F0" w:rsidRPr="00BC5456" w:rsidRDefault="005027F0" w:rsidP="002660A1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5456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</w:p>
          <w:p w14:paraId="26E65A7F" w14:textId="77777777" w:rsidR="005027F0" w:rsidRPr="00BC5456" w:rsidRDefault="005027F0" w:rsidP="002660A1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5456">
              <w:rPr>
                <w:rFonts w:ascii="Times New Roman" w:hAnsi="Times New Roman"/>
                <w:sz w:val="20"/>
                <w:szCs w:val="20"/>
              </w:rPr>
              <w:t>(код и наименование компетенции)</w:t>
            </w:r>
          </w:p>
        </w:tc>
        <w:tc>
          <w:tcPr>
            <w:tcW w:w="2586" w:type="dxa"/>
            <w:vMerge w:val="restart"/>
            <w:vAlign w:val="center"/>
          </w:tcPr>
          <w:p w14:paraId="6E2A7EEB" w14:textId="77777777" w:rsidR="005027F0" w:rsidRPr="00BC5456" w:rsidRDefault="005027F0" w:rsidP="002660A1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5456">
              <w:rPr>
                <w:rFonts w:ascii="Times New Roman" w:hAnsi="Times New Roman"/>
                <w:b/>
                <w:sz w:val="20"/>
                <w:szCs w:val="20"/>
              </w:rPr>
              <w:t xml:space="preserve">Индикаторы достижения компетенций </w:t>
            </w:r>
          </w:p>
          <w:p w14:paraId="6F53F3D5" w14:textId="77777777" w:rsidR="005027F0" w:rsidRPr="00BC5456" w:rsidRDefault="005027F0" w:rsidP="002660A1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5456">
              <w:rPr>
                <w:rFonts w:ascii="Times New Roman" w:hAnsi="Times New Roman"/>
                <w:sz w:val="20"/>
                <w:szCs w:val="20"/>
              </w:rPr>
              <w:t>(код и наименование индикатора)</w:t>
            </w:r>
          </w:p>
        </w:tc>
        <w:tc>
          <w:tcPr>
            <w:tcW w:w="2586" w:type="dxa"/>
            <w:vMerge w:val="restart"/>
            <w:vAlign w:val="center"/>
          </w:tcPr>
          <w:p w14:paraId="02BE12F7" w14:textId="77777777" w:rsidR="005027F0" w:rsidRPr="00BC5456" w:rsidRDefault="005027F0" w:rsidP="002660A1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5456">
              <w:rPr>
                <w:rFonts w:ascii="Times New Roman" w:hAnsi="Times New Roman"/>
                <w:b/>
                <w:sz w:val="20"/>
                <w:szCs w:val="20"/>
              </w:rPr>
              <w:t>Результаты обучения (</w:t>
            </w:r>
            <w:r w:rsidRPr="00BC5456">
              <w:rPr>
                <w:rFonts w:ascii="Times New Roman" w:hAnsi="Times New Roman"/>
                <w:sz w:val="20"/>
                <w:szCs w:val="20"/>
              </w:rPr>
              <w:t>знания, умения</w:t>
            </w:r>
            <w:r w:rsidRPr="00BC545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586" w:type="dxa"/>
            <w:vMerge w:val="restart"/>
            <w:vAlign w:val="center"/>
          </w:tcPr>
          <w:p w14:paraId="50EA4673" w14:textId="50E00136" w:rsidR="005027F0" w:rsidRPr="00BC5456" w:rsidRDefault="005027F0" w:rsidP="002660A1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5456">
              <w:rPr>
                <w:rFonts w:ascii="Times New Roman" w:hAnsi="Times New Roman"/>
                <w:b/>
                <w:sz w:val="20"/>
                <w:szCs w:val="20"/>
              </w:rPr>
              <w:t>Наименование контролируемых разделов и тем</w:t>
            </w:r>
          </w:p>
        </w:tc>
      </w:tr>
      <w:tr w:rsidR="005027F0" w:rsidRPr="00BC5456" w14:paraId="1EC64784" w14:textId="77777777" w:rsidTr="002660A1">
        <w:trPr>
          <w:trHeight w:val="247"/>
          <w:jc w:val="center"/>
        </w:trPr>
        <w:tc>
          <w:tcPr>
            <w:tcW w:w="2263" w:type="dxa"/>
            <w:vMerge/>
          </w:tcPr>
          <w:p w14:paraId="26B1EBD7" w14:textId="77777777" w:rsidR="005027F0" w:rsidRPr="00BC5456" w:rsidRDefault="005027F0" w:rsidP="002660A1">
            <w:pPr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12B15021" w14:textId="77777777" w:rsidR="005027F0" w:rsidRPr="00BC5456" w:rsidRDefault="005027F0" w:rsidP="002660A1">
            <w:pPr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375BBE3B" w14:textId="77777777" w:rsidR="005027F0" w:rsidRPr="00BC5456" w:rsidRDefault="005027F0" w:rsidP="002660A1">
            <w:pPr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559DB8C5" w14:textId="77777777" w:rsidR="005027F0" w:rsidRPr="00BC5456" w:rsidRDefault="005027F0" w:rsidP="002660A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13B1" w:rsidRPr="00BC5456" w14:paraId="4A1FD12C" w14:textId="77777777" w:rsidTr="002660A1">
        <w:trPr>
          <w:jc w:val="center"/>
        </w:trPr>
        <w:tc>
          <w:tcPr>
            <w:tcW w:w="2263" w:type="dxa"/>
            <w:vMerge w:val="restart"/>
          </w:tcPr>
          <w:p w14:paraId="37B266A6" w14:textId="03E098B7" w:rsidR="00BE13B1" w:rsidRPr="00CF7397" w:rsidRDefault="00BE13B1" w:rsidP="00CF7397">
            <w:pPr>
              <w:tabs>
                <w:tab w:val="left" w:pos="709"/>
              </w:tabs>
              <w:jc w:val="both"/>
              <w:rPr>
                <w:iCs/>
                <w:sz w:val="20"/>
                <w:szCs w:val="20"/>
              </w:rPr>
            </w:pPr>
            <w:r w:rsidRPr="00BE13B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ПК-1. </w:t>
            </w:r>
            <w:r w:rsidR="00EA3BB0" w:rsidRPr="00EA3BB0">
              <w:rPr>
                <w:rFonts w:ascii="Times New Roman" w:hAnsi="Times New Roman"/>
                <w:iCs/>
                <w:sz w:val="20"/>
                <w:szCs w:val="20"/>
              </w:rPr>
              <w:t>Подготовка к заключению внешнеторгового контракта</w:t>
            </w:r>
          </w:p>
        </w:tc>
        <w:tc>
          <w:tcPr>
            <w:tcW w:w="2586" w:type="dxa"/>
          </w:tcPr>
          <w:p w14:paraId="5218C406" w14:textId="41B1E845" w:rsidR="00BE13B1" w:rsidRPr="00CF7397" w:rsidRDefault="00BE13B1" w:rsidP="00CF7397">
            <w:pPr>
              <w:tabs>
                <w:tab w:val="left" w:pos="709"/>
              </w:tabs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BE13B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ПК-1.3. </w:t>
            </w:r>
            <w:r w:rsidR="00EA3BB0" w:rsidRPr="00EA3BB0">
              <w:rPr>
                <w:rFonts w:ascii="Times New Roman" w:hAnsi="Times New Roman"/>
                <w:iCs/>
                <w:sz w:val="20"/>
                <w:szCs w:val="20"/>
              </w:rPr>
              <w:t>Поиск и анализ информации о потенциальных партнерах на внешних рынках</w:t>
            </w:r>
          </w:p>
        </w:tc>
        <w:tc>
          <w:tcPr>
            <w:tcW w:w="2586" w:type="dxa"/>
          </w:tcPr>
          <w:p w14:paraId="3BB6E32A" w14:textId="77777777" w:rsidR="00EA3BB0" w:rsidRPr="00EA3BB0" w:rsidRDefault="00EA3BB0" w:rsidP="00EA3BB0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3BB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ПК-1.3. З-5. Знает </w:t>
            </w:r>
            <w:r w:rsidRPr="00EA3BB0">
              <w:rPr>
                <w:rFonts w:ascii="Times New Roman" w:hAnsi="Times New Roman"/>
                <w:sz w:val="20"/>
                <w:szCs w:val="20"/>
              </w:rPr>
              <w:t>методы работы с источниками маркетинговой информации о внешних рынках</w:t>
            </w:r>
          </w:p>
          <w:p w14:paraId="1B24EC3B" w14:textId="72358910" w:rsidR="00BE13B1" w:rsidRPr="00BC5456" w:rsidRDefault="00EA3BB0" w:rsidP="00EA3BB0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3BB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ПК-1.3. У-1. Умеет </w:t>
            </w:r>
            <w:r w:rsidRPr="00EA3BB0">
              <w:rPr>
                <w:rFonts w:ascii="Times New Roman" w:hAnsi="Times New Roman"/>
                <w:sz w:val="20"/>
                <w:szCs w:val="20"/>
              </w:rPr>
              <w:t>использовать вычислительную, копировальную, вспомогательную технику и различные виды телекоммуникационной связи</w:t>
            </w:r>
          </w:p>
        </w:tc>
        <w:tc>
          <w:tcPr>
            <w:tcW w:w="2586" w:type="dxa"/>
            <w:vAlign w:val="center"/>
          </w:tcPr>
          <w:p w14:paraId="5B347E6B" w14:textId="77777777" w:rsidR="00BE13B1" w:rsidRDefault="00FF0FA7" w:rsidP="00BE13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0FA7">
              <w:rPr>
                <w:rFonts w:ascii="Times New Roman" w:hAnsi="Times New Roman"/>
                <w:sz w:val="20"/>
                <w:szCs w:val="20"/>
              </w:rPr>
              <w:t>Тема 1. Глобализация экономики и международные стратегии развития</w:t>
            </w:r>
          </w:p>
          <w:p w14:paraId="728742EF" w14:textId="644F4AA5" w:rsidR="00FF0FA7" w:rsidRPr="001F4D2D" w:rsidRDefault="00FF0FA7" w:rsidP="00BE13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0FA7">
              <w:rPr>
                <w:rFonts w:ascii="Times New Roman" w:hAnsi="Times New Roman"/>
                <w:sz w:val="20"/>
                <w:szCs w:val="20"/>
              </w:rPr>
              <w:t>Тема 3. Место и роль российских транснациональных корпораций в международном движении капитала</w:t>
            </w:r>
          </w:p>
        </w:tc>
      </w:tr>
      <w:tr w:rsidR="00BE13B1" w:rsidRPr="00BC5456" w14:paraId="3CF61B8B" w14:textId="77777777" w:rsidTr="002660A1">
        <w:trPr>
          <w:jc w:val="center"/>
        </w:trPr>
        <w:tc>
          <w:tcPr>
            <w:tcW w:w="2263" w:type="dxa"/>
            <w:vMerge/>
          </w:tcPr>
          <w:p w14:paraId="2B5DDC16" w14:textId="77777777" w:rsidR="00BE13B1" w:rsidRPr="00BE13B1" w:rsidRDefault="00BE13B1" w:rsidP="00CF7397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586" w:type="dxa"/>
          </w:tcPr>
          <w:p w14:paraId="4AD11162" w14:textId="503CBBA8" w:rsidR="00BE13B1" w:rsidRPr="00BE13B1" w:rsidRDefault="00BE13B1" w:rsidP="00CF7397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E13B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ПК-1.5. </w:t>
            </w:r>
            <w:r w:rsidR="00EA3BB0" w:rsidRPr="00EA3BB0">
              <w:rPr>
                <w:rFonts w:ascii="Times New Roman" w:hAnsi="Times New Roman"/>
                <w:iCs/>
                <w:sz w:val="20"/>
                <w:szCs w:val="20"/>
              </w:rPr>
              <w:t>Проведение предварительного анализа поступающих коммерческих предложений, запросов от потенциальных партнеров на внешних рынках</w:t>
            </w:r>
            <w:r w:rsidR="00EA3BB0" w:rsidRPr="00EA3BB0">
              <w:rPr>
                <w:rFonts w:ascii="Times New Roman" w:hAnsi="Times New Roman"/>
                <w:iCs/>
                <w:sz w:val="20"/>
                <w:szCs w:val="20"/>
              </w:rPr>
              <w:tab/>
            </w:r>
          </w:p>
        </w:tc>
        <w:tc>
          <w:tcPr>
            <w:tcW w:w="2586" w:type="dxa"/>
          </w:tcPr>
          <w:p w14:paraId="231D0A3F" w14:textId="77777777" w:rsidR="00EA3BB0" w:rsidRPr="00EA3BB0" w:rsidRDefault="00EA3BB0" w:rsidP="00EA3BB0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3BB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ПК-1.5. З-14. Знает </w:t>
            </w:r>
            <w:r w:rsidRPr="00EA3BB0">
              <w:rPr>
                <w:rFonts w:ascii="Times New Roman" w:hAnsi="Times New Roman"/>
                <w:sz w:val="20"/>
                <w:szCs w:val="20"/>
              </w:rPr>
              <w:t>английский язык (пороговый уровень B1)</w:t>
            </w:r>
          </w:p>
          <w:p w14:paraId="2C1EEA68" w14:textId="77777777" w:rsidR="00EA3BB0" w:rsidRPr="00EA3BB0" w:rsidRDefault="00EA3BB0" w:rsidP="00EA3BB0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A3BB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ПК-1.5. З-15. Знает </w:t>
            </w:r>
            <w:r w:rsidRPr="00EA3BB0">
              <w:rPr>
                <w:rFonts w:ascii="Times New Roman" w:hAnsi="Times New Roman"/>
                <w:sz w:val="20"/>
                <w:szCs w:val="20"/>
              </w:rPr>
              <w:t>основы экономической теории</w:t>
            </w:r>
          </w:p>
          <w:p w14:paraId="5194AAD3" w14:textId="39135141" w:rsidR="00BE13B1" w:rsidRPr="00BE13B1" w:rsidRDefault="00EA3BB0" w:rsidP="00EA3BB0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A3BB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ПК-1.5. У-8. Умеет </w:t>
            </w:r>
            <w:r w:rsidRPr="00EA3BB0">
              <w:rPr>
                <w:rFonts w:ascii="Times New Roman" w:hAnsi="Times New Roman"/>
                <w:sz w:val="20"/>
                <w:szCs w:val="20"/>
              </w:rPr>
              <w:t>проверять необходимую документацию для заключения внешнеторгового контракта</w:t>
            </w:r>
          </w:p>
        </w:tc>
        <w:tc>
          <w:tcPr>
            <w:tcW w:w="2586" w:type="dxa"/>
            <w:vAlign w:val="center"/>
          </w:tcPr>
          <w:p w14:paraId="4F6A52C4" w14:textId="470E9C2C" w:rsidR="001F4D2D" w:rsidRPr="001F4D2D" w:rsidRDefault="006F64EC" w:rsidP="00EA3B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4EC">
              <w:rPr>
                <w:rFonts w:ascii="Times New Roman" w:hAnsi="Times New Roman"/>
                <w:sz w:val="20"/>
                <w:szCs w:val="20"/>
              </w:rPr>
              <w:t>Тема 5. Российские транснациональные корпорации в международном научно-техническом обмене</w:t>
            </w:r>
          </w:p>
        </w:tc>
      </w:tr>
      <w:tr w:rsidR="00CF7397" w:rsidRPr="00BC5456" w14:paraId="530B340D" w14:textId="77777777" w:rsidTr="002660A1">
        <w:trPr>
          <w:jc w:val="center"/>
        </w:trPr>
        <w:tc>
          <w:tcPr>
            <w:tcW w:w="2263" w:type="dxa"/>
          </w:tcPr>
          <w:p w14:paraId="41A852AF" w14:textId="2D4BB0F8" w:rsidR="00CF7397" w:rsidRPr="00CF7397" w:rsidRDefault="00BE13B1" w:rsidP="00CF7397">
            <w:pPr>
              <w:tabs>
                <w:tab w:val="left" w:pos="709"/>
              </w:tabs>
              <w:jc w:val="both"/>
              <w:rPr>
                <w:iCs/>
                <w:sz w:val="20"/>
                <w:szCs w:val="20"/>
              </w:rPr>
            </w:pPr>
            <w:r w:rsidRPr="00BE13B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ПК-</w:t>
            </w:r>
            <w:r w:rsidR="00EA3BB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</w:t>
            </w:r>
            <w:r w:rsidRPr="00BE13B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. </w:t>
            </w:r>
            <w:r w:rsidR="00EA3BB0" w:rsidRPr="00EA3BB0">
              <w:rPr>
                <w:rFonts w:ascii="Times New Roman" w:hAnsi="Times New Roman"/>
                <w:iCs/>
                <w:sz w:val="20"/>
                <w:szCs w:val="20"/>
              </w:rPr>
              <w:t>Анализировать социально-экономические показатели, характеризующие деятельность субъектов на мировых рынках</w:t>
            </w:r>
          </w:p>
        </w:tc>
        <w:tc>
          <w:tcPr>
            <w:tcW w:w="2586" w:type="dxa"/>
          </w:tcPr>
          <w:p w14:paraId="03F23793" w14:textId="18CDAC6C" w:rsidR="00BE13B1" w:rsidRPr="00BE13B1" w:rsidRDefault="00BE13B1" w:rsidP="00BE13B1">
            <w:pPr>
              <w:tabs>
                <w:tab w:val="left" w:pos="709"/>
              </w:tabs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BE13B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ПК-</w:t>
            </w:r>
            <w:r w:rsidR="00EA3BB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3.4</w:t>
            </w:r>
            <w:r w:rsidRPr="00BE13B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. </w:t>
            </w:r>
            <w:r w:rsidR="00EA3BB0" w:rsidRPr="00EA3BB0">
              <w:rPr>
                <w:rFonts w:ascii="Times New Roman" w:hAnsi="Times New Roman"/>
                <w:iCs/>
                <w:sz w:val="20"/>
                <w:szCs w:val="20"/>
              </w:rPr>
              <w:t>Подготовить аналитический отчет на основе экономических расчетов</w:t>
            </w:r>
          </w:p>
          <w:p w14:paraId="7178EB46" w14:textId="6B6D9A11" w:rsidR="00CF7397" w:rsidRPr="00CF7397" w:rsidRDefault="00CF7397" w:rsidP="00CF7397">
            <w:pPr>
              <w:tabs>
                <w:tab w:val="left" w:pos="709"/>
              </w:tabs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586" w:type="dxa"/>
          </w:tcPr>
          <w:p w14:paraId="4E9768A4" w14:textId="77777777" w:rsidR="00EA3BB0" w:rsidRPr="00EA3BB0" w:rsidRDefault="00EA3BB0" w:rsidP="00EA3BB0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A3BB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ПК-3.4. З-1. Знает </w:t>
            </w:r>
            <w:r w:rsidRPr="00EA3BB0">
              <w:rPr>
                <w:rFonts w:ascii="Times New Roman" w:hAnsi="Times New Roman"/>
                <w:sz w:val="20"/>
                <w:szCs w:val="20"/>
              </w:rPr>
              <w:t>основные методы и инструменты анализа социально-экономических показателей, характеризующих внешнеэкономическую деятельность предприятий</w:t>
            </w:r>
            <w:r w:rsidRPr="00EA3BB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46E6C541" w14:textId="21963B44" w:rsidR="00CF7397" w:rsidRPr="00BC5456" w:rsidRDefault="00EA3BB0" w:rsidP="00EA3BB0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EA3BB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ПК-3.4. У-1. Умеет </w:t>
            </w:r>
            <w:r w:rsidRPr="00EA3BB0">
              <w:rPr>
                <w:rFonts w:ascii="Times New Roman" w:hAnsi="Times New Roman"/>
                <w:sz w:val="20"/>
                <w:szCs w:val="20"/>
              </w:rPr>
              <w:t>анализировать социально-экономические показатели и делать обоснованные выводы о деятельности субъектов мирового рынка</w:t>
            </w:r>
          </w:p>
        </w:tc>
        <w:tc>
          <w:tcPr>
            <w:tcW w:w="2586" w:type="dxa"/>
            <w:vAlign w:val="center"/>
          </w:tcPr>
          <w:p w14:paraId="58E87049" w14:textId="278A0A75" w:rsidR="001F4D2D" w:rsidRDefault="00FF0FA7" w:rsidP="000F24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0FA7">
              <w:rPr>
                <w:rFonts w:ascii="Times New Roman" w:hAnsi="Times New Roman"/>
                <w:sz w:val="20"/>
                <w:szCs w:val="20"/>
              </w:rPr>
              <w:t xml:space="preserve">Тема 2. Деятельность транснациональных корпораций </w:t>
            </w:r>
            <w:r w:rsidR="00B16339">
              <w:rPr>
                <w:rFonts w:ascii="Times New Roman" w:hAnsi="Times New Roman"/>
                <w:sz w:val="20"/>
                <w:szCs w:val="20"/>
              </w:rPr>
              <w:t>в международной торговле</w:t>
            </w:r>
          </w:p>
          <w:p w14:paraId="25DA6640" w14:textId="77777777" w:rsidR="006F64EC" w:rsidRDefault="006F64EC" w:rsidP="000F24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4EC">
              <w:rPr>
                <w:rFonts w:ascii="Times New Roman" w:hAnsi="Times New Roman"/>
                <w:sz w:val="20"/>
                <w:szCs w:val="20"/>
              </w:rPr>
              <w:t>Тема 3. Место и роль российских транснациональных корпораций в международном движении капитала</w:t>
            </w:r>
          </w:p>
          <w:p w14:paraId="4DCC009F" w14:textId="77777777" w:rsidR="006F64EC" w:rsidRDefault="006F64EC" w:rsidP="000F24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4EC">
              <w:rPr>
                <w:rFonts w:ascii="Times New Roman" w:hAnsi="Times New Roman"/>
                <w:sz w:val="20"/>
                <w:szCs w:val="20"/>
              </w:rPr>
              <w:t>Тема 4. Место и роль российских транснациональных корпораций в международной трудовой миграции</w:t>
            </w:r>
          </w:p>
          <w:p w14:paraId="1E2A2CF3" w14:textId="16DF0BB6" w:rsidR="006F64EC" w:rsidRPr="000F245C" w:rsidRDefault="006F64EC" w:rsidP="000F24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4EC">
              <w:rPr>
                <w:rFonts w:ascii="Times New Roman" w:hAnsi="Times New Roman"/>
                <w:sz w:val="20"/>
                <w:szCs w:val="20"/>
              </w:rPr>
              <w:t>Тема 5. Российские транснациональные корпорации в международном научно-техническом обмене</w:t>
            </w:r>
          </w:p>
        </w:tc>
      </w:tr>
    </w:tbl>
    <w:p w14:paraId="47B2FB70" w14:textId="186E207B" w:rsidR="00B30B34" w:rsidRDefault="00B30B34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14:paraId="53E0DA5C" w14:textId="77777777" w:rsidR="00B30B34" w:rsidRPr="00B30B34" w:rsidRDefault="00B30B34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14:paraId="2988BB26" w14:textId="77777777" w:rsidR="00B30B34" w:rsidRPr="00B30B34" w:rsidRDefault="00B30B34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14:paraId="297C486B" w14:textId="434E2FB3" w:rsidR="002C4A8D" w:rsidRPr="001F49DD" w:rsidRDefault="002C4A8D" w:rsidP="002C4A8D">
      <w:pPr>
        <w:pStyle w:val="af6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  <w:r w:rsidRPr="00BC5456">
        <w:rPr>
          <w:b/>
          <w:caps/>
          <w:sz w:val="28"/>
          <w:szCs w:val="28"/>
          <w:lang w:eastAsia="en-US"/>
        </w:rPr>
        <w:t>Методические материалы, характеризующие этапы формирования компетенций</w:t>
      </w:r>
      <w:r w:rsidRPr="001F49DD">
        <w:rPr>
          <w:b/>
          <w:caps/>
          <w:sz w:val="28"/>
          <w:szCs w:val="28"/>
          <w:lang w:eastAsia="en-US"/>
        </w:rPr>
        <w:t xml:space="preserve"> </w:t>
      </w:r>
    </w:p>
    <w:p w14:paraId="226E13D5" w14:textId="52BC7370" w:rsidR="00F3664A" w:rsidRDefault="00F3664A" w:rsidP="00881478">
      <w:pPr>
        <w:jc w:val="center"/>
        <w:rPr>
          <w:b/>
          <w:i/>
          <w:sz w:val="24"/>
          <w:szCs w:val="24"/>
        </w:rPr>
      </w:pPr>
    </w:p>
    <w:p w14:paraId="4CA2966C" w14:textId="77777777" w:rsidR="00C317E0" w:rsidRDefault="00C317E0" w:rsidP="00332100">
      <w:pPr>
        <w:rPr>
          <w:b/>
          <w:sz w:val="24"/>
          <w:szCs w:val="24"/>
        </w:rPr>
      </w:pPr>
    </w:p>
    <w:p w14:paraId="6071EB6E" w14:textId="77777777" w:rsidR="00C317E0" w:rsidRDefault="00C317E0" w:rsidP="00332100">
      <w:pPr>
        <w:rPr>
          <w:b/>
          <w:sz w:val="24"/>
          <w:szCs w:val="24"/>
        </w:rPr>
      </w:pPr>
    </w:p>
    <w:p w14:paraId="54C49564" w14:textId="23B47805" w:rsidR="00C956DE" w:rsidRPr="00423194" w:rsidRDefault="00332100" w:rsidP="004524E4">
      <w:pPr>
        <w:jc w:val="center"/>
        <w:rPr>
          <w:i/>
          <w:color w:val="FF0000"/>
          <w:sz w:val="24"/>
          <w:szCs w:val="24"/>
        </w:rPr>
      </w:pPr>
      <w:r w:rsidRPr="00332100">
        <w:rPr>
          <w:b/>
          <w:sz w:val="24"/>
          <w:szCs w:val="24"/>
        </w:rPr>
        <w:t xml:space="preserve">Перечень </w:t>
      </w:r>
      <w:r w:rsidRPr="00423194">
        <w:rPr>
          <w:b/>
          <w:sz w:val="24"/>
          <w:szCs w:val="24"/>
        </w:rPr>
        <w:t>учебных заданий на аудиторных занятиях</w:t>
      </w:r>
    </w:p>
    <w:p w14:paraId="178CDF44" w14:textId="77777777" w:rsidR="00332100" w:rsidRPr="00423194" w:rsidRDefault="00332100" w:rsidP="00332100">
      <w:pPr>
        <w:pStyle w:val="af6"/>
        <w:ind w:left="786"/>
        <w:rPr>
          <w:b/>
          <w:i/>
          <w:sz w:val="24"/>
          <w:szCs w:val="24"/>
        </w:rPr>
      </w:pPr>
    </w:p>
    <w:p w14:paraId="2DBE7152" w14:textId="77777777" w:rsidR="00995994" w:rsidRPr="00423194" w:rsidRDefault="00995994" w:rsidP="00995994">
      <w:pPr>
        <w:spacing w:after="240"/>
        <w:jc w:val="center"/>
        <w:rPr>
          <w:b/>
          <w:bCs/>
          <w:iCs/>
          <w:sz w:val="24"/>
          <w:szCs w:val="24"/>
        </w:rPr>
      </w:pPr>
      <w:r w:rsidRPr="00291CB5">
        <w:rPr>
          <w:b/>
          <w:bCs/>
          <w:iCs/>
          <w:sz w:val="24"/>
          <w:szCs w:val="24"/>
        </w:rPr>
        <w:t>Тематика опросов</w:t>
      </w:r>
    </w:p>
    <w:p w14:paraId="5E8F002F" w14:textId="77777777" w:rsidR="008A5331" w:rsidRDefault="0012225F" w:rsidP="008A5331">
      <w:pPr>
        <w:autoSpaceDE w:val="0"/>
        <w:autoSpaceDN w:val="0"/>
        <w:adjustRightInd w:val="0"/>
        <w:spacing w:before="240" w:after="240"/>
        <w:ind w:firstLine="567"/>
        <w:jc w:val="both"/>
        <w:rPr>
          <w:b/>
          <w:bCs/>
          <w:sz w:val="24"/>
          <w:szCs w:val="24"/>
        </w:rPr>
      </w:pPr>
      <w:r w:rsidRPr="0012225F">
        <w:rPr>
          <w:b/>
          <w:bCs/>
          <w:sz w:val="24"/>
          <w:szCs w:val="24"/>
        </w:rPr>
        <w:t xml:space="preserve">Тема 1. </w:t>
      </w:r>
      <w:r w:rsidR="008A5331" w:rsidRPr="008A5331">
        <w:rPr>
          <w:b/>
          <w:bCs/>
          <w:sz w:val="24"/>
          <w:szCs w:val="24"/>
        </w:rPr>
        <w:t xml:space="preserve">Глобализация экономики и международные стратегии развития </w:t>
      </w:r>
    </w:p>
    <w:p w14:paraId="7577A3D1" w14:textId="6385561D" w:rsidR="0012225F" w:rsidRPr="005A51BE" w:rsidRDefault="00995994" w:rsidP="008A5331">
      <w:pPr>
        <w:autoSpaceDE w:val="0"/>
        <w:autoSpaceDN w:val="0"/>
        <w:adjustRightInd w:val="0"/>
        <w:spacing w:before="240" w:after="240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Индикаторы достижен</w:t>
      </w:r>
      <w:r w:rsidRPr="005A51BE">
        <w:rPr>
          <w:b/>
          <w:bCs/>
          <w:sz w:val="24"/>
          <w:szCs w:val="24"/>
        </w:rPr>
        <w:t xml:space="preserve">ия: </w:t>
      </w:r>
      <w:r w:rsidR="008A5331" w:rsidRPr="005A51BE">
        <w:rPr>
          <w:b/>
          <w:bCs/>
          <w:i/>
          <w:iCs/>
          <w:sz w:val="24"/>
          <w:szCs w:val="24"/>
        </w:rPr>
        <w:t xml:space="preserve">ПК-1.3. </w:t>
      </w:r>
      <w:r w:rsidR="008A5331" w:rsidRPr="005A51BE">
        <w:rPr>
          <w:sz w:val="24"/>
          <w:szCs w:val="24"/>
        </w:rPr>
        <w:t>Поиск и анализ информации о потенциальных партнерах на внешних рынках</w:t>
      </w:r>
      <w:r w:rsidR="00C40991" w:rsidRPr="005A51BE">
        <w:rPr>
          <w:sz w:val="24"/>
          <w:szCs w:val="24"/>
        </w:rPr>
        <w:tab/>
      </w:r>
    </w:p>
    <w:p w14:paraId="71CE6BEA" w14:textId="4007BEF0" w:rsidR="00753339" w:rsidRPr="005A51BE" w:rsidRDefault="00995994" w:rsidP="00753339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 w:rsidRPr="005A51BE">
        <w:rPr>
          <w:b/>
          <w:bCs/>
          <w:sz w:val="24"/>
          <w:szCs w:val="24"/>
        </w:rPr>
        <w:t>Вопрос 1.</w:t>
      </w:r>
      <w:r w:rsidRPr="005A51BE">
        <w:rPr>
          <w:sz w:val="24"/>
          <w:szCs w:val="24"/>
        </w:rPr>
        <w:t xml:space="preserve"> </w:t>
      </w:r>
      <w:r w:rsidR="00291CB5" w:rsidRPr="005A51BE">
        <w:rPr>
          <w:sz w:val="24"/>
          <w:szCs w:val="24"/>
        </w:rPr>
        <w:t>Какие основные характеристики транснациональных корпораций</w:t>
      </w:r>
      <w:r w:rsidR="00753339" w:rsidRPr="005A51BE">
        <w:rPr>
          <w:sz w:val="24"/>
          <w:szCs w:val="24"/>
        </w:rPr>
        <w:t xml:space="preserve">?  </w:t>
      </w:r>
    </w:p>
    <w:p w14:paraId="4ED12702" w14:textId="4A6BB153" w:rsidR="00995994" w:rsidRPr="005A51BE" w:rsidRDefault="00995994" w:rsidP="0075333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A51BE">
        <w:rPr>
          <w:b/>
          <w:bCs/>
          <w:sz w:val="24"/>
          <w:szCs w:val="24"/>
        </w:rPr>
        <w:t>Вопрос 2.</w:t>
      </w:r>
      <w:r w:rsidRPr="005A51BE">
        <w:rPr>
          <w:sz w:val="24"/>
          <w:szCs w:val="24"/>
        </w:rPr>
        <w:t xml:space="preserve"> </w:t>
      </w:r>
      <w:r w:rsidR="005A51BE" w:rsidRPr="005A51BE">
        <w:rPr>
          <w:sz w:val="24"/>
          <w:szCs w:val="24"/>
        </w:rPr>
        <w:t>В чем состоит сущность и роль глобализации экономики в развитии ТНК</w:t>
      </w:r>
      <w:r w:rsidRPr="005A51BE">
        <w:rPr>
          <w:sz w:val="24"/>
          <w:szCs w:val="24"/>
        </w:rPr>
        <w:t>?</w:t>
      </w:r>
    </w:p>
    <w:p w14:paraId="48D25550" w14:textId="10410752" w:rsidR="00995994" w:rsidRPr="005A51BE" w:rsidRDefault="00995994" w:rsidP="00995994">
      <w:pPr>
        <w:jc w:val="both"/>
        <w:rPr>
          <w:sz w:val="24"/>
          <w:szCs w:val="24"/>
        </w:rPr>
      </w:pPr>
      <w:r w:rsidRPr="005A51BE">
        <w:rPr>
          <w:b/>
          <w:bCs/>
          <w:sz w:val="24"/>
          <w:szCs w:val="24"/>
        </w:rPr>
        <w:t>Вопрос 3.</w:t>
      </w:r>
      <w:r w:rsidRPr="005A51BE">
        <w:rPr>
          <w:sz w:val="24"/>
          <w:szCs w:val="24"/>
        </w:rPr>
        <w:t xml:space="preserve"> </w:t>
      </w:r>
      <w:r w:rsidR="005A51BE" w:rsidRPr="005A51BE">
        <w:rPr>
          <w:sz w:val="24"/>
          <w:szCs w:val="24"/>
        </w:rPr>
        <w:t>Какие существуют международные стратегии развития</w:t>
      </w:r>
      <w:r w:rsidRPr="005A51BE">
        <w:rPr>
          <w:sz w:val="24"/>
          <w:szCs w:val="24"/>
        </w:rPr>
        <w:t>?</w:t>
      </w:r>
    </w:p>
    <w:p w14:paraId="481FB2E2" w14:textId="50766986" w:rsidR="00995994" w:rsidRPr="005A51BE" w:rsidRDefault="00995994" w:rsidP="00995994">
      <w:pPr>
        <w:jc w:val="both"/>
        <w:rPr>
          <w:b/>
          <w:bCs/>
          <w:sz w:val="24"/>
          <w:szCs w:val="24"/>
        </w:rPr>
      </w:pPr>
      <w:r w:rsidRPr="005A51BE">
        <w:rPr>
          <w:b/>
          <w:bCs/>
          <w:sz w:val="24"/>
          <w:szCs w:val="24"/>
        </w:rPr>
        <w:t>Вопрос 4.</w:t>
      </w:r>
      <w:r w:rsidRPr="005A51BE">
        <w:rPr>
          <w:sz w:val="24"/>
          <w:szCs w:val="24"/>
        </w:rPr>
        <w:t xml:space="preserve"> </w:t>
      </w:r>
      <w:r w:rsidR="002C1862" w:rsidRPr="005A51BE">
        <w:rPr>
          <w:sz w:val="24"/>
          <w:szCs w:val="24"/>
        </w:rPr>
        <w:t xml:space="preserve">Каковы способы </w:t>
      </w:r>
      <w:r w:rsidR="005A51BE" w:rsidRPr="005A51BE">
        <w:rPr>
          <w:sz w:val="24"/>
          <w:szCs w:val="24"/>
        </w:rPr>
        <w:t>оценки потенциальных внешнеэкономических партнеров для ТНК</w:t>
      </w:r>
      <w:r w:rsidRPr="005A51BE">
        <w:rPr>
          <w:sz w:val="24"/>
          <w:szCs w:val="24"/>
        </w:rPr>
        <w:t>?</w:t>
      </w:r>
    </w:p>
    <w:p w14:paraId="031E5342" w14:textId="798B0D3C" w:rsidR="00995994" w:rsidRPr="005A51BE" w:rsidRDefault="00995994" w:rsidP="00995994">
      <w:pPr>
        <w:jc w:val="both"/>
        <w:rPr>
          <w:sz w:val="24"/>
          <w:szCs w:val="24"/>
        </w:rPr>
      </w:pPr>
      <w:r w:rsidRPr="005A51BE">
        <w:rPr>
          <w:b/>
          <w:bCs/>
          <w:sz w:val="24"/>
          <w:szCs w:val="24"/>
        </w:rPr>
        <w:t>Вопрос 5.</w:t>
      </w:r>
      <w:r w:rsidRPr="005A51BE">
        <w:rPr>
          <w:sz w:val="24"/>
          <w:szCs w:val="24"/>
        </w:rPr>
        <w:t xml:space="preserve"> </w:t>
      </w:r>
      <w:r w:rsidR="00753339" w:rsidRPr="005A51BE">
        <w:rPr>
          <w:sz w:val="24"/>
          <w:szCs w:val="24"/>
        </w:rPr>
        <w:t>Как</w:t>
      </w:r>
      <w:r w:rsidR="002C1862" w:rsidRPr="005A51BE">
        <w:rPr>
          <w:sz w:val="24"/>
          <w:szCs w:val="24"/>
        </w:rPr>
        <w:t>ие</w:t>
      </w:r>
      <w:r w:rsidR="00753339" w:rsidRPr="005A51BE">
        <w:rPr>
          <w:sz w:val="24"/>
          <w:szCs w:val="24"/>
        </w:rPr>
        <w:t xml:space="preserve"> тенденци</w:t>
      </w:r>
      <w:r w:rsidR="002C1862" w:rsidRPr="005A51BE">
        <w:rPr>
          <w:sz w:val="24"/>
          <w:szCs w:val="24"/>
        </w:rPr>
        <w:t>и наблюдаются</w:t>
      </w:r>
      <w:r w:rsidR="00753339" w:rsidRPr="005A51BE">
        <w:rPr>
          <w:sz w:val="24"/>
          <w:szCs w:val="24"/>
        </w:rPr>
        <w:t xml:space="preserve"> в развитии </w:t>
      </w:r>
      <w:r w:rsidR="002C1862" w:rsidRPr="005A51BE">
        <w:rPr>
          <w:sz w:val="24"/>
          <w:szCs w:val="24"/>
        </w:rPr>
        <w:t>деятельности ТНК</w:t>
      </w:r>
      <w:r w:rsidR="00753339" w:rsidRPr="005A51BE">
        <w:rPr>
          <w:sz w:val="24"/>
          <w:szCs w:val="24"/>
        </w:rPr>
        <w:t xml:space="preserve"> на сегодняшний день</w:t>
      </w:r>
      <w:r w:rsidRPr="005A51BE">
        <w:rPr>
          <w:sz w:val="24"/>
          <w:szCs w:val="24"/>
        </w:rPr>
        <w:t>?</w:t>
      </w:r>
    </w:p>
    <w:p w14:paraId="3D6CC592" w14:textId="77777777" w:rsidR="00995994" w:rsidRPr="005A51BE" w:rsidRDefault="00995994" w:rsidP="00995994">
      <w:pPr>
        <w:jc w:val="both"/>
        <w:rPr>
          <w:b/>
          <w:bCs/>
          <w:sz w:val="24"/>
          <w:szCs w:val="24"/>
        </w:rPr>
      </w:pPr>
    </w:p>
    <w:p w14:paraId="10E44D88" w14:textId="77777777" w:rsidR="00995994" w:rsidRDefault="00995994" w:rsidP="00995994">
      <w:pPr>
        <w:jc w:val="both"/>
        <w:rPr>
          <w:b/>
          <w:bCs/>
          <w:sz w:val="24"/>
          <w:szCs w:val="24"/>
        </w:rPr>
      </w:pPr>
      <w:r w:rsidRPr="005A51BE">
        <w:rPr>
          <w:b/>
          <w:bCs/>
          <w:sz w:val="24"/>
          <w:szCs w:val="24"/>
        </w:rPr>
        <w:t>Критерии оценки (в баллах):</w:t>
      </w:r>
    </w:p>
    <w:p w14:paraId="217F1C92" w14:textId="3C1BCA7E" w:rsidR="00995994" w:rsidRPr="002444E5" w:rsidRDefault="00995994" w:rsidP="009959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A5331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2444E5">
        <w:rPr>
          <w:sz w:val="24"/>
          <w:szCs w:val="24"/>
        </w:rPr>
        <w:t xml:space="preserve">балла выставляется обучающемуся, если он сумел верно и в полном объеме раскрыть </w:t>
      </w:r>
      <w:r w:rsidR="004765FA" w:rsidRPr="002444E5">
        <w:rPr>
          <w:sz w:val="24"/>
          <w:szCs w:val="24"/>
        </w:rPr>
        <w:t xml:space="preserve">понимание особенностей </w:t>
      </w:r>
      <w:r w:rsidR="00E4659C" w:rsidRPr="002444E5">
        <w:rPr>
          <w:sz w:val="24"/>
          <w:szCs w:val="24"/>
        </w:rPr>
        <w:t xml:space="preserve">оценки деятельности ТНК, в </w:t>
      </w:r>
      <w:proofErr w:type="spellStart"/>
      <w:r w:rsidR="00E4659C" w:rsidRPr="002444E5">
        <w:rPr>
          <w:sz w:val="24"/>
          <w:szCs w:val="24"/>
        </w:rPr>
        <w:t>т.ч</w:t>
      </w:r>
      <w:proofErr w:type="spellEnd"/>
      <w:r w:rsidR="00E4659C" w:rsidRPr="002444E5">
        <w:rPr>
          <w:sz w:val="24"/>
          <w:szCs w:val="24"/>
        </w:rPr>
        <w:t xml:space="preserve">. </w:t>
      </w:r>
      <w:r w:rsidR="005A51BE">
        <w:rPr>
          <w:sz w:val="24"/>
          <w:szCs w:val="24"/>
        </w:rPr>
        <w:t>в сфере анализа информации о потенциальных партнерах на внешних рынках</w:t>
      </w:r>
      <w:r w:rsidR="004765FA" w:rsidRPr="002444E5">
        <w:rPr>
          <w:sz w:val="24"/>
          <w:szCs w:val="24"/>
        </w:rPr>
        <w:t>.</w:t>
      </w:r>
    </w:p>
    <w:p w14:paraId="2477CF6D" w14:textId="3B940B12" w:rsidR="00995994" w:rsidRPr="002444E5" w:rsidRDefault="00995994" w:rsidP="00995994">
      <w:pPr>
        <w:jc w:val="both"/>
        <w:rPr>
          <w:sz w:val="24"/>
          <w:szCs w:val="24"/>
        </w:rPr>
      </w:pPr>
      <w:r w:rsidRPr="002444E5">
        <w:rPr>
          <w:sz w:val="24"/>
          <w:szCs w:val="24"/>
        </w:rPr>
        <w:t xml:space="preserve">- </w:t>
      </w:r>
      <w:r w:rsidR="008A5331">
        <w:rPr>
          <w:sz w:val="24"/>
          <w:szCs w:val="24"/>
        </w:rPr>
        <w:t>3</w:t>
      </w:r>
      <w:r w:rsidRPr="002444E5">
        <w:rPr>
          <w:sz w:val="24"/>
          <w:szCs w:val="24"/>
        </w:rPr>
        <w:t>–</w:t>
      </w:r>
      <w:r w:rsidR="008A5331">
        <w:rPr>
          <w:sz w:val="24"/>
          <w:szCs w:val="24"/>
        </w:rPr>
        <w:t>2</w:t>
      </w:r>
      <w:r w:rsidRPr="002444E5">
        <w:rPr>
          <w:sz w:val="24"/>
          <w:szCs w:val="24"/>
        </w:rPr>
        <w:t xml:space="preserve"> балла выставляется обучающемуся, если он сумел с незначительными замечаниями раскрыть </w:t>
      </w:r>
      <w:r w:rsidR="004765FA" w:rsidRPr="002444E5">
        <w:rPr>
          <w:sz w:val="24"/>
          <w:szCs w:val="24"/>
        </w:rPr>
        <w:t xml:space="preserve">понимание особенностей </w:t>
      </w:r>
      <w:r w:rsidR="005A51BE" w:rsidRPr="002444E5">
        <w:rPr>
          <w:sz w:val="24"/>
          <w:szCs w:val="24"/>
        </w:rPr>
        <w:t xml:space="preserve">оценки деятельности ТНК, в </w:t>
      </w:r>
      <w:proofErr w:type="spellStart"/>
      <w:r w:rsidR="005A51BE" w:rsidRPr="002444E5">
        <w:rPr>
          <w:sz w:val="24"/>
          <w:szCs w:val="24"/>
        </w:rPr>
        <w:t>т.ч</w:t>
      </w:r>
      <w:proofErr w:type="spellEnd"/>
      <w:r w:rsidR="005A51BE" w:rsidRPr="002444E5">
        <w:rPr>
          <w:sz w:val="24"/>
          <w:szCs w:val="24"/>
        </w:rPr>
        <w:t xml:space="preserve">. </w:t>
      </w:r>
      <w:r w:rsidR="005A51BE">
        <w:rPr>
          <w:sz w:val="24"/>
          <w:szCs w:val="24"/>
        </w:rPr>
        <w:t>в сфере анализа информации о потенциальных партнерах на внешних рынках</w:t>
      </w:r>
      <w:r w:rsidR="00E4659C" w:rsidRPr="002444E5">
        <w:rPr>
          <w:sz w:val="24"/>
          <w:szCs w:val="24"/>
        </w:rPr>
        <w:t>.</w:t>
      </w:r>
    </w:p>
    <w:p w14:paraId="42E20202" w14:textId="04107A81" w:rsidR="004765FA" w:rsidRPr="002444E5" w:rsidRDefault="00995994" w:rsidP="00995994">
      <w:pPr>
        <w:jc w:val="both"/>
        <w:rPr>
          <w:sz w:val="24"/>
          <w:szCs w:val="24"/>
        </w:rPr>
      </w:pPr>
      <w:r w:rsidRPr="002444E5">
        <w:rPr>
          <w:sz w:val="24"/>
          <w:szCs w:val="24"/>
        </w:rPr>
        <w:t xml:space="preserve">- </w:t>
      </w:r>
      <w:r w:rsidR="008A5331">
        <w:rPr>
          <w:sz w:val="24"/>
          <w:szCs w:val="24"/>
        </w:rPr>
        <w:t>1</w:t>
      </w:r>
      <w:r w:rsidRPr="002444E5">
        <w:rPr>
          <w:sz w:val="24"/>
          <w:szCs w:val="24"/>
        </w:rPr>
        <w:t xml:space="preserve"> балл выставляется обучающемуся, если он сумел на базовом уровне раскрыть </w:t>
      </w:r>
      <w:r w:rsidR="004765FA" w:rsidRPr="002444E5">
        <w:rPr>
          <w:sz w:val="24"/>
          <w:szCs w:val="24"/>
        </w:rPr>
        <w:t xml:space="preserve">понимание особенностей </w:t>
      </w:r>
      <w:r w:rsidR="005A51BE" w:rsidRPr="002444E5">
        <w:rPr>
          <w:sz w:val="24"/>
          <w:szCs w:val="24"/>
        </w:rPr>
        <w:t xml:space="preserve">оценки деятельности ТНК, в </w:t>
      </w:r>
      <w:proofErr w:type="spellStart"/>
      <w:r w:rsidR="005A51BE" w:rsidRPr="002444E5">
        <w:rPr>
          <w:sz w:val="24"/>
          <w:szCs w:val="24"/>
        </w:rPr>
        <w:t>т.ч</w:t>
      </w:r>
      <w:proofErr w:type="spellEnd"/>
      <w:r w:rsidR="005A51BE" w:rsidRPr="002444E5">
        <w:rPr>
          <w:sz w:val="24"/>
          <w:szCs w:val="24"/>
        </w:rPr>
        <w:t xml:space="preserve">. </w:t>
      </w:r>
      <w:r w:rsidR="005A51BE">
        <w:rPr>
          <w:sz w:val="24"/>
          <w:szCs w:val="24"/>
        </w:rPr>
        <w:t>в сфере анализа информации о потенциальных партнерах на внешних рынках</w:t>
      </w:r>
      <w:r w:rsidR="00E4659C" w:rsidRPr="002444E5">
        <w:rPr>
          <w:sz w:val="24"/>
          <w:szCs w:val="24"/>
        </w:rPr>
        <w:t>.</w:t>
      </w:r>
    </w:p>
    <w:p w14:paraId="5AA5EB56" w14:textId="21EF1EE8" w:rsidR="004765FA" w:rsidRDefault="00995994" w:rsidP="004765FA">
      <w:pPr>
        <w:jc w:val="both"/>
        <w:rPr>
          <w:b/>
          <w:sz w:val="24"/>
          <w:szCs w:val="24"/>
        </w:rPr>
      </w:pPr>
      <w:r w:rsidRPr="002444E5">
        <w:rPr>
          <w:sz w:val="24"/>
          <w:szCs w:val="24"/>
        </w:rPr>
        <w:t xml:space="preserve">- 0 баллов выставляется обучающемуся, если он не сумел на базовом уровне раскрыть </w:t>
      </w:r>
      <w:r w:rsidR="004765FA" w:rsidRPr="002444E5">
        <w:rPr>
          <w:sz w:val="24"/>
          <w:szCs w:val="24"/>
        </w:rPr>
        <w:t xml:space="preserve">понимание особенностей </w:t>
      </w:r>
      <w:r w:rsidR="005A51BE" w:rsidRPr="002444E5">
        <w:rPr>
          <w:sz w:val="24"/>
          <w:szCs w:val="24"/>
        </w:rPr>
        <w:t xml:space="preserve">оценки деятельности ТНК, в </w:t>
      </w:r>
      <w:proofErr w:type="spellStart"/>
      <w:r w:rsidR="005A51BE" w:rsidRPr="002444E5">
        <w:rPr>
          <w:sz w:val="24"/>
          <w:szCs w:val="24"/>
        </w:rPr>
        <w:t>т.ч</w:t>
      </w:r>
      <w:proofErr w:type="spellEnd"/>
      <w:r w:rsidR="005A51BE" w:rsidRPr="002444E5">
        <w:rPr>
          <w:sz w:val="24"/>
          <w:szCs w:val="24"/>
        </w:rPr>
        <w:t xml:space="preserve">. </w:t>
      </w:r>
      <w:r w:rsidR="005A51BE">
        <w:rPr>
          <w:sz w:val="24"/>
          <w:szCs w:val="24"/>
        </w:rPr>
        <w:t>в сфере анализа информации о потенциальных партнерах на внешних рынках.</w:t>
      </w:r>
    </w:p>
    <w:p w14:paraId="50F64238" w14:textId="4E1E8361" w:rsidR="001F4D2D" w:rsidRPr="0086382C" w:rsidRDefault="001F4D2D" w:rsidP="001F4D2D">
      <w:pPr>
        <w:autoSpaceDE w:val="0"/>
        <w:autoSpaceDN w:val="0"/>
        <w:adjustRightInd w:val="0"/>
        <w:spacing w:before="240" w:after="240"/>
        <w:ind w:firstLine="567"/>
        <w:jc w:val="both"/>
        <w:rPr>
          <w:b/>
          <w:bCs/>
          <w:sz w:val="24"/>
          <w:szCs w:val="24"/>
        </w:rPr>
      </w:pPr>
      <w:r w:rsidRPr="0086382C">
        <w:rPr>
          <w:b/>
          <w:bCs/>
          <w:sz w:val="24"/>
          <w:szCs w:val="24"/>
        </w:rPr>
        <w:t xml:space="preserve">Тема 2. </w:t>
      </w:r>
      <w:r w:rsidR="00F346CB" w:rsidRPr="0086382C">
        <w:rPr>
          <w:b/>
          <w:bCs/>
          <w:sz w:val="24"/>
          <w:szCs w:val="24"/>
        </w:rPr>
        <w:t>Деятельность транснациональных корпораций в международной торговле</w:t>
      </w:r>
      <w:r w:rsidRPr="0086382C">
        <w:rPr>
          <w:b/>
          <w:bCs/>
          <w:sz w:val="24"/>
          <w:szCs w:val="24"/>
        </w:rPr>
        <w:t xml:space="preserve">. </w:t>
      </w:r>
    </w:p>
    <w:p w14:paraId="12439A33" w14:textId="77777777" w:rsidR="00F346CB" w:rsidRPr="0086382C" w:rsidRDefault="00F346CB" w:rsidP="00F346CB">
      <w:pPr>
        <w:pStyle w:val="Default"/>
        <w:jc w:val="both"/>
        <w:rPr>
          <w:b/>
          <w:bCs/>
          <w:i/>
          <w:iCs/>
        </w:rPr>
      </w:pPr>
      <w:r w:rsidRPr="0086382C">
        <w:rPr>
          <w:rFonts w:eastAsia="Times New Roman"/>
          <w:b/>
          <w:bCs/>
          <w:color w:val="auto"/>
          <w:lang w:eastAsia="ru-RU"/>
        </w:rPr>
        <w:t xml:space="preserve">Индикаторы достижения: </w:t>
      </w:r>
      <w:r w:rsidRPr="0086382C">
        <w:rPr>
          <w:b/>
          <w:bCs/>
          <w:i/>
          <w:iCs/>
        </w:rPr>
        <w:t xml:space="preserve">ПК-3.4 </w:t>
      </w:r>
      <w:r w:rsidRPr="0086382C">
        <w:t>Подготовить аналитический отчет на основе экономических расчетов</w:t>
      </w:r>
    </w:p>
    <w:p w14:paraId="0CB70916" w14:textId="4BFDBE86" w:rsidR="0012225F" w:rsidRPr="0086382C" w:rsidRDefault="0012225F" w:rsidP="0012225F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 w:rsidRPr="0086382C">
        <w:rPr>
          <w:b/>
          <w:bCs/>
          <w:sz w:val="24"/>
          <w:szCs w:val="24"/>
        </w:rPr>
        <w:t>Вопрос 1.</w:t>
      </w:r>
      <w:r w:rsidRPr="0086382C">
        <w:rPr>
          <w:sz w:val="24"/>
          <w:szCs w:val="24"/>
        </w:rPr>
        <w:t xml:space="preserve"> </w:t>
      </w:r>
      <w:r w:rsidR="002444E5" w:rsidRPr="0086382C">
        <w:rPr>
          <w:sz w:val="24"/>
          <w:szCs w:val="24"/>
        </w:rPr>
        <w:t>В чем заключается рол</w:t>
      </w:r>
      <w:r w:rsidR="00CB7210" w:rsidRPr="0086382C">
        <w:rPr>
          <w:sz w:val="24"/>
          <w:szCs w:val="24"/>
        </w:rPr>
        <w:t>ь</w:t>
      </w:r>
      <w:r w:rsidR="002444E5" w:rsidRPr="0086382C">
        <w:rPr>
          <w:sz w:val="24"/>
          <w:szCs w:val="24"/>
        </w:rPr>
        <w:t xml:space="preserve"> </w:t>
      </w:r>
      <w:r w:rsidR="00CB7210" w:rsidRPr="0086382C">
        <w:rPr>
          <w:sz w:val="24"/>
          <w:szCs w:val="24"/>
        </w:rPr>
        <w:t xml:space="preserve">воздействия </w:t>
      </w:r>
      <w:r w:rsidR="002444E5" w:rsidRPr="0086382C">
        <w:rPr>
          <w:sz w:val="24"/>
          <w:szCs w:val="24"/>
        </w:rPr>
        <w:t xml:space="preserve">ТНК </w:t>
      </w:r>
      <w:r w:rsidR="00CB7210" w:rsidRPr="0086382C">
        <w:rPr>
          <w:sz w:val="24"/>
          <w:szCs w:val="24"/>
        </w:rPr>
        <w:t>на мировой рынок</w:t>
      </w:r>
      <w:r w:rsidRPr="0086382C">
        <w:rPr>
          <w:sz w:val="24"/>
          <w:szCs w:val="24"/>
        </w:rPr>
        <w:t>?</w:t>
      </w:r>
    </w:p>
    <w:p w14:paraId="64E456C0" w14:textId="4BB42223" w:rsidR="0012225F" w:rsidRPr="0086382C" w:rsidRDefault="0012225F" w:rsidP="0012225F">
      <w:pPr>
        <w:jc w:val="both"/>
        <w:rPr>
          <w:sz w:val="24"/>
          <w:szCs w:val="24"/>
        </w:rPr>
      </w:pPr>
      <w:r w:rsidRPr="0086382C">
        <w:rPr>
          <w:b/>
          <w:bCs/>
          <w:sz w:val="24"/>
          <w:szCs w:val="24"/>
        </w:rPr>
        <w:t>Вопрос 2.</w:t>
      </w:r>
      <w:r w:rsidRPr="0086382C">
        <w:rPr>
          <w:sz w:val="24"/>
          <w:szCs w:val="24"/>
        </w:rPr>
        <w:t xml:space="preserve"> Каков</w:t>
      </w:r>
      <w:r w:rsidR="002444E5" w:rsidRPr="0086382C">
        <w:rPr>
          <w:sz w:val="24"/>
          <w:szCs w:val="24"/>
        </w:rPr>
        <w:t>а</w:t>
      </w:r>
      <w:r w:rsidRPr="0086382C">
        <w:rPr>
          <w:sz w:val="24"/>
          <w:szCs w:val="24"/>
        </w:rPr>
        <w:t xml:space="preserve"> положительн</w:t>
      </w:r>
      <w:r w:rsidR="002444E5" w:rsidRPr="0086382C">
        <w:rPr>
          <w:sz w:val="24"/>
          <w:szCs w:val="24"/>
        </w:rPr>
        <w:t>ая</w:t>
      </w:r>
      <w:r w:rsidRPr="0086382C">
        <w:rPr>
          <w:sz w:val="24"/>
          <w:szCs w:val="24"/>
        </w:rPr>
        <w:t xml:space="preserve"> и негативн</w:t>
      </w:r>
      <w:r w:rsidR="002444E5" w:rsidRPr="0086382C">
        <w:rPr>
          <w:sz w:val="24"/>
          <w:szCs w:val="24"/>
        </w:rPr>
        <w:t>ая</w:t>
      </w:r>
      <w:r w:rsidRPr="0086382C">
        <w:rPr>
          <w:sz w:val="24"/>
          <w:szCs w:val="24"/>
        </w:rPr>
        <w:t xml:space="preserve"> </w:t>
      </w:r>
      <w:r w:rsidR="002444E5" w:rsidRPr="0086382C">
        <w:rPr>
          <w:sz w:val="24"/>
          <w:szCs w:val="24"/>
        </w:rPr>
        <w:t xml:space="preserve">роль международных корпораций в </w:t>
      </w:r>
      <w:r w:rsidR="00CB7210" w:rsidRPr="0086382C">
        <w:rPr>
          <w:sz w:val="24"/>
          <w:szCs w:val="24"/>
        </w:rPr>
        <w:t>международной торговле</w:t>
      </w:r>
      <w:r w:rsidRPr="0086382C">
        <w:rPr>
          <w:sz w:val="24"/>
          <w:szCs w:val="24"/>
        </w:rPr>
        <w:t>?</w:t>
      </w:r>
    </w:p>
    <w:p w14:paraId="26E0E1B6" w14:textId="197045CB" w:rsidR="0012225F" w:rsidRPr="0086382C" w:rsidRDefault="0012225F" w:rsidP="0012225F">
      <w:pPr>
        <w:jc w:val="both"/>
        <w:rPr>
          <w:sz w:val="24"/>
          <w:szCs w:val="24"/>
        </w:rPr>
      </w:pPr>
      <w:r w:rsidRPr="0086382C">
        <w:rPr>
          <w:b/>
          <w:bCs/>
          <w:sz w:val="24"/>
          <w:szCs w:val="24"/>
        </w:rPr>
        <w:t>Вопрос 3.</w:t>
      </w:r>
      <w:r w:rsidRPr="0086382C">
        <w:rPr>
          <w:sz w:val="24"/>
          <w:szCs w:val="24"/>
        </w:rPr>
        <w:t xml:space="preserve"> Как можно </w:t>
      </w:r>
      <w:r w:rsidR="002444E5" w:rsidRPr="0086382C">
        <w:rPr>
          <w:sz w:val="24"/>
          <w:szCs w:val="24"/>
        </w:rPr>
        <w:t>оценить</w:t>
      </w:r>
      <w:r w:rsidRPr="0086382C">
        <w:rPr>
          <w:sz w:val="24"/>
          <w:szCs w:val="24"/>
        </w:rPr>
        <w:t xml:space="preserve"> уровень </w:t>
      </w:r>
      <w:r w:rsidR="002444E5" w:rsidRPr="0086382C">
        <w:rPr>
          <w:sz w:val="24"/>
          <w:szCs w:val="24"/>
        </w:rPr>
        <w:t>эффективности деятельности ТНК</w:t>
      </w:r>
      <w:r w:rsidR="00CB7210" w:rsidRPr="0086382C">
        <w:rPr>
          <w:sz w:val="24"/>
          <w:szCs w:val="24"/>
        </w:rPr>
        <w:t xml:space="preserve"> в сфере международной торговли</w:t>
      </w:r>
      <w:r w:rsidRPr="0086382C">
        <w:rPr>
          <w:sz w:val="24"/>
          <w:szCs w:val="24"/>
        </w:rPr>
        <w:t>?</w:t>
      </w:r>
    </w:p>
    <w:p w14:paraId="1C3FD46B" w14:textId="57ABA81C" w:rsidR="0012225F" w:rsidRPr="0086382C" w:rsidRDefault="0012225F" w:rsidP="0012225F">
      <w:pPr>
        <w:jc w:val="both"/>
        <w:rPr>
          <w:b/>
          <w:bCs/>
          <w:sz w:val="24"/>
          <w:szCs w:val="24"/>
        </w:rPr>
      </w:pPr>
      <w:r w:rsidRPr="0086382C">
        <w:rPr>
          <w:b/>
          <w:bCs/>
          <w:sz w:val="24"/>
          <w:szCs w:val="24"/>
        </w:rPr>
        <w:t>Вопрос 4.</w:t>
      </w:r>
      <w:r w:rsidRPr="0086382C">
        <w:rPr>
          <w:sz w:val="24"/>
          <w:szCs w:val="24"/>
        </w:rPr>
        <w:t xml:space="preserve"> </w:t>
      </w:r>
      <w:r w:rsidR="0086382C" w:rsidRPr="0086382C">
        <w:rPr>
          <w:sz w:val="24"/>
          <w:szCs w:val="24"/>
        </w:rPr>
        <w:t>Что включает в себя глобальная маркетинговая стратегия ТНК</w:t>
      </w:r>
      <w:r w:rsidRPr="0086382C">
        <w:rPr>
          <w:sz w:val="24"/>
          <w:szCs w:val="24"/>
        </w:rPr>
        <w:t>?</w:t>
      </w:r>
    </w:p>
    <w:p w14:paraId="57C4C36B" w14:textId="70C90337" w:rsidR="0012225F" w:rsidRDefault="0012225F" w:rsidP="0012225F">
      <w:pPr>
        <w:jc w:val="both"/>
        <w:rPr>
          <w:sz w:val="24"/>
          <w:szCs w:val="24"/>
        </w:rPr>
      </w:pPr>
      <w:r w:rsidRPr="0086382C">
        <w:rPr>
          <w:b/>
          <w:bCs/>
          <w:sz w:val="24"/>
          <w:szCs w:val="24"/>
        </w:rPr>
        <w:t>Вопрос 5.</w:t>
      </w:r>
      <w:r w:rsidRPr="0086382C">
        <w:rPr>
          <w:sz w:val="24"/>
          <w:szCs w:val="24"/>
        </w:rPr>
        <w:t xml:space="preserve"> </w:t>
      </w:r>
      <w:r w:rsidR="00EF5ED0" w:rsidRPr="0086382C">
        <w:rPr>
          <w:sz w:val="24"/>
          <w:szCs w:val="24"/>
        </w:rPr>
        <w:t xml:space="preserve">Каковы современные тенденции </w:t>
      </w:r>
      <w:r w:rsidR="00CB7210" w:rsidRPr="0086382C">
        <w:rPr>
          <w:sz w:val="24"/>
          <w:szCs w:val="24"/>
        </w:rPr>
        <w:t>развития</w:t>
      </w:r>
      <w:r w:rsidR="0086382C" w:rsidRPr="0086382C">
        <w:rPr>
          <w:sz w:val="24"/>
          <w:szCs w:val="24"/>
        </w:rPr>
        <w:t xml:space="preserve"> </w:t>
      </w:r>
      <w:r w:rsidR="002444E5" w:rsidRPr="0086382C">
        <w:rPr>
          <w:sz w:val="24"/>
          <w:szCs w:val="24"/>
        </w:rPr>
        <w:t xml:space="preserve">ТНК </w:t>
      </w:r>
      <w:r w:rsidR="0086382C" w:rsidRPr="0086382C">
        <w:rPr>
          <w:sz w:val="24"/>
          <w:szCs w:val="24"/>
        </w:rPr>
        <w:t xml:space="preserve">и их места </w:t>
      </w:r>
      <w:r w:rsidR="002444E5" w:rsidRPr="0086382C">
        <w:rPr>
          <w:sz w:val="24"/>
          <w:szCs w:val="24"/>
        </w:rPr>
        <w:t>в М</w:t>
      </w:r>
      <w:r w:rsidR="00CB7210" w:rsidRPr="0086382C">
        <w:rPr>
          <w:sz w:val="24"/>
          <w:szCs w:val="24"/>
        </w:rPr>
        <w:t>Т</w:t>
      </w:r>
      <w:r w:rsidRPr="0086382C">
        <w:rPr>
          <w:sz w:val="24"/>
          <w:szCs w:val="24"/>
        </w:rPr>
        <w:t>?</w:t>
      </w:r>
    </w:p>
    <w:p w14:paraId="3289C2B4" w14:textId="77777777" w:rsidR="0012225F" w:rsidRDefault="0012225F" w:rsidP="0012225F">
      <w:pPr>
        <w:jc w:val="both"/>
        <w:rPr>
          <w:b/>
          <w:bCs/>
          <w:sz w:val="24"/>
          <w:szCs w:val="24"/>
        </w:rPr>
      </w:pPr>
    </w:p>
    <w:p w14:paraId="69FF3D45" w14:textId="77777777" w:rsidR="0012225F" w:rsidRDefault="0012225F" w:rsidP="0012225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Критерии оценки (в баллах):</w:t>
      </w:r>
    </w:p>
    <w:p w14:paraId="7FDE5DA6" w14:textId="567DD77B" w:rsidR="0012225F" w:rsidRPr="002444E5" w:rsidRDefault="0012225F" w:rsidP="001222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A5331">
        <w:rPr>
          <w:sz w:val="24"/>
          <w:szCs w:val="24"/>
        </w:rPr>
        <w:t>4</w:t>
      </w:r>
      <w:r>
        <w:rPr>
          <w:sz w:val="24"/>
          <w:szCs w:val="24"/>
        </w:rPr>
        <w:t xml:space="preserve"> балла выставляется обучающемуся, если он сумел верно и в полном объеме раскрыть </w:t>
      </w:r>
      <w:r w:rsidR="00EF5ED0">
        <w:rPr>
          <w:sz w:val="24"/>
          <w:szCs w:val="24"/>
        </w:rPr>
        <w:t xml:space="preserve">понимание </w:t>
      </w:r>
      <w:r w:rsidR="00EF5ED0" w:rsidRPr="002444E5">
        <w:rPr>
          <w:sz w:val="24"/>
          <w:szCs w:val="24"/>
        </w:rPr>
        <w:t xml:space="preserve">особенностей </w:t>
      </w:r>
      <w:r w:rsidR="0086382C" w:rsidRPr="0086382C">
        <w:rPr>
          <w:sz w:val="24"/>
          <w:szCs w:val="24"/>
        </w:rPr>
        <w:t xml:space="preserve">оценки деятельности ТНК, в </w:t>
      </w:r>
      <w:proofErr w:type="spellStart"/>
      <w:r w:rsidR="0086382C" w:rsidRPr="0086382C">
        <w:rPr>
          <w:sz w:val="24"/>
          <w:szCs w:val="24"/>
        </w:rPr>
        <w:t>т.ч</w:t>
      </w:r>
      <w:proofErr w:type="spellEnd"/>
      <w:r w:rsidR="0086382C" w:rsidRPr="0086382C">
        <w:rPr>
          <w:sz w:val="24"/>
          <w:szCs w:val="24"/>
        </w:rPr>
        <w:t>. в сфере подготовки аналитических отчетов на основе экономических расчетов</w:t>
      </w:r>
      <w:r w:rsidR="00EF5ED0" w:rsidRPr="002444E5">
        <w:rPr>
          <w:sz w:val="24"/>
          <w:szCs w:val="24"/>
        </w:rPr>
        <w:t>.</w:t>
      </w:r>
    </w:p>
    <w:p w14:paraId="2F2AE122" w14:textId="709CB4B3" w:rsidR="00EF5ED0" w:rsidRPr="002444E5" w:rsidRDefault="0012225F" w:rsidP="0012225F">
      <w:pPr>
        <w:jc w:val="both"/>
        <w:rPr>
          <w:sz w:val="24"/>
          <w:szCs w:val="24"/>
        </w:rPr>
      </w:pPr>
      <w:r w:rsidRPr="002444E5">
        <w:rPr>
          <w:sz w:val="24"/>
          <w:szCs w:val="24"/>
        </w:rPr>
        <w:t xml:space="preserve">- </w:t>
      </w:r>
      <w:r w:rsidR="008A5331">
        <w:rPr>
          <w:sz w:val="24"/>
          <w:szCs w:val="24"/>
        </w:rPr>
        <w:t>3</w:t>
      </w:r>
      <w:r w:rsidRPr="002444E5">
        <w:rPr>
          <w:sz w:val="24"/>
          <w:szCs w:val="24"/>
        </w:rPr>
        <w:t>–</w:t>
      </w:r>
      <w:r w:rsidR="008A5331">
        <w:rPr>
          <w:sz w:val="24"/>
          <w:szCs w:val="24"/>
        </w:rPr>
        <w:t>2</w:t>
      </w:r>
      <w:r w:rsidRPr="002444E5">
        <w:rPr>
          <w:sz w:val="24"/>
          <w:szCs w:val="24"/>
        </w:rPr>
        <w:t xml:space="preserve"> балла выставляется обучающемуся, если он сумел с незначительными замечаниями раскрыть </w:t>
      </w:r>
      <w:r w:rsidR="00EF5ED0" w:rsidRPr="002444E5">
        <w:rPr>
          <w:sz w:val="24"/>
          <w:szCs w:val="24"/>
        </w:rPr>
        <w:t xml:space="preserve">понимание особенностей </w:t>
      </w:r>
      <w:r w:rsidR="0086382C" w:rsidRPr="0086382C">
        <w:rPr>
          <w:sz w:val="24"/>
          <w:szCs w:val="24"/>
        </w:rPr>
        <w:t xml:space="preserve">оценки деятельности ТНК, в </w:t>
      </w:r>
      <w:proofErr w:type="spellStart"/>
      <w:r w:rsidR="0086382C" w:rsidRPr="0086382C">
        <w:rPr>
          <w:sz w:val="24"/>
          <w:szCs w:val="24"/>
        </w:rPr>
        <w:t>т.ч</w:t>
      </w:r>
      <w:proofErr w:type="spellEnd"/>
      <w:r w:rsidR="0086382C" w:rsidRPr="0086382C">
        <w:rPr>
          <w:sz w:val="24"/>
          <w:szCs w:val="24"/>
        </w:rPr>
        <w:t>. в сфере подготовки аналитических отчетов на основе экономических расчетов</w:t>
      </w:r>
      <w:r w:rsidR="00E4659C" w:rsidRPr="002444E5">
        <w:rPr>
          <w:sz w:val="24"/>
          <w:szCs w:val="24"/>
        </w:rPr>
        <w:t>.</w:t>
      </w:r>
    </w:p>
    <w:p w14:paraId="09A21A91" w14:textId="46DB8610" w:rsidR="0012225F" w:rsidRPr="002444E5" w:rsidRDefault="0012225F" w:rsidP="0012225F">
      <w:pPr>
        <w:jc w:val="both"/>
        <w:rPr>
          <w:sz w:val="24"/>
          <w:szCs w:val="24"/>
        </w:rPr>
      </w:pPr>
      <w:r w:rsidRPr="002444E5">
        <w:rPr>
          <w:sz w:val="24"/>
          <w:szCs w:val="24"/>
        </w:rPr>
        <w:t xml:space="preserve">- 1 балл выставляется обучающемуся, если он сумел на базовом уровне раскрыть </w:t>
      </w:r>
      <w:r w:rsidR="00EF5ED0" w:rsidRPr="002444E5">
        <w:rPr>
          <w:sz w:val="24"/>
          <w:szCs w:val="24"/>
        </w:rPr>
        <w:t xml:space="preserve">понимание особенностей </w:t>
      </w:r>
      <w:r w:rsidR="0086382C" w:rsidRPr="0086382C">
        <w:rPr>
          <w:sz w:val="24"/>
          <w:szCs w:val="24"/>
        </w:rPr>
        <w:t xml:space="preserve">оценки деятельности ТНК, в </w:t>
      </w:r>
      <w:proofErr w:type="spellStart"/>
      <w:r w:rsidR="0086382C" w:rsidRPr="0086382C">
        <w:rPr>
          <w:sz w:val="24"/>
          <w:szCs w:val="24"/>
        </w:rPr>
        <w:t>т.ч</w:t>
      </w:r>
      <w:proofErr w:type="spellEnd"/>
      <w:r w:rsidR="0086382C" w:rsidRPr="0086382C">
        <w:rPr>
          <w:sz w:val="24"/>
          <w:szCs w:val="24"/>
        </w:rPr>
        <w:t>. в сфере подготовки аналитических отчетов на основе экономических расчетов</w:t>
      </w:r>
      <w:r w:rsidR="00E4659C" w:rsidRPr="002444E5">
        <w:rPr>
          <w:sz w:val="24"/>
          <w:szCs w:val="24"/>
        </w:rPr>
        <w:t>.</w:t>
      </w:r>
    </w:p>
    <w:p w14:paraId="12205CA1" w14:textId="6322BC84" w:rsidR="004524E4" w:rsidRDefault="0012225F" w:rsidP="00EF5ED0">
      <w:pPr>
        <w:jc w:val="both"/>
        <w:rPr>
          <w:b/>
          <w:sz w:val="24"/>
          <w:szCs w:val="24"/>
        </w:rPr>
      </w:pPr>
      <w:r w:rsidRPr="002444E5">
        <w:rPr>
          <w:sz w:val="24"/>
          <w:szCs w:val="24"/>
        </w:rPr>
        <w:t xml:space="preserve">- 0 баллов выставляется обучающемуся, если он не сумел на базовом уровне раскрыть </w:t>
      </w:r>
      <w:r w:rsidR="00EF5ED0" w:rsidRPr="002444E5">
        <w:rPr>
          <w:sz w:val="24"/>
          <w:szCs w:val="24"/>
        </w:rPr>
        <w:t xml:space="preserve">понимание особенностей </w:t>
      </w:r>
      <w:r w:rsidR="0086382C" w:rsidRPr="0086382C">
        <w:rPr>
          <w:sz w:val="24"/>
          <w:szCs w:val="24"/>
        </w:rPr>
        <w:t xml:space="preserve">оценки деятельности ТНК, в </w:t>
      </w:r>
      <w:proofErr w:type="spellStart"/>
      <w:r w:rsidR="0086382C" w:rsidRPr="0086382C">
        <w:rPr>
          <w:sz w:val="24"/>
          <w:szCs w:val="24"/>
        </w:rPr>
        <w:t>т.ч</w:t>
      </w:r>
      <w:proofErr w:type="spellEnd"/>
      <w:r w:rsidR="0086382C" w:rsidRPr="0086382C">
        <w:rPr>
          <w:sz w:val="24"/>
          <w:szCs w:val="24"/>
        </w:rPr>
        <w:t>. в сфере подготовки аналитических отчетов на основе экономических расчетов</w:t>
      </w:r>
      <w:r w:rsidR="00E4659C" w:rsidRPr="002444E5">
        <w:rPr>
          <w:sz w:val="24"/>
          <w:szCs w:val="24"/>
        </w:rPr>
        <w:t>.</w:t>
      </w:r>
    </w:p>
    <w:p w14:paraId="5ED82A4D" w14:textId="77777777" w:rsidR="00F346CB" w:rsidRDefault="00F346CB" w:rsidP="00F346CB">
      <w:pPr>
        <w:autoSpaceDE w:val="0"/>
        <w:autoSpaceDN w:val="0"/>
        <w:adjustRightInd w:val="0"/>
        <w:spacing w:before="240" w:after="240"/>
        <w:ind w:left="709"/>
        <w:jc w:val="both"/>
        <w:rPr>
          <w:b/>
          <w:bCs/>
          <w:sz w:val="24"/>
          <w:szCs w:val="24"/>
        </w:rPr>
      </w:pPr>
      <w:r w:rsidRPr="00F346CB">
        <w:rPr>
          <w:b/>
          <w:bCs/>
          <w:sz w:val="24"/>
          <w:szCs w:val="24"/>
        </w:rPr>
        <w:t xml:space="preserve">Тема 3. Место и роль российских транснациональных корпораций в международном движении капитала </w:t>
      </w:r>
    </w:p>
    <w:p w14:paraId="09FC6487" w14:textId="77777777" w:rsidR="00F346CB" w:rsidRDefault="0012225F" w:rsidP="00F346C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0707AB">
        <w:rPr>
          <w:b/>
          <w:bCs/>
          <w:sz w:val="24"/>
          <w:szCs w:val="24"/>
        </w:rPr>
        <w:t xml:space="preserve">Индикаторы достижения: </w:t>
      </w:r>
    </w:p>
    <w:p w14:paraId="21E1753D" w14:textId="615B6346" w:rsidR="00F346CB" w:rsidRDefault="00F346CB" w:rsidP="00F346C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A5331">
        <w:rPr>
          <w:b/>
          <w:bCs/>
          <w:i/>
          <w:iCs/>
          <w:sz w:val="24"/>
          <w:szCs w:val="24"/>
        </w:rPr>
        <w:t xml:space="preserve">ПК-1.3. </w:t>
      </w:r>
      <w:r w:rsidRPr="008A5331">
        <w:rPr>
          <w:sz w:val="24"/>
          <w:szCs w:val="24"/>
        </w:rPr>
        <w:t>Поиск и анализ информации о потенциальных партнерах на внешних рынках</w:t>
      </w:r>
      <w:r w:rsidRPr="008A5331">
        <w:rPr>
          <w:sz w:val="24"/>
          <w:szCs w:val="24"/>
        </w:rPr>
        <w:tab/>
      </w:r>
    </w:p>
    <w:p w14:paraId="729FA66E" w14:textId="1A747047" w:rsidR="00F346CB" w:rsidRPr="00012231" w:rsidRDefault="00F346CB" w:rsidP="00F346CB">
      <w:pPr>
        <w:autoSpaceDE w:val="0"/>
        <w:autoSpaceDN w:val="0"/>
        <w:adjustRightInd w:val="0"/>
        <w:spacing w:after="240"/>
        <w:jc w:val="both"/>
        <w:rPr>
          <w:sz w:val="24"/>
          <w:szCs w:val="24"/>
        </w:rPr>
      </w:pPr>
      <w:r w:rsidRPr="00166E95">
        <w:rPr>
          <w:b/>
          <w:bCs/>
          <w:i/>
          <w:iCs/>
          <w:sz w:val="24"/>
          <w:szCs w:val="24"/>
        </w:rPr>
        <w:t>ПК-3.4</w:t>
      </w:r>
      <w:r>
        <w:rPr>
          <w:b/>
          <w:bCs/>
          <w:i/>
          <w:iCs/>
        </w:rPr>
        <w:t xml:space="preserve"> </w:t>
      </w:r>
      <w:r w:rsidRPr="00166E95">
        <w:rPr>
          <w:sz w:val="24"/>
          <w:szCs w:val="24"/>
        </w:rPr>
        <w:t xml:space="preserve">Подготовить </w:t>
      </w:r>
      <w:r w:rsidRPr="00012231">
        <w:rPr>
          <w:sz w:val="24"/>
          <w:szCs w:val="24"/>
        </w:rPr>
        <w:t>аналитический отчет на основе экономических расчетов</w:t>
      </w:r>
    </w:p>
    <w:p w14:paraId="1E405421" w14:textId="036FC9DC" w:rsidR="0012225F" w:rsidRPr="00012231" w:rsidRDefault="0012225F" w:rsidP="00F346CB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 w:rsidRPr="00012231">
        <w:rPr>
          <w:b/>
          <w:bCs/>
          <w:sz w:val="24"/>
          <w:szCs w:val="24"/>
        </w:rPr>
        <w:t>Вопрос 1.</w:t>
      </w:r>
      <w:r w:rsidRPr="00012231">
        <w:rPr>
          <w:sz w:val="24"/>
          <w:szCs w:val="24"/>
        </w:rPr>
        <w:t xml:space="preserve"> </w:t>
      </w:r>
      <w:r w:rsidR="000707AB" w:rsidRPr="00012231">
        <w:rPr>
          <w:sz w:val="24"/>
          <w:szCs w:val="24"/>
        </w:rPr>
        <w:t>Что такое прямые иностранные инвестиции и в чем заключается их цель</w:t>
      </w:r>
      <w:r w:rsidRPr="00012231">
        <w:rPr>
          <w:sz w:val="24"/>
          <w:szCs w:val="24"/>
        </w:rPr>
        <w:t>?</w:t>
      </w:r>
    </w:p>
    <w:p w14:paraId="24E82891" w14:textId="008C0E74" w:rsidR="0012225F" w:rsidRPr="00012231" w:rsidRDefault="0012225F" w:rsidP="0012225F">
      <w:pPr>
        <w:jc w:val="both"/>
        <w:rPr>
          <w:sz w:val="24"/>
          <w:szCs w:val="24"/>
        </w:rPr>
      </w:pPr>
      <w:r w:rsidRPr="00012231">
        <w:rPr>
          <w:b/>
          <w:bCs/>
          <w:sz w:val="24"/>
          <w:szCs w:val="24"/>
        </w:rPr>
        <w:t>Вопрос 2.</w:t>
      </w:r>
      <w:r w:rsidRPr="00012231">
        <w:rPr>
          <w:sz w:val="24"/>
          <w:szCs w:val="24"/>
        </w:rPr>
        <w:t xml:space="preserve"> Каковы положительные и негативные последствия </w:t>
      </w:r>
      <w:r w:rsidR="00012231" w:rsidRPr="00012231">
        <w:rPr>
          <w:sz w:val="24"/>
          <w:szCs w:val="24"/>
        </w:rPr>
        <w:t>МДК</w:t>
      </w:r>
      <w:r w:rsidR="000707AB" w:rsidRPr="00012231">
        <w:rPr>
          <w:sz w:val="24"/>
          <w:szCs w:val="24"/>
        </w:rPr>
        <w:t xml:space="preserve"> для стран-реципиентов</w:t>
      </w:r>
      <w:r w:rsidRPr="00012231">
        <w:rPr>
          <w:sz w:val="24"/>
          <w:szCs w:val="24"/>
        </w:rPr>
        <w:t>?</w:t>
      </w:r>
    </w:p>
    <w:p w14:paraId="79690D73" w14:textId="54335DC5" w:rsidR="0012225F" w:rsidRPr="00012231" w:rsidRDefault="0012225F" w:rsidP="0012225F">
      <w:pPr>
        <w:jc w:val="both"/>
        <w:rPr>
          <w:sz w:val="24"/>
          <w:szCs w:val="24"/>
        </w:rPr>
      </w:pPr>
      <w:r w:rsidRPr="00012231">
        <w:rPr>
          <w:b/>
          <w:bCs/>
          <w:sz w:val="24"/>
          <w:szCs w:val="24"/>
        </w:rPr>
        <w:t>Вопрос 3.</w:t>
      </w:r>
      <w:r w:rsidRPr="00012231">
        <w:rPr>
          <w:sz w:val="24"/>
          <w:szCs w:val="24"/>
        </w:rPr>
        <w:t xml:space="preserve"> Как</w:t>
      </w:r>
      <w:r w:rsidR="000707AB" w:rsidRPr="00012231">
        <w:rPr>
          <w:sz w:val="24"/>
          <w:szCs w:val="24"/>
        </w:rPr>
        <w:t>ие существуют способы оценки эффективности инвестирования в ТНК</w:t>
      </w:r>
      <w:r w:rsidRPr="00012231">
        <w:rPr>
          <w:sz w:val="24"/>
          <w:szCs w:val="24"/>
        </w:rPr>
        <w:t>?</w:t>
      </w:r>
    </w:p>
    <w:p w14:paraId="4E35FF9E" w14:textId="570C74E0" w:rsidR="0012225F" w:rsidRPr="00012231" w:rsidRDefault="0012225F" w:rsidP="0012225F">
      <w:pPr>
        <w:jc w:val="both"/>
        <w:rPr>
          <w:b/>
          <w:bCs/>
          <w:sz w:val="24"/>
          <w:szCs w:val="24"/>
        </w:rPr>
      </w:pPr>
      <w:r w:rsidRPr="00012231">
        <w:rPr>
          <w:b/>
          <w:bCs/>
          <w:sz w:val="24"/>
          <w:szCs w:val="24"/>
        </w:rPr>
        <w:t>Вопрос 4.</w:t>
      </w:r>
      <w:r w:rsidRPr="00012231">
        <w:rPr>
          <w:sz w:val="24"/>
          <w:szCs w:val="24"/>
        </w:rPr>
        <w:t xml:space="preserve"> </w:t>
      </w:r>
      <w:r w:rsidR="000707AB" w:rsidRPr="00012231">
        <w:rPr>
          <w:sz w:val="24"/>
          <w:szCs w:val="24"/>
        </w:rPr>
        <w:t xml:space="preserve">Каковы положительные и негативные последствия </w:t>
      </w:r>
      <w:r w:rsidR="00012231" w:rsidRPr="00012231">
        <w:rPr>
          <w:sz w:val="24"/>
          <w:szCs w:val="24"/>
        </w:rPr>
        <w:t>МДК</w:t>
      </w:r>
      <w:r w:rsidR="000707AB" w:rsidRPr="00012231">
        <w:rPr>
          <w:sz w:val="24"/>
          <w:szCs w:val="24"/>
        </w:rPr>
        <w:t xml:space="preserve"> для стран-доноров</w:t>
      </w:r>
      <w:r w:rsidRPr="00012231">
        <w:rPr>
          <w:sz w:val="24"/>
          <w:szCs w:val="24"/>
        </w:rPr>
        <w:t>?</w:t>
      </w:r>
    </w:p>
    <w:p w14:paraId="089C4092" w14:textId="13EC998F" w:rsidR="0012225F" w:rsidRPr="000707AB" w:rsidRDefault="0012225F" w:rsidP="0012225F">
      <w:pPr>
        <w:jc w:val="both"/>
        <w:rPr>
          <w:sz w:val="24"/>
          <w:szCs w:val="24"/>
        </w:rPr>
      </w:pPr>
      <w:r w:rsidRPr="00012231">
        <w:rPr>
          <w:b/>
          <w:bCs/>
          <w:sz w:val="24"/>
          <w:szCs w:val="24"/>
        </w:rPr>
        <w:t>Вопрос 5.</w:t>
      </w:r>
      <w:r w:rsidRPr="00012231">
        <w:rPr>
          <w:sz w:val="24"/>
          <w:szCs w:val="24"/>
        </w:rPr>
        <w:t xml:space="preserve"> </w:t>
      </w:r>
      <w:r w:rsidR="005D3429" w:rsidRPr="00012231">
        <w:rPr>
          <w:sz w:val="24"/>
          <w:szCs w:val="24"/>
        </w:rPr>
        <w:t xml:space="preserve">Каковы основные тенденции в развитии </w:t>
      </w:r>
      <w:r w:rsidR="000707AB" w:rsidRPr="00012231">
        <w:rPr>
          <w:sz w:val="24"/>
          <w:szCs w:val="24"/>
        </w:rPr>
        <w:t>международного движения капитала</w:t>
      </w:r>
      <w:r w:rsidRPr="00012231">
        <w:rPr>
          <w:sz w:val="24"/>
          <w:szCs w:val="24"/>
        </w:rPr>
        <w:t>?</w:t>
      </w:r>
    </w:p>
    <w:p w14:paraId="6D65D14A" w14:textId="77777777" w:rsidR="0012225F" w:rsidRPr="000707AB" w:rsidRDefault="0012225F" w:rsidP="0012225F">
      <w:pPr>
        <w:jc w:val="both"/>
        <w:rPr>
          <w:b/>
          <w:bCs/>
          <w:sz w:val="24"/>
          <w:szCs w:val="24"/>
        </w:rPr>
      </w:pPr>
    </w:p>
    <w:p w14:paraId="761B032F" w14:textId="77777777" w:rsidR="0012225F" w:rsidRDefault="0012225F" w:rsidP="0012225F">
      <w:pPr>
        <w:jc w:val="both"/>
        <w:rPr>
          <w:b/>
          <w:bCs/>
          <w:sz w:val="24"/>
          <w:szCs w:val="24"/>
        </w:rPr>
      </w:pPr>
      <w:r w:rsidRPr="000707AB">
        <w:rPr>
          <w:b/>
          <w:bCs/>
          <w:sz w:val="24"/>
          <w:szCs w:val="24"/>
        </w:rPr>
        <w:t>Критерии оценки (в баллах):</w:t>
      </w:r>
    </w:p>
    <w:p w14:paraId="1BEDCBB0" w14:textId="16285799" w:rsidR="005D3429" w:rsidRPr="002C0F66" w:rsidRDefault="0012225F" w:rsidP="001222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A5331">
        <w:rPr>
          <w:sz w:val="24"/>
          <w:szCs w:val="24"/>
        </w:rPr>
        <w:t>4</w:t>
      </w:r>
      <w:r>
        <w:rPr>
          <w:sz w:val="24"/>
          <w:szCs w:val="24"/>
        </w:rPr>
        <w:t xml:space="preserve"> балла выставляется обучающемуся, если он сумел верно и в полном объеме раскрыть </w:t>
      </w:r>
      <w:r w:rsidR="005D3429">
        <w:rPr>
          <w:sz w:val="24"/>
          <w:szCs w:val="24"/>
        </w:rPr>
        <w:t xml:space="preserve">понимание </w:t>
      </w:r>
      <w:r w:rsidR="005D3429" w:rsidRPr="00A142C7">
        <w:rPr>
          <w:sz w:val="24"/>
          <w:szCs w:val="24"/>
        </w:rPr>
        <w:t xml:space="preserve">особенностей </w:t>
      </w:r>
      <w:r w:rsidR="00012231" w:rsidRPr="00012231">
        <w:rPr>
          <w:sz w:val="24"/>
          <w:szCs w:val="24"/>
        </w:rPr>
        <w:t xml:space="preserve">оценки деятельности ТНК, в </w:t>
      </w:r>
      <w:proofErr w:type="spellStart"/>
      <w:r w:rsidR="00012231" w:rsidRPr="00012231">
        <w:rPr>
          <w:sz w:val="24"/>
          <w:szCs w:val="24"/>
        </w:rPr>
        <w:t>т.ч</w:t>
      </w:r>
      <w:proofErr w:type="spellEnd"/>
      <w:r w:rsidR="00012231" w:rsidRPr="00012231">
        <w:rPr>
          <w:sz w:val="24"/>
          <w:szCs w:val="24"/>
        </w:rPr>
        <w:t>. в сфере анализа потенциальных партнеров на внешних рынках и подготовки аналитических отчетов на основе экономических расчетов</w:t>
      </w:r>
      <w:r w:rsidR="005D3429" w:rsidRPr="002C0F66">
        <w:rPr>
          <w:sz w:val="24"/>
          <w:szCs w:val="24"/>
        </w:rPr>
        <w:t>.</w:t>
      </w:r>
    </w:p>
    <w:p w14:paraId="335C9F90" w14:textId="2AA88465" w:rsidR="005D3429" w:rsidRPr="002C0F66" w:rsidRDefault="0012225F" w:rsidP="0012225F">
      <w:pPr>
        <w:jc w:val="both"/>
        <w:rPr>
          <w:sz w:val="24"/>
          <w:szCs w:val="24"/>
        </w:rPr>
      </w:pPr>
      <w:r w:rsidRPr="002C0F66">
        <w:rPr>
          <w:sz w:val="24"/>
          <w:szCs w:val="24"/>
        </w:rPr>
        <w:t xml:space="preserve">- </w:t>
      </w:r>
      <w:r w:rsidR="008A5331">
        <w:rPr>
          <w:sz w:val="24"/>
          <w:szCs w:val="24"/>
        </w:rPr>
        <w:t>3</w:t>
      </w:r>
      <w:r w:rsidRPr="002C0F66">
        <w:rPr>
          <w:sz w:val="24"/>
          <w:szCs w:val="24"/>
        </w:rPr>
        <w:t>–</w:t>
      </w:r>
      <w:r w:rsidR="008A5331">
        <w:rPr>
          <w:sz w:val="24"/>
          <w:szCs w:val="24"/>
        </w:rPr>
        <w:t>2</w:t>
      </w:r>
      <w:r w:rsidRPr="002C0F66">
        <w:rPr>
          <w:sz w:val="24"/>
          <w:szCs w:val="24"/>
        </w:rPr>
        <w:t xml:space="preserve"> балла выставляется обучающемуся, если он сумел с незначительными замечаниями раскрыть </w:t>
      </w:r>
      <w:r w:rsidR="005D3429" w:rsidRPr="002C0F66">
        <w:rPr>
          <w:sz w:val="24"/>
          <w:szCs w:val="24"/>
        </w:rPr>
        <w:t xml:space="preserve">понимание особенностей </w:t>
      </w:r>
      <w:r w:rsidR="00012231" w:rsidRPr="00012231">
        <w:rPr>
          <w:sz w:val="24"/>
          <w:szCs w:val="24"/>
        </w:rPr>
        <w:t xml:space="preserve">оценки деятельности ТНК, в </w:t>
      </w:r>
      <w:proofErr w:type="spellStart"/>
      <w:r w:rsidR="00012231" w:rsidRPr="00012231">
        <w:rPr>
          <w:sz w:val="24"/>
          <w:szCs w:val="24"/>
        </w:rPr>
        <w:t>т.ч</w:t>
      </w:r>
      <w:proofErr w:type="spellEnd"/>
      <w:r w:rsidR="00012231" w:rsidRPr="00012231">
        <w:rPr>
          <w:sz w:val="24"/>
          <w:szCs w:val="24"/>
        </w:rPr>
        <w:t>. в сфере анализа потенциальных партнеров на внешних рынках и подготовки аналитических отчетов на основе экономических расчетов</w:t>
      </w:r>
      <w:r w:rsidR="005D3429" w:rsidRPr="002C0F66">
        <w:rPr>
          <w:sz w:val="24"/>
          <w:szCs w:val="24"/>
        </w:rPr>
        <w:t>.</w:t>
      </w:r>
    </w:p>
    <w:p w14:paraId="5E84212D" w14:textId="7A589E0C" w:rsidR="005D3429" w:rsidRPr="002C0F66" w:rsidRDefault="0012225F" w:rsidP="0012225F">
      <w:pPr>
        <w:jc w:val="both"/>
        <w:rPr>
          <w:sz w:val="24"/>
          <w:szCs w:val="24"/>
        </w:rPr>
      </w:pPr>
      <w:r w:rsidRPr="002C0F66">
        <w:rPr>
          <w:sz w:val="24"/>
          <w:szCs w:val="24"/>
        </w:rPr>
        <w:t xml:space="preserve">- 1 балл выставляется обучающемуся, если он сумел на базовом уровне раскрыть </w:t>
      </w:r>
      <w:r w:rsidR="005D3429" w:rsidRPr="002C0F66">
        <w:rPr>
          <w:sz w:val="24"/>
          <w:szCs w:val="24"/>
        </w:rPr>
        <w:t xml:space="preserve">понимание особенностей </w:t>
      </w:r>
      <w:r w:rsidR="00012231" w:rsidRPr="00012231">
        <w:rPr>
          <w:sz w:val="24"/>
          <w:szCs w:val="24"/>
        </w:rPr>
        <w:t xml:space="preserve">оценки деятельности ТНК, в </w:t>
      </w:r>
      <w:proofErr w:type="spellStart"/>
      <w:r w:rsidR="00012231" w:rsidRPr="00012231">
        <w:rPr>
          <w:sz w:val="24"/>
          <w:szCs w:val="24"/>
        </w:rPr>
        <w:t>т.ч</w:t>
      </w:r>
      <w:proofErr w:type="spellEnd"/>
      <w:r w:rsidR="00012231" w:rsidRPr="00012231">
        <w:rPr>
          <w:sz w:val="24"/>
          <w:szCs w:val="24"/>
        </w:rPr>
        <w:t>. в сфере анализа потенциальных партнеров на внешних рынках и подготовки аналитических отчетов на основе экономических расчетов</w:t>
      </w:r>
      <w:r w:rsidR="002C0F66" w:rsidRPr="002C0F66">
        <w:rPr>
          <w:sz w:val="24"/>
          <w:szCs w:val="24"/>
        </w:rPr>
        <w:t>.</w:t>
      </w:r>
    </w:p>
    <w:p w14:paraId="2AD02053" w14:textId="7FDC51DE" w:rsidR="0012225F" w:rsidRDefault="0012225F" w:rsidP="0012225F">
      <w:pPr>
        <w:jc w:val="both"/>
        <w:rPr>
          <w:sz w:val="24"/>
          <w:szCs w:val="24"/>
        </w:rPr>
      </w:pPr>
      <w:r w:rsidRPr="002C0F66">
        <w:rPr>
          <w:sz w:val="24"/>
          <w:szCs w:val="24"/>
        </w:rPr>
        <w:t xml:space="preserve">- 0 баллов выставляется обучающемуся, если он не сумел на базовом уровне раскрыть </w:t>
      </w:r>
      <w:r w:rsidR="005D3429" w:rsidRPr="002C0F66">
        <w:rPr>
          <w:sz w:val="24"/>
          <w:szCs w:val="24"/>
        </w:rPr>
        <w:t xml:space="preserve">понимание особенностей </w:t>
      </w:r>
      <w:r w:rsidR="00012231" w:rsidRPr="00012231">
        <w:rPr>
          <w:sz w:val="24"/>
          <w:szCs w:val="24"/>
        </w:rPr>
        <w:t xml:space="preserve">оценки деятельности ТНК, в </w:t>
      </w:r>
      <w:proofErr w:type="spellStart"/>
      <w:r w:rsidR="00012231" w:rsidRPr="00012231">
        <w:rPr>
          <w:sz w:val="24"/>
          <w:szCs w:val="24"/>
        </w:rPr>
        <w:t>т.ч</w:t>
      </w:r>
      <w:proofErr w:type="spellEnd"/>
      <w:r w:rsidR="00012231" w:rsidRPr="00012231">
        <w:rPr>
          <w:sz w:val="24"/>
          <w:szCs w:val="24"/>
        </w:rPr>
        <w:t>. в сфере анализа потенциальных партнеров на внешних рынках и подготовки аналитических отчетов на основе экономических расчетов</w:t>
      </w:r>
      <w:r w:rsidR="002C0F66" w:rsidRPr="002C0F66">
        <w:rPr>
          <w:sz w:val="24"/>
          <w:szCs w:val="24"/>
        </w:rPr>
        <w:t>.</w:t>
      </w:r>
    </w:p>
    <w:p w14:paraId="645E7D8B" w14:textId="180325CD" w:rsidR="0012225F" w:rsidRDefault="0012225F" w:rsidP="00332100">
      <w:pPr>
        <w:pStyle w:val="af6"/>
        <w:ind w:left="786" w:hanging="786"/>
        <w:rPr>
          <w:b/>
          <w:sz w:val="24"/>
          <w:szCs w:val="24"/>
        </w:rPr>
      </w:pPr>
    </w:p>
    <w:p w14:paraId="4BCDD6F4" w14:textId="77777777" w:rsidR="0012225F" w:rsidRDefault="0012225F" w:rsidP="00332100">
      <w:pPr>
        <w:pStyle w:val="af6"/>
        <w:ind w:left="786" w:hanging="786"/>
        <w:rPr>
          <w:b/>
          <w:sz w:val="24"/>
          <w:szCs w:val="24"/>
        </w:rPr>
      </w:pPr>
    </w:p>
    <w:p w14:paraId="3291D465" w14:textId="466326DA" w:rsidR="004524E4" w:rsidRDefault="00995994" w:rsidP="00995994">
      <w:pPr>
        <w:pStyle w:val="af6"/>
        <w:ind w:left="786" w:hanging="786"/>
        <w:jc w:val="center"/>
        <w:rPr>
          <w:b/>
          <w:bCs/>
          <w:iCs/>
          <w:sz w:val="24"/>
          <w:szCs w:val="24"/>
        </w:rPr>
      </w:pPr>
      <w:r w:rsidRPr="005B7A64">
        <w:rPr>
          <w:b/>
          <w:bCs/>
          <w:iCs/>
          <w:sz w:val="24"/>
          <w:szCs w:val="24"/>
        </w:rPr>
        <w:t>Тематика для групповых дискуссий</w:t>
      </w:r>
    </w:p>
    <w:p w14:paraId="63E55230" w14:textId="77777777" w:rsidR="00F346CB" w:rsidRDefault="00F346CB" w:rsidP="00F346CB">
      <w:pPr>
        <w:autoSpaceDE w:val="0"/>
        <w:autoSpaceDN w:val="0"/>
        <w:adjustRightInd w:val="0"/>
        <w:spacing w:before="240" w:after="240"/>
        <w:ind w:left="709"/>
        <w:jc w:val="both"/>
        <w:rPr>
          <w:b/>
          <w:bCs/>
          <w:sz w:val="24"/>
          <w:szCs w:val="24"/>
        </w:rPr>
      </w:pPr>
      <w:r w:rsidRPr="00F346CB">
        <w:rPr>
          <w:b/>
          <w:bCs/>
          <w:sz w:val="24"/>
          <w:szCs w:val="24"/>
        </w:rPr>
        <w:t xml:space="preserve">Тема 4. Место и роль российских транснациональных корпораций в международной трудовой миграции </w:t>
      </w:r>
    </w:p>
    <w:p w14:paraId="6CABB7D4" w14:textId="77777777" w:rsidR="00F346CB" w:rsidRPr="00166E95" w:rsidRDefault="00F346CB" w:rsidP="00F346CB">
      <w:pPr>
        <w:pStyle w:val="Default"/>
        <w:jc w:val="both"/>
        <w:rPr>
          <w:b/>
          <w:bCs/>
          <w:i/>
          <w:iCs/>
        </w:rPr>
      </w:pPr>
      <w:r w:rsidRPr="00BC4B3D">
        <w:rPr>
          <w:rFonts w:eastAsia="Times New Roman"/>
          <w:b/>
          <w:bCs/>
          <w:color w:val="auto"/>
          <w:lang w:eastAsia="ru-RU"/>
        </w:rPr>
        <w:t xml:space="preserve">Индикаторы достижения: </w:t>
      </w:r>
      <w:r w:rsidRPr="00166E95">
        <w:rPr>
          <w:b/>
          <w:bCs/>
          <w:i/>
          <w:iCs/>
        </w:rPr>
        <w:t>ПК-3.4</w:t>
      </w:r>
      <w:r>
        <w:rPr>
          <w:b/>
          <w:bCs/>
          <w:i/>
          <w:iCs/>
        </w:rPr>
        <w:t xml:space="preserve"> </w:t>
      </w:r>
      <w:r w:rsidRPr="00166E95">
        <w:t>Подготовить аналитический отчет на основе экономических расчетов</w:t>
      </w:r>
    </w:p>
    <w:p w14:paraId="098C31AB" w14:textId="4B3F9F0D" w:rsidR="00007E7D" w:rsidRPr="00C26535" w:rsidRDefault="00007E7D" w:rsidP="00007E7D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 w:rsidRPr="00C26535">
        <w:rPr>
          <w:b/>
          <w:bCs/>
          <w:sz w:val="24"/>
          <w:szCs w:val="24"/>
        </w:rPr>
        <w:t>Вопрос 1.</w:t>
      </w:r>
      <w:r w:rsidRPr="00C26535">
        <w:rPr>
          <w:sz w:val="24"/>
          <w:szCs w:val="24"/>
        </w:rPr>
        <w:t xml:space="preserve"> </w:t>
      </w:r>
      <w:r w:rsidR="00BC562B" w:rsidRPr="00C26535">
        <w:rPr>
          <w:sz w:val="24"/>
          <w:szCs w:val="24"/>
        </w:rPr>
        <w:t xml:space="preserve">Какова роль </w:t>
      </w:r>
      <w:r w:rsidR="00C26535" w:rsidRPr="00C26535">
        <w:rPr>
          <w:sz w:val="24"/>
          <w:szCs w:val="24"/>
        </w:rPr>
        <w:t>МТМ</w:t>
      </w:r>
      <w:r w:rsidR="00BC562B" w:rsidRPr="00C26535">
        <w:rPr>
          <w:sz w:val="24"/>
          <w:szCs w:val="24"/>
        </w:rPr>
        <w:t xml:space="preserve"> в </w:t>
      </w:r>
      <w:r w:rsidR="00C26535" w:rsidRPr="00C26535">
        <w:rPr>
          <w:sz w:val="24"/>
          <w:szCs w:val="24"/>
        </w:rPr>
        <w:t>развитии транснациональных корпораций</w:t>
      </w:r>
      <w:r w:rsidRPr="00C26535">
        <w:rPr>
          <w:sz w:val="24"/>
          <w:szCs w:val="24"/>
        </w:rPr>
        <w:t>?</w:t>
      </w:r>
    </w:p>
    <w:p w14:paraId="625A2A1C" w14:textId="799C062B" w:rsidR="00007E7D" w:rsidRPr="00C26535" w:rsidRDefault="00007E7D" w:rsidP="00007E7D">
      <w:pPr>
        <w:jc w:val="both"/>
        <w:rPr>
          <w:sz w:val="24"/>
          <w:szCs w:val="24"/>
        </w:rPr>
      </w:pPr>
      <w:r w:rsidRPr="00C26535">
        <w:rPr>
          <w:b/>
          <w:bCs/>
          <w:sz w:val="24"/>
          <w:szCs w:val="24"/>
        </w:rPr>
        <w:t>Вопрос 2.</w:t>
      </w:r>
      <w:r w:rsidRPr="00C26535">
        <w:rPr>
          <w:sz w:val="24"/>
          <w:szCs w:val="24"/>
        </w:rPr>
        <w:t xml:space="preserve"> </w:t>
      </w:r>
      <w:r w:rsidR="00422B37" w:rsidRPr="00C26535">
        <w:rPr>
          <w:sz w:val="24"/>
          <w:szCs w:val="24"/>
        </w:rPr>
        <w:t xml:space="preserve">Какие существуют формы регулирования </w:t>
      </w:r>
      <w:r w:rsidR="00C26535" w:rsidRPr="00C26535">
        <w:rPr>
          <w:sz w:val="24"/>
          <w:szCs w:val="24"/>
        </w:rPr>
        <w:t>МТМ</w:t>
      </w:r>
      <w:r w:rsidR="00C26535">
        <w:rPr>
          <w:sz w:val="24"/>
          <w:szCs w:val="24"/>
        </w:rPr>
        <w:t xml:space="preserve"> в РФ</w:t>
      </w:r>
      <w:r w:rsidRPr="00C26535">
        <w:rPr>
          <w:sz w:val="24"/>
          <w:szCs w:val="24"/>
        </w:rPr>
        <w:t>?</w:t>
      </w:r>
    </w:p>
    <w:p w14:paraId="380E6ED5" w14:textId="61F4D6D1" w:rsidR="00007E7D" w:rsidRPr="00C26535" w:rsidRDefault="00007E7D" w:rsidP="00007E7D">
      <w:pPr>
        <w:jc w:val="both"/>
        <w:rPr>
          <w:sz w:val="24"/>
          <w:szCs w:val="24"/>
        </w:rPr>
      </w:pPr>
      <w:r w:rsidRPr="00C26535">
        <w:rPr>
          <w:b/>
          <w:bCs/>
          <w:sz w:val="24"/>
          <w:szCs w:val="24"/>
        </w:rPr>
        <w:t>Вопрос 3.</w:t>
      </w:r>
      <w:r w:rsidRPr="00C26535">
        <w:rPr>
          <w:sz w:val="24"/>
          <w:szCs w:val="24"/>
        </w:rPr>
        <w:t xml:space="preserve"> </w:t>
      </w:r>
      <w:r w:rsidR="00C26535" w:rsidRPr="00C26535">
        <w:rPr>
          <w:sz w:val="24"/>
          <w:szCs w:val="24"/>
        </w:rPr>
        <w:t>Как оценить вовлеченность ТНК в процессы международной трудовой миграции</w:t>
      </w:r>
      <w:r w:rsidRPr="00C26535">
        <w:rPr>
          <w:sz w:val="24"/>
          <w:szCs w:val="24"/>
        </w:rPr>
        <w:t>?</w:t>
      </w:r>
    </w:p>
    <w:p w14:paraId="1CBEA21F" w14:textId="0DC07AE2" w:rsidR="00007E7D" w:rsidRPr="00C26535" w:rsidRDefault="00007E7D" w:rsidP="00007E7D">
      <w:pPr>
        <w:jc w:val="both"/>
        <w:rPr>
          <w:sz w:val="24"/>
          <w:szCs w:val="24"/>
        </w:rPr>
      </w:pPr>
      <w:r w:rsidRPr="00C26535">
        <w:rPr>
          <w:b/>
          <w:bCs/>
          <w:sz w:val="24"/>
          <w:szCs w:val="24"/>
        </w:rPr>
        <w:t>Вопрос 4.</w:t>
      </w:r>
      <w:r w:rsidRPr="00C26535">
        <w:rPr>
          <w:sz w:val="24"/>
          <w:szCs w:val="24"/>
        </w:rPr>
        <w:t xml:space="preserve"> </w:t>
      </w:r>
      <w:r w:rsidR="00422B37" w:rsidRPr="00C26535">
        <w:rPr>
          <w:sz w:val="24"/>
          <w:szCs w:val="24"/>
        </w:rPr>
        <w:t>Какие международные институты занимаются регулированием деятельности ТНК</w:t>
      </w:r>
      <w:r w:rsidR="00C26535" w:rsidRPr="00C26535">
        <w:rPr>
          <w:sz w:val="24"/>
          <w:szCs w:val="24"/>
        </w:rPr>
        <w:t xml:space="preserve"> и МТМ</w:t>
      </w:r>
      <w:r w:rsidRPr="00C26535">
        <w:rPr>
          <w:sz w:val="24"/>
          <w:szCs w:val="24"/>
        </w:rPr>
        <w:t>?</w:t>
      </w:r>
    </w:p>
    <w:p w14:paraId="585E3057" w14:textId="2A14AF07" w:rsidR="00007E7D" w:rsidRDefault="00007E7D" w:rsidP="00007E7D">
      <w:pPr>
        <w:jc w:val="both"/>
        <w:rPr>
          <w:sz w:val="24"/>
          <w:szCs w:val="24"/>
        </w:rPr>
      </w:pPr>
      <w:r w:rsidRPr="00C26535">
        <w:rPr>
          <w:b/>
          <w:bCs/>
          <w:sz w:val="24"/>
          <w:szCs w:val="24"/>
        </w:rPr>
        <w:t>Вопрос 5.</w:t>
      </w:r>
      <w:r w:rsidRPr="00C26535">
        <w:rPr>
          <w:sz w:val="24"/>
          <w:szCs w:val="24"/>
        </w:rPr>
        <w:t xml:space="preserve"> </w:t>
      </w:r>
      <w:r w:rsidR="00C26535" w:rsidRPr="00C26535">
        <w:rPr>
          <w:sz w:val="24"/>
          <w:szCs w:val="24"/>
        </w:rPr>
        <w:t>Какие показатели</w:t>
      </w:r>
      <w:r w:rsidR="00C26535">
        <w:rPr>
          <w:sz w:val="24"/>
          <w:szCs w:val="24"/>
        </w:rPr>
        <w:t xml:space="preserve"> используются для оценки места и роли ТНК в МТМ</w:t>
      </w:r>
      <w:r w:rsidRPr="00422B37">
        <w:rPr>
          <w:sz w:val="24"/>
          <w:szCs w:val="24"/>
        </w:rPr>
        <w:t>?</w:t>
      </w:r>
    </w:p>
    <w:p w14:paraId="30715279" w14:textId="77777777" w:rsidR="00007E7D" w:rsidRDefault="00007E7D" w:rsidP="00007E7D">
      <w:pPr>
        <w:jc w:val="both"/>
        <w:rPr>
          <w:b/>
          <w:bCs/>
          <w:sz w:val="24"/>
          <w:szCs w:val="24"/>
        </w:rPr>
      </w:pPr>
    </w:p>
    <w:p w14:paraId="0675AFC5" w14:textId="77777777" w:rsidR="00007E7D" w:rsidRPr="0003291C" w:rsidRDefault="00007E7D" w:rsidP="00007E7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Критерии </w:t>
      </w:r>
      <w:r w:rsidRPr="0003291C">
        <w:rPr>
          <w:b/>
          <w:bCs/>
          <w:sz w:val="24"/>
          <w:szCs w:val="24"/>
        </w:rPr>
        <w:t>оценки (в баллах):</w:t>
      </w:r>
    </w:p>
    <w:p w14:paraId="6BE4DACD" w14:textId="674BEA8A" w:rsidR="00007E7D" w:rsidRPr="0003291C" w:rsidRDefault="00007E7D" w:rsidP="00007E7D">
      <w:pPr>
        <w:jc w:val="both"/>
        <w:rPr>
          <w:sz w:val="24"/>
          <w:szCs w:val="24"/>
        </w:rPr>
      </w:pPr>
      <w:r w:rsidRPr="0003291C">
        <w:rPr>
          <w:sz w:val="24"/>
          <w:szCs w:val="24"/>
        </w:rPr>
        <w:t xml:space="preserve">- </w:t>
      </w:r>
      <w:r w:rsidR="008A5331">
        <w:rPr>
          <w:sz w:val="24"/>
          <w:szCs w:val="24"/>
        </w:rPr>
        <w:t>3</w:t>
      </w:r>
      <w:r w:rsidRPr="0003291C">
        <w:rPr>
          <w:sz w:val="24"/>
          <w:szCs w:val="24"/>
        </w:rPr>
        <w:t xml:space="preserve"> балла выставляется обучающемуся, если он сумел верно и в полном объеме раскрыть </w:t>
      </w:r>
      <w:r w:rsidR="0063564F" w:rsidRPr="0003291C">
        <w:rPr>
          <w:sz w:val="24"/>
          <w:szCs w:val="24"/>
        </w:rPr>
        <w:t xml:space="preserve">понимание особенностей </w:t>
      </w:r>
      <w:r w:rsidR="00771DB6" w:rsidRPr="0086382C">
        <w:rPr>
          <w:sz w:val="24"/>
          <w:szCs w:val="24"/>
        </w:rPr>
        <w:t xml:space="preserve">оценки деятельности ТНК, в </w:t>
      </w:r>
      <w:proofErr w:type="spellStart"/>
      <w:r w:rsidR="00771DB6" w:rsidRPr="0086382C">
        <w:rPr>
          <w:sz w:val="24"/>
          <w:szCs w:val="24"/>
        </w:rPr>
        <w:t>т.ч</w:t>
      </w:r>
      <w:proofErr w:type="spellEnd"/>
      <w:r w:rsidR="00771DB6" w:rsidRPr="0086382C">
        <w:rPr>
          <w:sz w:val="24"/>
          <w:szCs w:val="24"/>
        </w:rPr>
        <w:t>. в сфере подготовки аналитических отчетов на основе экономических расчетов</w:t>
      </w:r>
      <w:r w:rsidR="0063564F" w:rsidRPr="0003291C">
        <w:rPr>
          <w:sz w:val="24"/>
          <w:szCs w:val="24"/>
        </w:rPr>
        <w:t>.</w:t>
      </w:r>
    </w:p>
    <w:p w14:paraId="7DBC7945" w14:textId="2F114CBF" w:rsidR="0063564F" w:rsidRPr="0003291C" w:rsidRDefault="00007E7D" w:rsidP="00007E7D">
      <w:pPr>
        <w:jc w:val="both"/>
        <w:rPr>
          <w:sz w:val="24"/>
          <w:szCs w:val="24"/>
        </w:rPr>
      </w:pPr>
      <w:r w:rsidRPr="0003291C">
        <w:rPr>
          <w:sz w:val="24"/>
          <w:szCs w:val="24"/>
        </w:rPr>
        <w:t xml:space="preserve">- </w:t>
      </w:r>
      <w:r w:rsidR="002C1862" w:rsidRPr="0003291C">
        <w:rPr>
          <w:sz w:val="24"/>
          <w:szCs w:val="24"/>
        </w:rPr>
        <w:t>2</w:t>
      </w:r>
      <w:r w:rsidRPr="0003291C">
        <w:rPr>
          <w:sz w:val="24"/>
          <w:szCs w:val="24"/>
        </w:rPr>
        <w:t>–</w:t>
      </w:r>
      <w:r w:rsidR="002C1862" w:rsidRPr="0003291C">
        <w:rPr>
          <w:sz w:val="24"/>
          <w:szCs w:val="24"/>
        </w:rPr>
        <w:t>1</w:t>
      </w:r>
      <w:r w:rsidR="003B3F9A" w:rsidRPr="0003291C">
        <w:rPr>
          <w:sz w:val="24"/>
          <w:szCs w:val="24"/>
        </w:rPr>
        <w:t>,5</w:t>
      </w:r>
      <w:r w:rsidRPr="0003291C">
        <w:rPr>
          <w:sz w:val="24"/>
          <w:szCs w:val="24"/>
        </w:rPr>
        <w:t xml:space="preserve"> балла выставляется обучающемуся, если он сумел с незначительными замечаниями раскрыть </w:t>
      </w:r>
      <w:r w:rsidR="0063564F" w:rsidRPr="0003291C">
        <w:rPr>
          <w:sz w:val="24"/>
          <w:szCs w:val="24"/>
        </w:rPr>
        <w:t xml:space="preserve">понимание особенностей </w:t>
      </w:r>
      <w:r w:rsidR="00771DB6" w:rsidRPr="0086382C">
        <w:rPr>
          <w:sz w:val="24"/>
          <w:szCs w:val="24"/>
        </w:rPr>
        <w:t xml:space="preserve">оценки деятельности ТНК, в </w:t>
      </w:r>
      <w:proofErr w:type="spellStart"/>
      <w:r w:rsidR="00771DB6" w:rsidRPr="0086382C">
        <w:rPr>
          <w:sz w:val="24"/>
          <w:szCs w:val="24"/>
        </w:rPr>
        <w:t>т.ч</w:t>
      </w:r>
      <w:proofErr w:type="spellEnd"/>
      <w:r w:rsidR="00771DB6" w:rsidRPr="0086382C">
        <w:rPr>
          <w:sz w:val="24"/>
          <w:szCs w:val="24"/>
        </w:rPr>
        <w:t>. в сфере подготовки аналитических отчетов на основе экономических расчетов</w:t>
      </w:r>
      <w:r w:rsidR="0063564F" w:rsidRPr="0003291C">
        <w:rPr>
          <w:sz w:val="24"/>
          <w:szCs w:val="24"/>
        </w:rPr>
        <w:t>.</w:t>
      </w:r>
    </w:p>
    <w:p w14:paraId="17A8D072" w14:textId="0F3A5ED5" w:rsidR="0063564F" w:rsidRPr="0003291C" w:rsidRDefault="00007E7D" w:rsidP="00007E7D">
      <w:pPr>
        <w:jc w:val="both"/>
        <w:rPr>
          <w:sz w:val="24"/>
          <w:szCs w:val="24"/>
        </w:rPr>
      </w:pPr>
      <w:r w:rsidRPr="0003291C">
        <w:rPr>
          <w:sz w:val="24"/>
          <w:szCs w:val="24"/>
        </w:rPr>
        <w:t xml:space="preserve">- </w:t>
      </w:r>
      <w:r w:rsidR="002C1862" w:rsidRPr="0003291C">
        <w:rPr>
          <w:sz w:val="24"/>
          <w:szCs w:val="24"/>
        </w:rPr>
        <w:t>1</w:t>
      </w:r>
      <w:r w:rsidRPr="0003291C">
        <w:rPr>
          <w:sz w:val="24"/>
          <w:szCs w:val="24"/>
        </w:rPr>
        <w:t>–</w:t>
      </w:r>
      <w:r w:rsidR="002C1862" w:rsidRPr="0003291C">
        <w:rPr>
          <w:sz w:val="24"/>
          <w:szCs w:val="24"/>
        </w:rPr>
        <w:t>0,5</w:t>
      </w:r>
      <w:r w:rsidRPr="0003291C">
        <w:rPr>
          <w:sz w:val="24"/>
          <w:szCs w:val="24"/>
        </w:rPr>
        <w:t xml:space="preserve"> балла выставляется обучающемуся, если он сумел на базовом уровне раскрыть </w:t>
      </w:r>
      <w:r w:rsidR="0063564F" w:rsidRPr="0003291C">
        <w:rPr>
          <w:sz w:val="24"/>
          <w:szCs w:val="24"/>
        </w:rPr>
        <w:t xml:space="preserve">понимание особенностей </w:t>
      </w:r>
      <w:r w:rsidR="00771DB6" w:rsidRPr="0086382C">
        <w:rPr>
          <w:sz w:val="24"/>
          <w:szCs w:val="24"/>
        </w:rPr>
        <w:t xml:space="preserve">оценки деятельности ТНК, в </w:t>
      </w:r>
      <w:proofErr w:type="spellStart"/>
      <w:r w:rsidR="00771DB6" w:rsidRPr="0086382C">
        <w:rPr>
          <w:sz w:val="24"/>
          <w:szCs w:val="24"/>
        </w:rPr>
        <w:t>т.ч</w:t>
      </w:r>
      <w:proofErr w:type="spellEnd"/>
      <w:r w:rsidR="00771DB6" w:rsidRPr="0086382C">
        <w:rPr>
          <w:sz w:val="24"/>
          <w:szCs w:val="24"/>
        </w:rPr>
        <w:t>. в сфере подготовки аналитических отчетов на основе экономических расчетов</w:t>
      </w:r>
      <w:r w:rsidR="0003291C" w:rsidRPr="0003291C">
        <w:rPr>
          <w:sz w:val="24"/>
          <w:szCs w:val="24"/>
        </w:rPr>
        <w:t>.</w:t>
      </w:r>
    </w:p>
    <w:p w14:paraId="6BDB67A1" w14:textId="4786DD70" w:rsidR="00007E7D" w:rsidRDefault="00007E7D" w:rsidP="00007E7D">
      <w:pPr>
        <w:jc w:val="both"/>
        <w:rPr>
          <w:sz w:val="24"/>
          <w:szCs w:val="24"/>
        </w:rPr>
      </w:pPr>
      <w:r w:rsidRPr="0003291C">
        <w:rPr>
          <w:sz w:val="24"/>
          <w:szCs w:val="24"/>
        </w:rPr>
        <w:t xml:space="preserve">- 0 баллов выставляется обучающемуся, если он не сумел на базовом уровне раскрыть </w:t>
      </w:r>
      <w:r w:rsidR="0063564F" w:rsidRPr="0003291C">
        <w:rPr>
          <w:sz w:val="24"/>
          <w:szCs w:val="24"/>
        </w:rPr>
        <w:t xml:space="preserve">понимание особенностей </w:t>
      </w:r>
      <w:r w:rsidR="00771DB6" w:rsidRPr="0086382C">
        <w:rPr>
          <w:sz w:val="24"/>
          <w:szCs w:val="24"/>
        </w:rPr>
        <w:t xml:space="preserve">оценки деятельности ТНК, в </w:t>
      </w:r>
      <w:proofErr w:type="spellStart"/>
      <w:r w:rsidR="00771DB6" w:rsidRPr="0086382C">
        <w:rPr>
          <w:sz w:val="24"/>
          <w:szCs w:val="24"/>
        </w:rPr>
        <w:t>т.ч</w:t>
      </w:r>
      <w:proofErr w:type="spellEnd"/>
      <w:r w:rsidR="00771DB6" w:rsidRPr="0086382C">
        <w:rPr>
          <w:sz w:val="24"/>
          <w:szCs w:val="24"/>
        </w:rPr>
        <w:t>. в сфере подготовки аналитических отчетов на основе экономических расчетов</w:t>
      </w:r>
      <w:r w:rsidR="0063564F" w:rsidRPr="0003291C">
        <w:rPr>
          <w:sz w:val="24"/>
          <w:szCs w:val="24"/>
        </w:rPr>
        <w:t>.</w:t>
      </w:r>
    </w:p>
    <w:p w14:paraId="0CD5AC52" w14:textId="77777777" w:rsidR="00F346CB" w:rsidRDefault="00F346CB" w:rsidP="00F346CB">
      <w:pPr>
        <w:autoSpaceDE w:val="0"/>
        <w:autoSpaceDN w:val="0"/>
        <w:adjustRightInd w:val="0"/>
        <w:spacing w:before="240" w:after="240"/>
        <w:ind w:left="709"/>
        <w:jc w:val="both"/>
        <w:rPr>
          <w:b/>
          <w:bCs/>
          <w:sz w:val="24"/>
          <w:szCs w:val="24"/>
        </w:rPr>
      </w:pPr>
      <w:bookmarkStart w:id="1" w:name="_Hlk85561142"/>
      <w:r w:rsidRPr="00F346CB">
        <w:rPr>
          <w:b/>
          <w:bCs/>
          <w:sz w:val="24"/>
          <w:szCs w:val="24"/>
        </w:rPr>
        <w:t xml:space="preserve">Тема 5. Российские транснациональные корпорации в международном научно-техническом обмене </w:t>
      </w:r>
    </w:p>
    <w:p w14:paraId="0F847953" w14:textId="78046251" w:rsidR="00264D3F" w:rsidRDefault="00007E7D" w:rsidP="00F346CB">
      <w:pPr>
        <w:autoSpaceDE w:val="0"/>
        <w:autoSpaceDN w:val="0"/>
        <w:adjustRightInd w:val="0"/>
        <w:spacing w:before="24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Индикаторы достижения: </w:t>
      </w:r>
    </w:p>
    <w:p w14:paraId="75FE985F" w14:textId="77777777" w:rsidR="00F346CB" w:rsidRDefault="00F346CB" w:rsidP="00F346C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605BB">
        <w:rPr>
          <w:b/>
          <w:bCs/>
          <w:i/>
          <w:iCs/>
          <w:sz w:val="24"/>
          <w:szCs w:val="24"/>
        </w:rPr>
        <w:t>ПК-1.5</w:t>
      </w:r>
      <w:r w:rsidRPr="004605BB">
        <w:rPr>
          <w:b/>
          <w:bCs/>
          <w:sz w:val="24"/>
          <w:szCs w:val="24"/>
        </w:rPr>
        <w:t xml:space="preserve"> </w:t>
      </w:r>
      <w:r w:rsidRPr="00364F8D">
        <w:rPr>
          <w:sz w:val="24"/>
          <w:szCs w:val="24"/>
        </w:rPr>
        <w:t>Проведение предварительного анализа поступающих коммерческих предложений, запросов от потенциальных партнеров на внешних рынках</w:t>
      </w:r>
    </w:p>
    <w:p w14:paraId="5B3CB2E9" w14:textId="65FCA857" w:rsidR="00F346CB" w:rsidRPr="00F346CB" w:rsidRDefault="00F346CB" w:rsidP="00F346CB">
      <w:pPr>
        <w:widowControl w:val="0"/>
        <w:autoSpaceDE w:val="0"/>
        <w:autoSpaceDN w:val="0"/>
        <w:adjustRightInd w:val="0"/>
        <w:spacing w:after="240"/>
        <w:jc w:val="both"/>
      </w:pPr>
      <w:r w:rsidRPr="00364F8D">
        <w:rPr>
          <w:b/>
          <w:bCs/>
          <w:i/>
          <w:sz w:val="24"/>
          <w:szCs w:val="24"/>
        </w:rPr>
        <w:t>ПК-3.4.</w:t>
      </w:r>
      <w:r>
        <w:rPr>
          <w:i/>
          <w:sz w:val="24"/>
          <w:szCs w:val="24"/>
        </w:rPr>
        <w:t xml:space="preserve"> </w:t>
      </w:r>
      <w:r w:rsidRPr="00364F8D">
        <w:rPr>
          <w:iCs/>
          <w:sz w:val="24"/>
          <w:szCs w:val="24"/>
        </w:rPr>
        <w:t>Подготовить аналитический отчет на основе экономических расчетов</w:t>
      </w:r>
    </w:p>
    <w:bookmarkEnd w:id="1"/>
    <w:p w14:paraId="1E467AFD" w14:textId="33084E1C" w:rsidR="00007E7D" w:rsidRPr="00C26535" w:rsidRDefault="00007E7D" w:rsidP="00007E7D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 w:rsidRPr="00B47A4A">
        <w:rPr>
          <w:b/>
          <w:bCs/>
          <w:sz w:val="24"/>
          <w:szCs w:val="24"/>
        </w:rPr>
        <w:t>Вопрос 1.</w:t>
      </w:r>
      <w:r w:rsidRPr="00B47A4A">
        <w:rPr>
          <w:sz w:val="24"/>
          <w:szCs w:val="24"/>
        </w:rPr>
        <w:t xml:space="preserve"> </w:t>
      </w:r>
      <w:r w:rsidR="00C26535">
        <w:rPr>
          <w:sz w:val="24"/>
          <w:szCs w:val="24"/>
        </w:rPr>
        <w:t>Как можно оц</w:t>
      </w:r>
      <w:r w:rsidR="00C26535" w:rsidRPr="00C26535">
        <w:rPr>
          <w:sz w:val="24"/>
          <w:szCs w:val="24"/>
        </w:rPr>
        <w:t>енить роль и место российских ТНК в развитии международных отношений в сфере НИОКР</w:t>
      </w:r>
      <w:r w:rsidRPr="00C26535">
        <w:rPr>
          <w:sz w:val="24"/>
          <w:szCs w:val="24"/>
        </w:rPr>
        <w:t>?</w:t>
      </w:r>
    </w:p>
    <w:p w14:paraId="10E90DF6" w14:textId="52F59956" w:rsidR="00007E7D" w:rsidRPr="00C26535" w:rsidRDefault="00007E7D" w:rsidP="00007E7D">
      <w:pPr>
        <w:jc w:val="both"/>
        <w:rPr>
          <w:sz w:val="24"/>
          <w:szCs w:val="24"/>
        </w:rPr>
      </w:pPr>
      <w:r w:rsidRPr="00C26535">
        <w:rPr>
          <w:b/>
          <w:bCs/>
          <w:sz w:val="24"/>
          <w:szCs w:val="24"/>
        </w:rPr>
        <w:t>Вопрос 2.</w:t>
      </w:r>
      <w:r w:rsidRPr="00C26535">
        <w:rPr>
          <w:sz w:val="24"/>
          <w:szCs w:val="24"/>
        </w:rPr>
        <w:t xml:space="preserve"> Каковы положительные и негативные </w:t>
      </w:r>
      <w:r w:rsidR="00B47A4A" w:rsidRPr="00C26535">
        <w:rPr>
          <w:sz w:val="24"/>
          <w:szCs w:val="24"/>
        </w:rPr>
        <w:t xml:space="preserve">стороны </w:t>
      </w:r>
      <w:r w:rsidR="00C26535" w:rsidRPr="00C26535">
        <w:rPr>
          <w:sz w:val="24"/>
          <w:szCs w:val="24"/>
        </w:rPr>
        <w:t>сотрудничества ТНК в сфере научно-технического обмена</w:t>
      </w:r>
      <w:r w:rsidRPr="00C26535">
        <w:rPr>
          <w:sz w:val="24"/>
          <w:szCs w:val="24"/>
        </w:rPr>
        <w:t>?</w:t>
      </w:r>
    </w:p>
    <w:p w14:paraId="57C945DF" w14:textId="619C1B8A" w:rsidR="00007E7D" w:rsidRPr="00C26535" w:rsidRDefault="00007E7D" w:rsidP="00007E7D">
      <w:pPr>
        <w:jc w:val="both"/>
        <w:rPr>
          <w:sz w:val="24"/>
          <w:szCs w:val="24"/>
        </w:rPr>
      </w:pPr>
      <w:r w:rsidRPr="00C26535">
        <w:rPr>
          <w:b/>
          <w:bCs/>
          <w:sz w:val="24"/>
          <w:szCs w:val="24"/>
        </w:rPr>
        <w:t>Вопрос 3.</w:t>
      </w:r>
      <w:r w:rsidRPr="00C26535">
        <w:rPr>
          <w:sz w:val="24"/>
          <w:szCs w:val="24"/>
        </w:rPr>
        <w:t xml:space="preserve"> </w:t>
      </w:r>
      <w:r w:rsidR="00C26535" w:rsidRPr="00C26535">
        <w:rPr>
          <w:sz w:val="24"/>
          <w:szCs w:val="24"/>
        </w:rPr>
        <w:t>Какие инструменты используют государства для регулирования международных отношений в сфере НИОКР</w:t>
      </w:r>
      <w:r w:rsidRPr="00C26535">
        <w:rPr>
          <w:sz w:val="24"/>
          <w:szCs w:val="24"/>
        </w:rPr>
        <w:t>?</w:t>
      </w:r>
    </w:p>
    <w:p w14:paraId="5F8A5BFE" w14:textId="13678BA9" w:rsidR="00007E7D" w:rsidRPr="00C26535" w:rsidRDefault="00007E7D" w:rsidP="00007E7D">
      <w:pPr>
        <w:jc w:val="both"/>
        <w:rPr>
          <w:b/>
          <w:bCs/>
          <w:sz w:val="24"/>
          <w:szCs w:val="24"/>
        </w:rPr>
      </w:pPr>
      <w:r w:rsidRPr="00C26535">
        <w:rPr>
          <w:b/>
          <w:bCs/>
          <w:sz w:val="24"/>
          <w:szCs w:val="24"/>
        </w:rPr>
        <w:t>Вопрос 4.</w:t>
      </w:r>
      <w:r w:rsidRPr="00C26535">
        <w:rPr>
          <w:sz w:val="24"/>
          <w:szCs w:val="24"/>
        </w:rPr>
        <w:t xml:space="preserve"> </w:t>
      </w:r>
      <w:r w:rsidR="00B47A4A" w:rsidRPr="00C26535">
        <w:rPr>
          <w:sz w:val="24"/>
          <w:szCs w:val="24"/>
        </w:rPr>
        <w:t xml:space="preserve">Какие </w:t>
      </w:r>
      <w:r w:rsidR="00C26535" w:rsidRPr="00C26535">
        <w:rPr>
          <w:sz w:val="24"/>
          <w:szCs w:val="24"/>
        </w:rPr>
        <w:t>существуют формы сотрудничества ТНК в сфере НИОКР</w:t>
      </w:r>
      <w:r w:rsidRPr="00C26535">
        <w:rPr>
          <w:sz w:val="24"/>
          <w:szCs w:val="24"/>
        </w:rPr>
        <w:t>?</w:t>
      </w:r>
    </w:p>
    <w:p w14:paraId="59F81343" w14:textId="6CF4E2A4" w:rsidR="00007E7D" w:rsidRDefault="00007E7D" w:rsidP="00007E7D">
      <w:pPr>
        <w:jc w:val="both"/>
        <w:rPr>
          <w:sz w:val="24"/>
          <w:szCs w:val="24"/>
        </w:rPr>
      </w:pPr>
      <w:r w:rsidRPr="00C26535">
        <w:rPr>
          <w:b/>
          <w:bCs/>
          <w:sz w:val="24"/>
          <w:szCs w:val="24"/>
        </w:rPr>
        <w:t>Вопрос 5.</w:t>
      </w:r>
      <w:r w:rsidRPr="00C26535">
        <w:rPr>
          <w:sz w:val="24"/>
          <w:szCs w:val="24"/>
        </w:rPr>
        <w:t xml:space="preserve"> </w:t>
      </w:r>
      <w:r w:rsidR="00C26535" w:rsidRPr="00C26535">
        <w:rPr>
          <w:sz w:val="24"/>
          <w:szCs w:val="24"/>
        </w:rPr>
        <w:t>Какова политика российских ТНК в отношении сотрудничества с зарубежными партнерами в сфере научно-технического обмена</w:t>
      </w:r>
      <w:r w:rsidRPr="00C26535">
        <w:rPr>
          <w:sz w:val="24"/>
          <w:szCs w:val="24"/>
        </w:rPr>
        <w:t>?</w:t>
      </w:r>
    </w:p>
    <w:p w14:paraId="1D07D213" w14:textId="77777777" w:rsidR="00007E7D" w:rsidRDefault="00007E7D" w:rsidP="00007E7D">
      <w:pPr>
        <w:jc w:val="both"/>
        <w:rPr>
          <w:b/>
          <w:bCs/>
          <w:sz w:val="24"/>
          <w:szCs w:val="24"/>
        </w:rPr>
      </w:pPr>
    </w:p>
    <w:p w14:paraId="5012E97C" w14:textId="77777777" w:rsidR="00007E7D" w:rsidRDefault="00007E7D" w:rsidP="00007E7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Критерии оценки (в баллах):</w:t>
      </w:r>
    </w:p>
    <w:p w14:paraId="009417F0" w14:textId="0A147C52" w:rsidR="00007E7D" w:rsidRDefault="00007E7D" w:rsidP="00007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A5331">
        <w:rPr>
          <w:sz w:val="24"/>
          <w:szCs w:val="24"/>
        </w:rPr>
        <w:t>3</w:t>
      </w:r>
      <w:r>
        <w:rPr>
          <w:sz w:val="24"/>
          <w:szCs w:val="24"/>
        </w:rPr>
        <w:t xml:space="preserve"> балла выставляется обучающемуся, если он сумел верно и в полном объеме раскрыть </w:t>
      </w:r>
      <w:r w:rsidR="00A142C7">
        <w:rPr>
          <w:sz w:val="24"/>
          <w:szCs w:val="24"/>
        </w:rPr>
        <w:t xml:space="preserve">понимание </w:t>
      </w:r>
      <w:r w:rsidR="00A142C7" w:rsidRPr="00A142C7">
        <w:rPr>
          <w:sz w:val="24"/>
          <w:szCs w:val="24"/>
        </w:rPr>
        <w:t xml:space="preserve">особенностей </w:t>
      </w:r>
      <w:r w:rsidR="00771DB6" w:rsidRPr="00012231">
        <w:rPr>
          <w:sz w:val="24"/>
          <w:szCs w:val="24"/>
        </w:rPr>
        <w:t xml:space="preserve">оценки деятельности ТНК, в </w:t>
      </w:r>
      <w:proofErr w:type="spellStart"/>
      <w:r w:rsidR="00771DB6" w:rsidRPr="00012231">
        <w:rPr>
          <w:sz w:val="24"/>
          <w:szCs w:val="24"/>
        </w:rPr>
        <w:t>т.ч</w:t>
      </w:r>
      <w:proofErr w:type="spellEnd"/>
      <w:r w:rsidR="00771DB6" w:rsidRPr="00012231">
        <w:rPr>
          <w:sz w:val="24"/>
          <w:szCs w:val="24"/>
        </w:rPr>
        <w:t>. в сфере анализа потенциальных партнеров на внешних рынках и подготовки аналитических отчетов на основе экономических расчетов</w:t>
      </w:r>
      <w:r w:rsidRPr="00A142C7">
        <w:rPr>
          <w:sz w:val="24"/>
          <w:szCs w:val="24"/>
        </w:rPr>
        <w:t>.</w:t>
      </w:r>
    </w:p>
    <w:p w14:paraId="4C66F627" w14:textId="7D77940F" w:rsidR="00007E7D" w:rsidRDefault="00007E7D" w:rsidP="00007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1862">
        <w:rPr>
          <w:sz w:val="24"/>
          <w:szCs w:val="24"/>
        </w:rPr>
        <w:t>2</w:t>
      </w:r>
      <w:r>
        <w:rPr>
          <w:sz w:val="24"/>
          <w:szCs w:val="24"/>
        </w:rPr>
        <w:t>–</w:t>
      </w:r>
      <w:r w:rsidR="002C1862">
        <w:rPr>
          <w:sz w:val="24"/>
          <w:szCs w:val="24"/>
        </w:rPr>
        <w:t>1</w:t>
      </w:r>
      <w:r>
        <w:rPr>
          <w:sz w:val="24"/>
          <w:szCs w:val="24"/>
        </w:rPr>
        <w:t xml:space="preserve">,5 балла выставляется обучающемуся, если он сумел с незначительными замечаниями раскрыть </w:t>
      </w:r>
      <w:r w:rsidR="00A142C7">
        <w:rPr>
          <w:sz w:val="24"/>
          <w:szCs w:val="24"/>
        </w:rPr>
        <w:t xml:space="preserve">понимание </w:t>
      </w:r>
      <w:r w:rsidR="00A142C7" w:rsidRPr="00A142C7">
        <w:rPr>
          <w:sz w:val="24"/>
          <w:szCs w:val="24"/>
        </w:rPr>
        <w:t xml:space="preserve">особенностей </w:t>
      </w:r>
      <w:r w:rsidR="00771DB6" w:rsidRPr="00012231">
        <w:rPr>
          <w:sz w:val="24"/>
          <w:szCs w:val="24"/>
        </w:rPr>
        <w:t xml:space="preserve">оценки деятельности ТНК, в </w:t>
      </w:r>
      <w:proofErr w:type="spellStart"/>
      <w:r w:rsidR="00771DB6" w:rsidRPr="00012231">
        <w:rPr>
          <w:sz w:val="24"/>
          <w:szCs w:val="24"/>
        </w:rPr>
        <w:t>т.ч</w:t>
      </w:r>
      <w:proofErr w:type="spellEnd"/>
      <w:r w:rsidR="00771DB6" w:rsidRPr="00012231">
        <w:rPr>
          <w:sz w:val="24"/>
          <w:szCs w:val="24"/>
        </w:rPr>
        <w:t>. в сфере анализа потенциальных партнеров на внешних рынках и подготовки аналитических отчетов на основе экономических расчетов</w:t>
      </w:r>
      <w:r w:rsidR="00771DB6">
        <w:rPr>
          <w:sz w:val="24"/>
          <w:szCs w:val="24"/>
        </w:rPr>
        <w:t>.</w:t>
      </w:r>
    </w:p>
    <w:p w14:paraId="24FE1734" w14:textId="69117C58" w:rsidR="00007E7D" w:rsidRDefault="00007E7D" w:rsidP="00007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1862">
        <w:rPr>
          <w:sz w:val="24"/>
          <w:szCs w:val="24"/>
        </w:rPr>
        <w:t>1</w:t>
      </w:r>
      <w:r>
        <w:rPr>
          <w:sz w:val="24"/>
          <w:szCs w:val="24"/>
        </w:rPr>
        <w:t>–</w:t>
      </w:r>
      <w:r w:rsidR="002C1862">
        <w:rPr>
          <w:sz w:val="24"/>
          <w:szCs w:val="24"/>
        </w:rPr>
        <w:t>0,5</w:t>
      </w:r>
      <w:r>
        <w:rPr>
          <w:sz w:val="24"/>
          <w:szCs w:val="24"/>
        </w:rPr>
        <w:t xml:space="preserve"> балла выставляется обучающемуся, если он сумел на базовом уровне раскрыть </w:t>
      </w:r>
      <w:r w:rsidR="00A142C7">
        <w:rPr>
          <w:sz w:val="24"/>
          <w:szCs w:val="24"/>
        </w:rPr>
        <w:t xml:space="preserve">понимание </w:t>
      </w:r>
      <w:r w:rsidR="00A142C7" w:rsidRPr="00A142C7">
        <w:rPr>
          <w:sz w:val="24"/>
          <w:szCs w:val="24"/>
        </w:rPr>
        <w:t xml:space="preserve">особенностей </w:t>
      </w:r>
      <w:r w:rsidR="00771DB6" w:rsidRPr="00012231">
        <w:rPr>
          <w:sz w:val="24"/>
          <w:szCs w:val="24"/>
        </w:rPr>
        <w:t xml:space="preserve">оценки деятельности ТНК, в </w:t>
      </w:r>
      <w:proofErr w:type="spellStart"/>
      <w:r w:rsidR="00771DB6" w:rsidRPr="00012231">
        <w:rPr>
          <w:sz w:val="24"/>
          <w:szCs w:val="24"/>
        </w:rPr>
        <w:t>т.ч</w:t>
      </w:r>
      <w:proofErr w:type="spellEnd"/>
      <w:r w:rsidR="00771DB6" w:rsidRPr="00012231">
        <w:rPr>
          <w:sz w:val="24"/>
          <w:szCs w:val="24"/>
        </w:rPr>
        <w:t>. в сфере анализа потенциальных партнеров на внешних рынках и подготовки аналитических отчетов на основе экономических расчетов</w:t>
      </w:r>
      <w:r w:rsidR="00A142C7" w:rsidRPr="00A142C7">
        <w:rPr>
          <w:sz w:val="24"/>
          <w:szCs w:val="24"/>
        </w:rPr>
        <w:t>.</w:t>
      </w:r>
    </w:p>
    <w:p w14:paraId="7C9E15A3" w14:textId="417EBB59" w:rsidR="00A142C7" w:rsidRDefault="00007E7D" w:rsidP="00A142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- 0 баллов выставляется обучающемуся, если он не сумел на базовом уровне раскрыть </w:t>
      </w:r>
      <w:r w:rsidR="00A142C7">
        <w:rPr>
          <w:sz w:val="24"/>
          <w:szCs w:val="24"/>
        </w:rPr>
        <w:t xml:space="preserve">понимание </w:t>
      </w:r>
      <w:r w:rsidR="00A142C7" w:rsidRPr="00A142C7">
        <w:rPr>
          <w:sz w:val="24"/>
          <w:szCs w:val="24"/>
        </w:rPr>
        <w:t xml:space="preserve">особенностей </w:t>
      </w:r>
      <w:r w:rsidR="00771DB6" w:rsidRPr="00012231">
        <w:rPr>
          <w:sz w:val="24"/>
          <w:szCs w:val="24"/>
        </w:rPr>
        <w:t xml:space="preserve">оценки деятельности ТНК, в </w:t>
      </w:r>
      <w:proofErr w:type="spellStart"/>
      <w:r w:rsidR="00771DB6" w:rsidRPr="00012231">
        <w:rPr>
          <w:sz w:val="24"/>
          <w:szCs w:val="24"/>
        </w:rPr>
        <w:t>т.ч</w:t>
      </w:r>
      <w:proofErr w:type="spellEnd"/>
      <w:r w:rsidR="00771DB6" w:rsidRPr="00012231">
        <w:rPr>
          <w:sz w:val="24"/>
          <w:szCs w:val="24"/>
        </w:rPr>
        <w:t>. в сфере анализа потенциальных партнеров на внешних рынках и подготовки аналитических отчетов на основе экономических расчетов</w:t>
      </w:r>
      <w:r w:rsidR="00A142C7" w:rsidRPr="00A142C7">
        <w:rPr>
          <w:sz w:val="24"/>
          <w:szCs w:val="24"/>
        </w:rPr>
        <w:t>.</w:t>
      </w:r>
    </w:p>
    <w:p w14:paraId="23C30995" w14:textId="57B11B62" w:rsidR="004524E4" w:rsidRDefault="004524E4" w:rsidP="00A142C7">
      <w:pPr>
        <w:jc w:val="both"/>
        <w:rPr>
          <w:b/>
          <w:sz w:val="24"/>
          <w:szCs w:val="24"/>
        </w:rPr>
      </w:pPr>
    </w:p>
    <w:p w14:paraId="7696FAF9" w14:textId="19271387" w:rsidR="004524E4" w:rsidRDefault="004524E4" w:rsidP="00332100">
      <w:pPr>
        <w:pStyle w:val="af6"/>
        <w:ind w:left="786" w:hanging="786"/>
        <w:rPr>
          <w:b/>
          <w:sz w:val="24"/>
          <w:szCs w:val="24"/>
        </w:rPr>
      </w:pPr>
    </w:p>
    <w:p w14:paraId="0B24D945" w14:textId="77777777" w:rsidR="004524E4" w:rsidRDefault="004524E4" w:rsidP="00332100">
      <w:pPr>
        <w:pStyle w:val="af6"/>
        <w:ind w:left="786" w:hanging="786"/>
        <w:rPr>
          <w:b/>
          <w:sz w:val="24"/>
          <w:szCs w:val="24"/>
        </w:rPr>
      </w:pPr>
    </w:p>
    <w:p w14:paraId="525C2817" w14:textId="370CC73B" w:rsidR="002A122A" w:rsidRDefault="002A122A" w:rsidP="004524E4">
      <w:pPr>
        <w:pStyle w:val="af6"/>
        <w:ind w:left="786" w:hanging="786"/>
        <w:jc w:val="center"/>
        <w:rPr>
          <w:b/>
          <w:sz w:val="24"/>
          <w:szCs w:val="24"/>
        </w:rPr>
      </w:pPr>
      <w:r w:rsidRPr="008A5331">
        <w:rPr>
          <w:b/>
          <w:sz w:val="24"/>
          <w:szCs w:val="24"/>
        </w:rPr>
        <w:t>Задания для текущего контроля</w:t>
      </w:r>
    </w:p>
    <w:p w14:paraId="789CB29E" w14:textId="53D8E413" w:rsidR="004E07B9" w:rsidRPr="0099345C" w:rsidRDefault="004E07B9" w:rsidP="0099345C">
      <w:pPr>
        <w:rPr>
          <w:b/>
          <w:i/>
          <w:sz w:val="24"/>
          <w:szCs w:val="24"/>
        </w:rPr>
      </w:pPr>
    </w:p>
    <w:p w14:paraId="2FF3EF38" w14:textId="77777777" w:rsidR="00995994" w:rsidRPr="0020607F" w:rsidRDefault="00995994" w:rsidP="00995994">
      <w:pPr>
        <w:pStyle w:val="Default"/>
        <w:jc w:val="center"/>
        <w:rPr>
          <w:b/>
          <w:bCs/>
          <w:color w:val="auto"/>
        </w:rPr>
      </w:pPr>
      <w:r w:rsidRPr="0020607F">
        <w:rPr>
          <w:b/>
          <w:bCs/>
          <w:color w:val="auto"/>
        </w:rPr>
        <w:t>Комплект заданий для контрольной работы</w:t>
      </w:r>
    </w:p>
    <w:p w14:paraId="3C2D16F4" w14:textId="7EEE3A6D" w:rsidR="00995994" w:rsidRPr="00995994" w:rsidRDefault="00291A87" w:rsidP="00995994">
      <w:pPr>
        <w:pStyle w:val="Default"/>
        <w:jc w:val="center"/>
        <w:rPr>
          <w:highlight w:val="yellow"/>
        </w:rPr>
      </w:pPr>
      <w:r w:rsidRPr="0020607F">
        <w:rPr>
          <w:b/>
        </w:rPr>
        <w:t xml:space="preserve">по теме </w:t>
      </w:r>
      <w:r w:rsidR="00BC4B3D" w:rsidRPr="00BC4B3D">
        <w:rPr>
          <w:b/>
        </w:rPr>
        <w:t xml:space="preserve">2 </w:t>
      </w:r>
      <w:r w:rsidR="00BC4B3D">
        <w:rPr>
          <w:b/>
        </w:rPr>
        <w:t>«</w:t>
      </w:r>
      <w:r w:rsidR="00166E95" w:rsidRPr="00166E95">
        <w:rPr>
          <w:b/>
        </w:rPr>
        <w:t xml:space="preserve">Деятельность транснациональных корпораций </w:t>
      </w:r>
      <w:r w:rsidR="00B16339">
        <w:rPr>
          <w:b/>
        </w:rPr>
        <w:t>в международной торговле»</w:t>
      </w:r>
    </w:p>
    <w:p w14:paraId="28D65FCA" w14:textId="77777777" w:rsidR="00995994" w:rsidRPr="00995994" w:rsidRDefault="00995994" w:rsidP="00995994">
      <w:pPr>
        <w:autoSpaceDE w:val="0"/>
        <w:autoSpaceDN w:val="0"/>
        <w:adjustRightInd w:val="0"/>
        <w:rPr>
          <w:b/>
          <w:bCs/>
          <w:color w:val="FF0000"/>
          <w:sz w:val="24"/>
          <w:szCs w:val="24"/>
          <w:highlight w:val="yellow"/>
        </w:rPr>
      </w:pPr>
    </w:p>
    <w:p w14:paraId="66701345" w14:textId="43F269FE" w:rsidR="00BC4B3D" w:rsidRPr="00166E95" w:rsidRDefault="00BC4B3D" w:rsidP="00166E95">
      <w:pPr>
        <w:pStyle w:val="Default"/>
        <w:jc w:val="both"/>
        <w:rPr>
          <w:b/>
          <w:bCs/>
          <w:i/>
          <w:iCs/>
        </w:rPr>
      </w:pPr>
      <w:r w:rsidRPr="00BC4B3D">
        <w:rPr>
          <w:rFonts w:eastAsia="Times New Roman"/>
          <w:b/>
          <w:bCs/>
          <w:color w:val="auto"/>
          <w:lang w:eastAsia="ru-RU"/>
        </w:rPr>
        <w:t xml:space="preserve">Индикаторы достижения: </w:t>
      </w:r>
      <w:r w:rsidR="00166E95" w:rsidRPr="00166E95">
        <w:rPr>
          <w:b/>
          <w:bCs/>
          <w:i/>
          <w:iCs/>
        </w:rPr>
        <w:t>ПК-3.4</w:t>
      </w:r>
      <w:r w:rsidR="002071FB">
        <w:rPr>
          <w:b/>
          <w:bCs/>
          <w:i/>
          <w:iCs/>
        </w:rPr>
        <w:t xml:space="preserve"> </w:t>
      </w:r>
      <w:r w:rsidR="00166E95" w:rsidRPr="00166E95">
        <w:t>Подготовить аналитический отчет на основе экономических расчетов</w:t>
      </w:r>
    </w:p>
    <w:p w14:paraId="41D8165E" w14:textId="77777777" w:rsidR="00BC4B3D" w:rsidRDefault="00BC4B3D" w:rsidP="00995994">
      <w:pPr>
        <w:pStyle w:val="Default"/>
        <w:rPr>
          <w:rFonts w:eastAsia="Times New Roman"/>
          <w:b/>
          <w:bCs/>
          <w:color w:val="auto"/>
          <w:lang w:eastAsia="ru-RU"/>
        </w:rPr>
      </w:pPr>
    </w:p>
    <w:p w14:paraId="06CA067C" w14:textId="74A039D8" w:rsidR="00995994" w:rsidRPr="00034D45" w:rsidRDefault="00995994" w:rsidP="00995994">
      <w:pPr>
        <w:pStyle w:val="Default"/>
        <w:rPr>
          <w:b/>
          <w:bCs/>
          <w:color w:val="auto"/>
        </w:rPr>
      </w:pPr>
      <w:r w:rsidRPr="00034D45">
        <w:rPr>
          <w:b/>
          <w:bCs/>
          <w:color w:val="auto"/>
        </w:rPr>
        <w:t>Вариант 1</w:t>
      </w:r>
    </w:p>
    <w:p w14:paraId="0F678151" w14:textId="77777777" w:rsidR="00995994" w:rsidRPr="00034D45" w:rsidRDefault="00995994" w:rsidP="00995994">
      <w:pPr>
        <w:pStyle w:val="Default"/>
        <w:rPr>
          <w:color w:val="auto"/>
        </w:rPr>
      </w:pPr>
      <w:r w:rsidRPr="00034D45">
        <w:rPr>
          <w:color w:val="auto"/>
        </w:rPr>
        <w:t>Задание 1. Дайте развернутые ответы на следующие вопросы</w:t>
      </w:r>
    </w:p>
    <w:p w14:paraId="10D8B1BB" w14:textId="34020B29" w:rsidR="00995994" w:rsidRPr="00034D45" w:rsidRDefault="00034D45" w:rsidP="00C94753">
      <w:pPr>
        <w:pStyle w:val="Default"/>
        <w:numPr>
          <w:ilvl w:val="1"/>
          <w:numId w:val="3"/>
        </w:numPr>
        <w:ind w:left="567"/>
        <w:rPr>
          <w:color w:val="auto"/>
        </w:rPr>
      </w:pPr>
      <w:r w:rsidRPr="00034D45">
        <w:rPr>
          <w:color w:val="auto"/>
        </w:rPr>
        <w:t>Понятие и характеристика ТНК.</w:t>
      </w:r>
    </w:p>
    <w:p w14:paraId="64271A57" w14:textId="5F457072" w:rsidR="00995994" w:rsidRPr="00034D45" w:rsidRDefault="00995994" w:rsidP="00C94753">
      <w:pPr>
        <w:pStyle w:val="Default"/>
        <w:numPr>
          <w:ilvl w:val="1"/>
          <w:numId w:val="3"/>
        </w:numPr>
        <w:ind w:left="567"/>
        <w:rPr>
          <w:color w:val="auto"/>
        </w:rPr>
      </w:pPr>
      <w:r w:rsidRPr="00034D45">
        <w:rPr>
          <w:color w:val="auto"/>
        </w:rPr>
        <w:t xml:space="preserve">Показатели, характеризующие состояние </w:t>
      </w:r>
      <w:r w:rsidR="00034D45" w:rsidRPr="00034D45">
        <w:rPr>
          <w:color w:val="auto"/>
        </w:rPr>
        <w:t>и уровень эффективности деятельности ТНК</w:t>
      </w:r>
      <w:r w:rsidR="00B16339">
        <w:rPr>
          <w:color w:val="auto"/>
        </w:rPr>
        <w:t xml:space="preserve"> в МТ</w:t>
      </w:r>
      <w:r w:rsidR="00127690" w:rsidRPr="00034D45">
        <w:rPr>
          <w:color w:val="auto"/>
        </w:rPr>
        <w:t>.</w:t>
      </w:r>
    </w:p>
    <w:p w14:paraId="4B2A596A" w14:textId="77777777" w:rsidR="00995994" w:rsidRPr="00034D45" w:rsidRDefault="00995994" w:rsidP="00995994">
      <w:pPr>
        <w:pStyle w:val="Default"/>
        <w:rPr>
          <w:b/>
          <w:bCs/>
          <w:color w:val="auto"/>
        </w:rPr>
      </w:pPr>
      <w:r w:rsidRPr="00034D45">
        <w:rPr>
          <w:b/>
          <w:bCs/>
          <w:color w:val="auto"/>
        </w:rPr>
        <w:t>Вариант 2</w:t>
      </w:r>
    </w:p>
    <w:p w14:paraId="32B5213C" w14:textId="77777777" w:rsidR="00995994" w:rsidRPr="00034D45" w:rsidRDefault="00995994" w:rsidP="00995994">
      <w:pPr>
        <w:pStyle w:val="Default"/>
        <w:rPr>
          <w:color w:val="auto"/>
        </w:rPr>
      </w:pPr>
      <w:r w:rsidRPr="00034D45">
        <w:rPr>
          <w:color w:val="auto"/>
        </w:rPr>
        <w:t>Задание 1. Дайте развернутые ответы на следующие вопросы</w:t>
      </w:r>
    </w:p>
    <w:p w14:paraId="69C8B996" w14:textId="720E2F34" w:rsidR="00995994" w:rsidRPr="00034D45" w:rsidRDefault="00034D45" w:rsidP="00C94753">
      <w:pPr>
        <w:pStyle w:val="Default"/>
        <w:numPr>
          <w:ilvl w:val="0"/>
          <w:numId w:val="4"/>
        </w:numPr>
        <w:ind w:left="567"/>
        <w:rPr>
          <w:color w:val="auto"/>
        </w:rPr>
      </w:pPr>
      <w:r w:rsidRPr="00034D45">
        <w:rPr>
          <w:color w:val="auto"/>
        </w:rPr>
        <w:t xml:space="preserve">Современные тенденции развития деятельности ТНК в </w:t>
      </w:r>
      <w:r w:rsidR="00B16339">
        <w:rPr>
          <w:color w:val="auto"/>
        </w:rPr>
        <w:t>международной торговле</w:t>
      </w:r>
      <w:r w:rsidR="00127690" w:rsidRPr="00034D45">
        <w:rPr>
          <w:color w:val="auto"/>
        </w:rPr>
        <w:t>.</w:t>
      </w:r>
    </w:p>
    <w:p w14:paraId="54849193" w14:textId="313970AA" w:rsidR="00995994" w:rsidRPr="00034D45" w:rsidRDefault="00034D45" w:rsidP="00C94753">
      <w:pPr>
        <w:pStyle w:val="Default"/>
        <w:numPr>
          <w:ilvl w:val="0"/>
          <w:numId w:val="4"/>
        </w:numPr>
        <w:ind w:left="567"/>
        <w:rPr>
          <w:color w:val="auto"/>
        </w:rPr>
      </w:pPr>
      <w:r w:rsidRPr="00034D45">
        <w:rPr>
          <w:color w:val="auto"/>
        </w:rPr>
        <w:t xml:space="preserve">Роль транснациональных корпораций в развитии </w:t>
      </w:r>
      <w:r w:rsidR="00B16339">
        <w:rPr>
          <w:color w:val="auto"/>
        </w:rPr>
        <w:t xml:space="preserve">торгово-экономических отношений </w:t>
      </w:r>
      <w:r w:rsidRPr="00034D45">
        <w:rPr>
          <w:color w:val="auto"/>
        </w:rPr>
        <w:t>страны.</w:t>
      </w:r>
    </w:p>
    <w:p w14:paraId="7CD18552" w14:textId="77777777" w:rsidR="00995994" w:rsidRPr="00034D45" w:rsidRDefault="00995994" w:rsidP="00995994">
      <w:pPr>
        <w:pStyle w:val="Default"/>
        <w:rPr>
          <w:b/>
          <w:bCs/>
          <w:color w:val="auto"/>
        </w:rPr>
      </w:pPr>
      <w:r w:rsidRPr="00034D45">
        <w:rPr>
          <w:b/>
          <w:bCs/>
          <w:color w:val="auto"/>
        </w:rPr>
        <w:t>Вариант 3</w:t>
      </w:r>
    </w:p>
    <w:p w14:paraId="0CF4A197" w14:textId="77777777" w:rsidR="00995994" w:rsidRPr="00034D45" w:rsidRDefault="00995994" w:rsidP="00995994">
      <w:pPr>
        <w:pStyle w:val="Default"/>
        <w:rPr>
          <w:color w:val="auto"/>
        </w:rPr>
      </w:pPr>
      <w:r w:rsidRPr="00034D45">
        <w:rPr>
          <w:color w:val="auto"/>
        </w:rPr>
        <w:t>Задание 1. Дайте развернутые ответы на следующие вопросы</w:t>
      </w:r>
    </w:p>
    <w:p w14:paraId="1FE7C8A4" w14:textId="091B4B97" w:rsidR="00995994" w:rsidRPr="00034D45" w:rsidRDefault="004A0801" w:rsidP="00C94753">
      <w:pPr>
        <w:pStyle w:val="Default"/>
        <w:numPr>
          <w:ilvl w:val="0"/>
          <w:numId w:val="5"/>
        </w:numPr>
        <w:ind w:left="567"/>
        <w:jc w:val="both"/>
        <w:rPr>
          <w:color w:val="auto"/>
        </w:rPr>
      </w:pPr>
      <w:r w:rsidRPr="00034D45">
        <w:rPr>
          <w:color w:val="auto"/>
        </w:rPr>
        <w:t xml:space="preserve">Положительные и негативные последствия </w:t>
      </w:r>
      <w:r w:rsidR="00034D45" w:rsidRPr="00034D45">
        <w:rPr>
          <w:color w:val="auto"/>
        </w:rPr>
        <w:t>деятельности ТНК для стран-доноров и стран-реципиентов</w:t>
      </w:r>
      <w:r w:rsidRPr="00034D45">
        <w:rPr>
          <w:color w:val="auto"/>
        </w:rPr>
        <w:t xml:space="preserve">. </w:t>
      </w:r>
    </w:p>
    <w:p w14:paraId="1A090A8E" w14:textId="357CFCC1" w:rsidR="00995994" w:rsidRPr="00034D45" w:rsidRDefault="00127690" w:rsidP="00C94753">
      <w:pPr>
        <w:pStyle w:val="Default"/>
        <w:numPr>
          <w:ilvl w:val="0"/>
          <w:numId w:val="5"/>
        </w:numPr>
        <w:ind w:left="567"/>
        <w:rPr>
          <w:color w:val="auto"/>
        </w:rPr>
      </w:pPr>
      <w:r w:rsidRPr="00034D45">
        <w:rPr>
          <w:color w:val="auto"/>
        </w:rPr>
        <w:t xml:space="preserve">Проблемы и перспективы развития </w:t>
      </w:r>
      <w:r w:rsidR="00034D45" w:rsidRPr="00034D45">
        <w:rPr>
          <w:color w:val="auto"/>
        </w:rPr>
        <w:t>ТНК</w:t>
      </w:r>
      <w:r w:rsidR="00B16339">
        <w:rPr>
          <w:color w:val="auto"/>
        </w:rPr>
        <w:t xml:space="preserve"> в МТ</w:t>
      </w:r>
      <w:r w:rsidRPr="00034D45">
        <w:rPr>
          <w:color w:val="auto"/>
        </w:rPr>
        <w:t>.</w:t>
      </w:r>
    </w:p>
    <w:p w14:paraId="52F3F4DB" w14:textId="77777777" w:rsidR="00995994" w:rsidRPr="00995994" w:rsidRDefault="00995994" w:rsidP="00995994">
      <w:pPr>
        <w:pStyle w:val="Default"/>
        <w:rPr>
          <w:color w:val="auto"/>
          <w:highlight w:val="yellow"/>
        </w:rPr>
      </w:pPr>
    </w:p>
    <w:p w14:paraId="74056859" w14:textId="77777777" w:rsidR="00995994" w:rsidRPr="00995994" w:rsidRDefault="00995994" w:rsidP="00995994">
      <w:pPr>
        <w:pStyle w:val="Default"/>
        <w:rPr>
          <w:color w:val="auto"/>
          <w:highlight w:val="yellow"/>
        </w:rPr>
      </w:pPr>
    </w:p>
    <w:p w14:paraId="0E8102AA" w14:textId="77777777" w:rsidR="00995994" w:rsidRPr="00E816FB" w:rsidRDefault="00995994" w:rsidP="00995994">
      <w:pPr>
        <w:jc w:val="both"/>
        <w:rPr>
          <w:b/>
          <w:sz w:val="24"/>
          <w:szCs w:val="24"/>
        </w:rPr>
      </w:pPr>
      <w:r w:rsidRPr="00E816FB">
        <w:rPr>
          <w:b/>
          <w:sz w:val="24"/>
          <w:szCs w:val="24"/>
        </w:rPr>
        <w:t xml:space="preserve">Критерии оценки (в баллах): </w:t>
      </w:r>
    </w:p>
    <w:p w14:paraId="064FEFA1" w14:textId="738BC2CB" w:rsidR="00995994" w:rsidRPr="007119B8" w:rsidRDefault="00995994" w:rsidP="00995994">
      <w:pPr>
        <w:pStyle w:val="Default"/>
        <w:spacing w:after="36"/>
        <w:jc w:val="both"/>
        <w:rPr>
          <w:color w:val="auto"/>
        </w:rPr>
      </w:pPr>
      <w:r w:rsidRPr="00E816FB">
        <w:rPr>
          <w:color w:val="auto"/>
        </w:rPr>
        <w:t xml:space="preserve">- </w:t>
      </w:r>
      <w:r w:rsidR="005F751D">
        <w:rPr>
          <w:color w:val="auto"/>
        </w:rPr>
        <w:t>10</w:t>
      </w:r>
      <w:r w:rsidRPr="00E816FB">
        <w:rPr>
          <w:color w:val="auto"/>
        </w:rPr>
        <w:t>–</w:t>
      </w:r>
      <w:r w:rsidR="005F751D">
        <w:rPr>
          <w:color w:val="auto"/>
        </w:rPr>
        <w:t>9</w:t>
      </w:r>
      <w:r w:rsidRPr="00E816FB">
        <w:rPr>
          <w:color w:val="auto"/>
        </w:rPr>
        <w:t xml:space="preserve"> баллов </w:t>
      </w:r>
      <w:r w:rsidRPr="007119B8">
        <w:rPr>
          <w:color w:val="auto"/>
        </w:rPr>
        <w:t xml:space="preserve">выставляется обучающемуся, если он сумел верно и в полном объеме раскрыть понимание </w:t>
      </w:r>
      <w:r w:rsidR="00E816FB" w:rsidRPr="007119B8">
        <w:rPr>
          <w:color w:val="auto"/>
        </w:rPr>
        <w:t xml:space="preserve">особенностей </w:t>
      </w:r>
      <w:r w:rsidR="00C70CEF" w:rsidRPr="007119B8">
        <w:t xml:space="preserve">оценки деятельности ТНК, в </w:t>
      </w:r>
      <w:proofErr w:type="spellStart"/>
      <w:r w:rsidR="00C70CEF" w:rsidRPr="007119B8">
        <w:t>т.ч</w:t>
      </w:r>
      <w:proofErr w:type="spellEnd"/>
      <w:r w:rsidR="00C70CEF" w:rsidRPr="007119B8">
        <w:t>.</w:t>
      </w:r>
      <w:r w:rsidR="00C70CEF">
        <w:t xml:space="preserve"> в сфере подготовки аналитических отчетов на основе экономических расчетов</w:t>
      </w:r>
      <w:r w:rsidRPr="007119B8">
        <w:rPr>
          <w:color w:val="auto"/>
        </w:rPr>
        <w:t>; правильно выполнено не менее 90% заданий; проявлены превосходные способности применять знания и умения к выполнению конкретных заданий.</w:t>
      </w:r>
    </w:p>
    <w:p w14:paraId="43A8ABFC" w14:textId="05C942BB" w:rsidR="00995994" w:rsidRPr="007119B8" w:rsidRDefault="00995994" w:rsidP="00995994">
      <w:pPr>
        <w:pStyle w:val="Default"/>
        <w:spacing w:after="36"/>
        <w:jc w:val="both"/>
        <w:rPr>
          <w:color w:val="auto"/>
        </w:rPr>
      </w:pPr>
      <w:r w:rsidRPr="007119B8">
        <w:rPr>
          <w:color w:val="auto"/>
        </w:rPr>
        <w:t xml:space="preserve">- </w:t>
      </w:r>
      <w:r w:rsidR="005F751D">
        <w:rPr>
          <w:color w:val="auto"/>
        </w:rPr>
        <w:t>8</w:t>
      </w:r>
      <w:r w:rsidRPr="007119B8">
        <w:rPr>
          <w:color w:val="auto"/>
        </w:rPr>
        <w:t>–</w:t>
      </w:r>
      <w:r w:rsidR="005F751D">
        <w:rPr>
          <w:color w:val="auto"/>
        </w:rPr>
        <w:t>5</w:t>
      </w:r>
      <w:r w:rsidRPr="007119B8">
        <w:rPr>
          <w:color w:val="auto"/>
        </w:rPr>
        <w:t xml:space="preserve"> баллов выставляется обучающемуся, если он сумел с незначительными замечаниями раскрыть понимание </w:t>
      </w:r>
      <w:r w:rsidR="00E816FB" w:rsidRPr="007119B8">
        <w:rPr>
          <w:color w:val="auto"/>
        </w:rPr>
        <w:t xml:space="preserve">особенностей </w:t>
      </w:r>
      <w:r w:rsidR="00C70CEF" w:rsidRPr="007119B8">
        <w:t xml:space="preserve">оценки деятельности ТНК, в </w:t>
      </w:r>
      <w:proofErr w:type="spellStart"/>
      <w:r w:rsidR="00C70CEF" w:rsidRPr="007119B8">
        <w:t>т.ч</w:t>
      </w:r>
      <w:proofErr w:type="spellEnd"/>
      <w:r w:rsidR="00C70CEF" w:rsidRPr="007119B8">
        <w:t>.</w:t>
      </w:r>
      <w:r w:rsidR="00C70CEF">
        <w:t xml:space="preserve"> в сфере подготовки аналитических отчетов на основе экономических расчетов</w:t>
      </w:r>
      <w:r w:rsidRPr="007119B8">
        <w:rPr>
          <w:color w:val="auto"/>
        </w:rPr>
        <w:t>; правильно выполнено не менее 50% заданий; проявлены способности применять знания и умения к выполнению конкретных заданий.</w:t>
      </w:r>
    </w:p>
    <w:p w14:paraId="38DABABD" w14:textId="65F3D418" w:rsidR="00995994" w:rsidRPr="007119B8" w:rsidRDefault="00995994" w:rsidP="00995994">
      <w:pPr>
        <w:pStyle w:val="Default"/>
        <w:spacing w:after="36"/>
        <w:jc w:val="both"/>
        <w:rPr>
          <w:color w:val="auto"/>
        </w:rPr>
      </w:pPr>
      <w:r w:rsidRPr="007119B8">
        <w:rPr>
          <w:color w:val="auto"/>
        </w:rPr>
        <w:t xml:space="preserve">- </w:t>
      </w:r>
      <w:r w:rsidR="005F751D">
        <w:rPr>
          <w:color w:val="auto"/>
        </w:rPr>
        <w:t>4</w:t>
      </w:r>
      <w:r w:rsidRPr="007119B8">
        <w:rPr>
          <w:color w:val="auto"/>
        </w:rPr>
        <w:t>–</w:t>
      </w:r>
      <w:r w:rsidR="005F751D">
        <w:rPr>
          <w:color w:val="auto"/>
        </w:rPr>
        <w:t>1</w:t>
      </w:r>
      <w:r w:rsidRPr="007119B8">
        <w:rPr>
          <w:color w:val="auto"/>
        </w:rPr>
        <w:t xml:space="preserve"> баллов выставляется обучающемуся, если он сумел на базовом уровне раскрыть понимание </w:t>
      </w:r>
      <w:r w:rsidR="00E816FB" w:rsidRPr="007119B8">
        <w:rPr>
          <w:color w:val="auto"/>
        </w:rPr>
        <w:t xml:space="preserve">особенностей </w:t>
      </w:r>
      <w:r w:rsidR="00C70CEF" w:rsidRPr="007119B8">
        <w:t xml:space="preserve">оценки деятельности ТНК, в </w:t>
      </w:r>
      <w:proofErr w:type="spellStart"/>
      <w:r w:rsidR="00C70CEF" w:rsidRPr="007119B8">
        <w:t>т.ч</w:t>
      </w:r>
      <w:proofErr w:type="spellEnd"/>
      <w:r w:rsidR="00C70CEF" w:rsidRPr="007119B8">
        <w:t>.</w:t>
      </w:r>
      <w:r w:rsidR="00C70CEF">
        <w:t xml:space="preserve"> в сфере подготовки аналитических отчетов на основе экономических расчетов</w:t>
      </w:r>
      <w:r w:rsidRPr="007119B8">
        <w:rPr>
          <w:color w:val="auto"/>
        </w:rPr>
        <w:t>; правильно выполнено не менее 10% заданий; способности применять знания и умения к выполнению конкретных заданий проявлены слабо.</w:t>
      </w:r>
    </w:p>
    <w:p w14:paraId="3A3AB67C" w14:textId="21A607F4" w:rsidR="00995994" w:rsidRDefault="00995994" w:rsidP="00995994">
      <w:pPr>
        <w:pStyle w:val="Default"/>
        <w:spacing w:after="36"/>
        <w:jc w:val="both"/>
        <w:rPr>
          <w:b/>
          <w:i/>
        </w:rPr>
      </w:pPr>
      <w:r w:rsidRPr="007119B8">
        <w:rPr>
          <w:color w:val="auto"/>
        </w:rPr>
        <w:t xml:space="preserve">- 0 баллов выставляется обучающемуся, если он не сумел на базовом уровне раскрыть понимание </w:t>
      </w:r>
      <w:r w:rsidR="00E816FB" w:rsidRPr="007119B8">
        <w:rPr>
          <w:color w:val="auto"/>
        </w:rPr>
        <w:t xml:space="preserve">особенностей </w:t>
      </w:r>
      <w:r w:rsidR="00C70CEF" w:rsidRPr="007119B8">
        <w:t xml:space="preserve">оценки деятельности ТНК, в </w:t>
      </w:r>
      <w:proofErr w:type="spellStart"/>
      <w:r w:rsidR="00C70CEF" w:rsidRPr="007119B8">
        <w:t>т.ч</w:t>
      </w:r>
      <w:proofErr w:type="spellEnd"/>
      <w:r w:rsidR="00C70CEF" w:rsidRPr="007119B8">
        <w:t>.</w:t>
      </w:r>
      <w:r w:rsidR="00C70CEF">
        <w:t xml:space="preserve"> в сфере подготовки аналитических отчетов на основе экономических расчетов</w:t>
      </w:r>
      <w:r w:rsidRPr="007119B8">
        <w:rPr>
          <w:color w:val="auto"/>
        </w:rPr>
        <w:t>; правильно выполнено менее 10% заданий; способности применять знания и умения к выполнению конкретных</w:t>
      </w:r>
      <w:r w:rsidRPr="00E816FB">
        <w:rPr>
          <w:color w:val="auto"/>
        </w:rPr>
        <w:t xml:space="preserve"> заданий не проявлены.</w:t>
      </w:r>
    </w:p>
    <w:p w14:paraId="1D7942EC" w14:textId="5E8E8C91" w:rsidR="006B61C2" w:rsidRDefault="006B61C2" w:rsidP="00E631AD">
      <w:pPr>
        <w:pStyle w:val="af6"/>
        <w:ind w:left="786" w:hanging="786"/>
        <w:rPr>
          <w:b/>
          <w:sz w:val="24"/>
          <w:szCs w:val="24"/>
        </w:rPr>
      </w:pPr>
    </w:p>
    <w:p w14:paraId="0F19A74F" w14:textId="77777777" w:rsidR="00207232" w:rsidRDefault="00207232" w:rsidP="006A4EC4">
      <w:pPr>
        <w:pStyle w:val="Default"/>
        <w:jc w:val="center"/>
        <w:rPr>
          <w:b/>
        </w:rPr>
      </w:pPr>
    </w:p>
    <w:p w14:paraId="68CEFB1A" w14:textId="426DF340" w:rsidR="006A4EC4" w:rsidRPr="00995994" w:rsidRDefault="006A4EC4" w:rsidP="006A4EC4">
      <w:pPr>
        <w:pStyle w:val="Default"/>
        <w:jc w:val="center"/>
        <w:rPr>
          <w:highlight w:val="yellow"/>
        </w:rPr>
      </w:pPr>
      <w:r w:rsidRPr="0020607F">
        <w:rPr>
          <w:b/>
        </w:rPr>
        <w:t xml:space="preserve">по теме </w:t>
      </w:r>
      <w:r w:rsidR="006B2830" w:rsidRPr="006B2830">
        <w:rPr>
          <w:b/>
        </w:rPr>
        <w:t>4</w:t>
      </w:r>
      <w:r w:rsidR="006B2830">
        <w:rPr>
          <w:b/>
        </w:rPr>
        <w:t xml:space="preserve"> «</w:t>
      </w:r>
      <w:r w:rsidR="00B16339" w:rsidRPr="00B16339">
        <w:rPr>
          <w:b/>
        </w:rPr>
        <w:t>Место и роль российских транснациональных корпораций в международной трудовой миграции</w:t>
      </w:r>
      <w:r w:rsidR="006B2830">
        <w:rPr>
          <w:b/>
        </w:rPr>
        <w:t>»</w:t>
      </w:r>
    </w:p>
    <w:p w14:paraId="7424CA33" w14:textId="77777777" w:rsidR="00207232" w:rsidRDefault="00207232" w:rsidP="00207232">
      <w:pPr>
        <w:pStyle w:val="Default"/>
        <w:jc w:val="both"/>
        <w:rPr>
          <w:rFonts w:eastAsia="Times New Roman"/>
          <w:b/>
          <w:bCs/>
          <w:color w:val="auto"/>
          <w:lang w:eastAsia="ru-RU"/>
        </w:rPr>
      </w:pPr>
    </w:p>
    <w:p w14:paraId="52296735" w14:textId="1969350C" w:rsidR="00207232" w:rsidRPr="00166E95" w:rsidRDefault="00207232" w:rsidP="00207232">
      <w:pPr>
        <w:pStyle w:val="Default"/>
        <w:jc w:val="both"/>
        <w:rPr>
          <w:b/>
          <w:bCs/>
          <w:i/>
          <w:iCs/>
        </w:rPr>
      </w:pPr>
      <w:r w:rsidRPr="00BC4B3D">
        <w:rPr>
          <w:rFonts w:eastAsia="Times New Roman"/>
          <w:b/>
          <w:bCs/>
          <w:color w:val="auto"/>
          <w:lang w:eastAsia="ru-RU"/>
        </w:rPr>
        <w:t xml:space="preserve">Индикаторы достижения: </w:t>
      </w:r>
      <w:r w:rsidRPr="00166E95">
        <w:rPr>
          <w:b/>
          <w:bCs/>
          <w:i/>
          <w:iCs/>
        </w:rPr>
        <w:t>ПК-3.4</w:t>
      </w:r>
      <w:r>
        <w:rPr>
          <w:b/>
          <w:bCs/>
          <w:i/>
          <w:iCs/>
        </w:rPr>
        <w:t xml:space="preserve"> </w:t>
      </w:r>
      <w:r w:rsidRPr="00166E95">
        <w:t>Подготовить аналитический отчет на основе экономических расчетов</w:t>
      </w:r>
    </w:p>
    <w:p w14:paraId="67AA0DCA" w14:textId="77777777" w:rsidR="006A4EC4" w:rsidRPr="0008502D" w:rsidRDefault="006A4EC4" w:rsidP="006A4EC4">
      <w:pPr>
        <w:pStyle w:val="Default"/>
        <w:rPr>
          <w:rFonts w:eastAsia="Times New Roman"/>
          <w:b/>
          <w:bCs/>
          <w:color w:val="auto"/>
          <w:lang w:eastAsia="ru-RU"/>
        </w:rPr>
      </w:pPr>
    </w:p>
    <w:p w14:paraId="01DFF66C" w14:textId="77777777" w:rsidR="006A4EC4" w:rsidRPr="0008502D" w:rsidRDefault="006A4EC4" w:rsidP="006A4EC4">
      <w:pPr>
        <w:pStyle w:val="Default"/>
        <w:rPr>
          <w:b/>
          <w:bCs/>
          <w:color w:val="auto"/>
        </w:rPr>
      </w:pPr>
      <w:r w:rsidRPr="0008502D">
        <w:rPr>
          <w:b/>
          <w:bCs/>
          <w:color w:val="auto"/>
        </w:rPr>
        <w:t>Вариант 1</w:t>
      </w:r>
    </w:p>
    <w:p w14:paraId="07FD4044" w14:textId="77777777" w:rsidR="006A4EC4" w:rsidRPr="0008502D" w:rsidRDefault="006A4EC4" w:rsidP="006A4EC4">
      <w:pPr>
        <w:pStyle w:val="Default"/>
        <w:rPr>
          <w:color w:val="auto"/>
        </w:rPr>
      </w:pPr>
      <w:r w:rsidRPr="0008502D">
        <w:rPr>
          <w:color w:val="auto"/>
        </w:rPr>
        <w:t>Задание 1. Дайте развернутые ответы на следующие вопросы</w:t>
      </w:r>
    </w:p>
    <w:p w14:paraId="19971892" w14:textId="35E46FF5" w:rsidR="006A4EC4" w:rsidRPr="0008502D" w:rsidRDefault="00207232" w:rsidP="00C94753">
      <w:pPr>
        <w:pStyle w:val="Default"/>
        <w:numPr>
          <w:ilvl w:val="0"/>
          <w:numId w:val="8"/>
        </w:numPr>
        <w:ind w:left="851"/>
        <w:rPr>
          <w:color w:val="auto"/>
        </w:rPr>
      </w:pPr>
      <w:r>
        <w:rPr>
          <w:color w:val="auto"/>
        </w:rPr>
        <w:t>Влияние МТМ на деятельность ТНК</w:t>
      </w:r>
      <w:r w:rsidR="00D67081" w:rsidRPr="0008502D">
        <w:rPr>
          <w:color w:val="auto"/>
        </w:rPr>
        <w:t>.</w:t>
      </w:r>
    </w:p>
    <w:p w14:paraId="5496556C" w14:textId="309821F9" w:rsidR="006A4EC4" w:rsidRPr="0008502D" w:rsidRDefault="006A4EC4" w:rsidP="00C94753">
      <w:pPr>
        <w:pStyle w:val="Default"/>
        <w:numPr>
          <w:ilvl w:val="0"/>
          <w:numId w:val="8"/>
        </w:numPr>
        <w:ind w:left="851"/>
        <w:rPr>
          <w:color w:val="auto"/>
        </w:rPr>
      </w:pPr>
      <w:r w:rsidRPr="0008502D">
        <w:rPr>
          <w:color w:val="auto"/>
        </w:rPr>
        <w:t xml:space="preserve">Показатели, характеризующие </w:t>
      </w:r>
      <w:r w:rsidR="00207232">
        <w:rPr>
          <w:color w:val="auto"/>
        </w:rPr>
        <w:t>место и роль ТНК в МТМ</w:t>
      </w:r>
      <w:r w:rsidRPr="0008502D">
        <w:rPr>
          <w:color w:val="auto"/>
        </w:rPr>
        <w:t>.</w:t>
      </w:r>
    </w:p>
    <w:p w14:paraId="2657EA43" w14:textId="77777777" w:rsidR="006A4EC4" w:rsidRPr="0008502D" w:rsidRDefault="006A4EC4" w:rsidP="006A4EC4">
      <w:pPr>
        <w:pStyle w:val="Default"/>
        <w:rPr>
          <w:b/>
          <w:bCs/>
          <w:color w:val="auto"/>
        </w:rPr>
      </w:pPr>
      <w:r w:rsidRPr="0008502D">
        <w:rPr>
          <w:b/>
          <w:bCs/>
          <w:color w:val="auto"/>
        </w:rPr>
        <w:t>Вариант 2</w:t>
      </w:r>
    </w:p>
    <w:p w14:paraId="15C2DC37" w14:textId="77777777" w:rsidR="006A4EC4" w:rsidRPr="0008502D" w:rsidRDefault="006A4EC4" w:rsidP="006A4EC4">
      <w:pPr>
        <w:pStyle w:val="Default"/>
        <w:rPr>
          <w:color w:val="auto"/>
        </w:rPr>
      </w:pPr>
      <w:r w:rsidRPr="0008502D">
        <w:rPr>
          <w:color w:val="auto"/>
        </w:rPr>
        <w:t>Задание 1. Дайте развернутые ответы на следующие вопросы</w:t>
      </w:r>
    </w:p>
    <w:p w14:paraId="6F86F595" w14:textId="277738AE" w:rsidR="006A4EC4" w:rsidRPr="0008502D" w:rsidRDefault="006A4EC4" w:rsidP="00207232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08502D">
        <w:rPr>
          <w:color w:val="auto"/>
        </w:rPr>
        <w:t xml:space="preserve">Современные тенденции развития </w:t>
      </w:r>
      <w:r w:rsidR="00207232">
        <w:rPr>
          <w:color w:val="auto"/>
        </w:rPr>
        <w:t>ТНК в условиях международной трудовой миграции</w:t>
      </w:r>
      <w:r w:rsidRPr="0008502D">
        <w:rPr>
          <w:color w:val="auto"/>
        </w:rPr>
        <w:t>.</w:t>
      </w:r>
    </w:p>
    <w:p w14:paraId="27883989" w14:textId="76995B39" w:rsidR="006A4EC4" w:rsidRPr="0008502D" w:rsidRDefault="00207232" w:rsidP="00C94753">
      <w:pPr>
        <w:pStyle w:val="Default"/>
        <w:numPr>
          <w:ilvl w:val="0"/>
          <w:numId w:val="6"/>
        </w:numPr>
        <w:rPr>
          <w:color w:val="auto"/>
        </w:rPr>
      </w:pPr>
      <w:r>
        <w:rPr>
          <w:color w:val="auto"/>
        </w:rPr>
        <w:t>Стратегии ТНК в отношении МТМ</w:t>
      </w:r>
      <w:r w:rsidR="006A4EC4" w:rsidRPr="0008502D">
        <w:rPr>
          <w:color w:val="auto"/>
        </w:rPr>
        <w:t>.</w:t>
      </w:r>
    </w:p>
    <w:p w14:paraId="3013FF88" w14:textId="77777777" w:rsidR="006A4EC4" w:rsidRPr="0008502D" w:rsidRDefault="006A4EC4" w:rsidP="006A4EC4">
      <w:pPr>
        <w:pStyle w:val="Default"/>
        <w:rPr>
          <w:b/>
          <w:bCs/>
          <w:color w:val="auto"/>
        </w:rPr>
      </w:pPr>
      <w:r w:rsidRPr="0008502D">
        <w:rPr>
          <w:b/>
          <w:bCs/>
          <w:color w:val="auto"/>
        </w:rPr>
        <w:t>Вариант 3</w:t>
      </w:r>
    </w:p>
    <w:p w14:paraId="0A3ED82E" w14:textId="77777777" w:rsidR="006A4EC4" w:rsidRPr="0008502D" w:rsidRDefault="006A4EC4" w:rsidP="006A4EC4">
      <w:pPr>
        <w:pStyle w:val="Default"/>
        <w:rPr>
          <w:color w:val="auto"/>
        </w:rPr>
      </w:pPr>
      <w:r w:rsidRPr="0008502D">
        <w:rPr>
          <w:color w:val="auto"/>
        </w:rPr>
        <w:t>Задание 1. Дайте развернутые ответы на следующие вопросы</w:t>
      </w:r>
    </w:p>
    <w:p w14:paraId="27F81309" w14:textId="0F1A1B06" w:rsidR="006A4EC4" w:rsidRPr="0008502D" w:rsidRDefault="006A4EC4" w:rsidP="00C94753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08502D">
        <w:rPr>
          <w:color w:val="auto"/>
        </w:rPr>
        <w:t>Положительные и негативные</w:t>
      </w:r>
      <w:r w:rsidR="00D67081" w:rsidRPr="0008502D">
        <w:rPr>
          <w:color w:val="auto"/>
        </w:rPr>
        <w:t xml:space="preserve"> стороны</w:t>
      </w:r>
      <w:r w:rsidR="00207232">
        <w:rPr>
          <w:color w:val="auto"/>
        </w:rPr>
        <w:t xml:space="preserve"> влияния ТНК на международную трудовую миграцию</w:t>
      </w:r>
      <w:r w:rsidRPr="0008502D">
        <w:rPr>
          <w:color w:val="auto"/>
        </w:rPr>
        <w:t xml:space="preserve">. </w:t>
      </w:r>
    </w:p>
    <w:p w14:paraId="72FF0E31" w14:textId="62231057" w:rsidR="006A4EC4" w:rsidRPr="0008502D" w:rsidRDefault="006A4EC4" w:rsidP="00C94753">
      <w:pPr>
        <w:pStyle w:val="Default"/>
        <w:numPr>
          <w:ilvl w:val="0"/>
          <w:numId w:val="7"/>
        </w:numPr>
        <w:rPr>
          <w:color w:val="auto"/>
        </w:rPr>
      </w:pPr>
      <w:r w:rsidRPr="0008502D">
        <w:rPr>
          <w:color w:val="auto"/>
        </w:rPr>
        <w:t xml:space="preserve">Проблемы и перспективы </w:t>
      </w:r>
      <w:r w:rsidR="0008502D" w:rsidRPr="0008502D">
        <w:rPr>
          <w:color w:val="auto"/>
        </w:rPr>
        <w:t xml:space="preserve">развития </w:t>
      </w:r>
      <w:r w:rsidR="00207232">
        <w:rPr>
          <w:color w:val="auto"/>
        </w:rPr>
        <w:t>ТНК в условиях МТМ</w:t>
      </w:r>
      <w:r w:rsidRPr="0008502D">
        <w:rPr>
          <w:color w:val="auto"/>
        </w:rPr>
        <w:t>.</w:t>
      </w:r>
    </w:p>
    <w:p w14:paraId="6D18FAE0" w14:textId="77777777" w:rsidR="006A4EC4" w:rsidRPr="00995994" w:rsidRDefault="006A4EC4" w:rsidP="006A4EC4">
      <w:pPr>
        <w:pStyle w:val="Default"/>
        <w:rPr>
          <w:color w:val="auto"/>
          <w:highlight w:val="yellow"/>
        </w:rPr>
      </w:pPr>
    </w:p>
    <w:p w14:paraId="725D4A40" w14:textId="77777777" w:rsidR="006A4EC4" w:rsidRPr="00995994" w:rsidRDefault="006A4EC4" w:rsidP="006A4EC4">
      <w:pPr>
        <w:pStyle w:val="Default"/>
        <w:rPr>
          <w:color w:val="auto"/>
          <w:highlight w:val="yellow"/>
        </w:rPr>
      </w:pPr>
    </w:p>
    <w:p w14:paraId="7FF66239" w14:textId="77777777" w:rsidR="006A4EC4" w:rsidRPr="00E816FB" w:rsidRDefault="006A4EC4" w:rsidP="006A4EC4">
      <w:pPr>
        <w:jc w:val="both"/>
        <w:rPr>
          <w:b/>
          <w:sz w:val="24"/>
          <w:szCs w:val="24"/>
        </w:rPr>
      </w:pPr>
      <w:r w:rsidRPr="00E816FB">
        <w:rPr>
          <w:b/>
          <w:sz w:val="24"/>
          <w:szCs w:val="24"/>
        </w:rPr>
        <w:t xml:space="preserve">Критерии оценки (в баллах): </w:t>
      </w:r>
    </w:p>
    <w:p w14:paraId="2A2310FB" w14:textId="4AE6E15B" w:rsidR="006A4EC4" w:rsidRPr="007119B8" w:rsidRDefault="006A4EC4" w:rsidP="006A4EC4">
      <w:pPr>
        <w:pStyle w:val="Default"/>
        <w:spacing w:after="36"/>
        <w:jc w:val="both"/>
        <w:rPr>
          <w:color w:val="auto"/>
        </w:rPr>
      </w:pPr>
      <w:r w:rsidRPr="00E816FB">
        <w:rPr>
          <w:color w:val="auto"/>
        </w:rPr>
        <w:t xml:space="preserve">- </w:t>
      </w:r>
      <w:r w:rsidR="005F751D">
        <w:rPr>
          <w:color w:val="auto"/>
        </w:rPr>
        <w:t>10</w:t>
      </w:r>
      <w:r w:rsidRPr="00E816FB">
        <w:rPr>
          <w:color w:val="auto"/>
        </w:rPr>
        <w:t>–</w:t>
      </w:r>
      <w:r w:rsidR="005F751D">
        <w:rPr>
          <w:color w:val="auto"/>
        </w:rPr>
        <w:t>9</w:t>
      </w:r>
      <w:r w:rsidRPr="00E816FB">
        <w:rPr>
          <w:color w:val="auto"/>
        </w:rPr>
        <w:t xml:space="preserve"> баллов выставляется обучающемуся, если он сумел верно и в полном объеме раскрыть понимание </w:t>
      </w:r>
      <w:r w:rsidRPr="007119B8">
        <w:rPr>
          <w:color w:val="auto"/>
        </w:rPr>
        <w:t xml:space="preserve">особенностей </w:t>
      </w:r>
      <w:r w:rsidR="00C557AE" w:rsidRPr="007119B8">
        <w:t xml:space="preserve">оценки деятельности ТНК, в </w:t>
      </w:r>
      <w:proofErr w:type="spellStart"/>
      <w:r w:rsidR="00C557AE" w:rsidRPr="007119B8">
        <w:t>т.ч</w:t>
      </w:r>
      <w:proofErr w:type="spellEnd"/>
      <w:r w:rsidR="00C557AE" w:rsidRPr="007119B8">
        <w:t>.</w:t>
      </w:r>
      <w:r w:rsidR="00C557AE">
        <w:t xml:space="preserve"> в сфере подготовки аналитических отчетов на основе экономических расчетов</w:t>
      </w:r>
      <w:r w:rsidRPr="007119B8">
        <w:rPr>
          <w:color w:val="auto"/>
        </w:rPr>
        <w:t>; правильно выполнено не менее 90% заданий; проявлены превосходные способности применять знания и умения к выполнению конкретных заданий.</w:t>
      </w:r>
    </w:p>
    <w:p w14:paraId="1E4F32CB" w14:textId="044C61B9" w:rsidR="006A4EC4" w:rsidRPr="007119B8" w:rsidRDefault="006A4EC4" w:rsidP="006A4EC4">
      <w:pPr>
        <w:pStyle w:val="Default"/>
        <w:spacing w:after="36"/>
        <w:jc w:val="both"/>
        <w:rPr>
          <w:color w:val="auto"/>
        </w:rPr>
      </w:pPr>
      <w:r w:rsidRPr="007119B8">
        <w:rPr>
          <w:color w:val="auto"/>
        </w:rPr>
        <w:t xml:space="preserve">- </w:t>
      </w:r>
      <w:r w:rsidR="005F751D">
        <w:rPr>
          <w:color w:val="auto"/>
        </w:rPr>
        <w:t>8</w:t>
      </w:r>
      <w:r w:rsidRPr="007119B8">
        <w:rPr>
          <w:color w:val="auto"/>
        </w:rPr>
        <w:t>–</w:t>
      </w:r>
      <w:r w:rsidR="005F751D">
        <w:rPr>
          <w:color w:val="auto"/>
        </w:rPr>
        <w:t>5</w:t>
      </w:r>
      <w:r w:rsidRPr="007119B8">
        <w:rPr>
          <w:color w:val="auto"/>
        </w:rPr>
        <w:t xml:space="preserve"> баллов выставляется обучающемуся, если он сумел с незначительными замечаниями раскрыть понимание особенностей </w:t>
      </w:r>
      <w:r w:rsidR="00C557AE" w:rsidRPr="007119B8">
        <w:t xml:space="preserve">оценки деятельности ТНК, в </w:t>
      </w:r>
      <w:proofErr w:type="spellStart"/>
      <w:r w:rsidR="00C557AE" w:rsidRPr="007119B8">
        <w:t>т.ч</w:t>
      </w:r>
      <w:proofErr w:type="spellEnd"/>
      <w:r w:rsidR="00C557AE" w:rsidRPr="007119B8">
        <w:t>.</w:t>
      </w:r>
      <w:r w:rsidR="00C557AE">
        <w:t xml:space="preserve"> в сфере подготовки аналитических отчетов на основе экономических расчетов</w:t>
      </w:r>
      <w:r w:rsidRPr="007119B8">
        <w:rPr>
          <w:color w:val="auto"/>
        </w:rPr>
        <w:t>; правильно выполнено не менее 50% заданий; проявлены способности применять знания и умения к выполнению конкретных заданий.</w:t>
      </w:r>
    </w:p>
    <w:p w14:paraId="5F5C65C5" w14:textId="1ACF979F" w:rsidR="006A4EC4" w:rsidRPr="007119B8" w:rsidRDefault="006A4EC4" w:rsidP="006A4EC4">
      <w:pPr>
        <w:pStyle w:val="Default"/>
        <w:spacing w:after="36"/>
        <w:jc w:val="both"/>
        <w:rPr>
          <w:color w:val="auto"/>
        </w:rPr>
      </w:pPr>
      <w:r w:rsidRPr="007119B8">
        <w:rPr>
          <w:color w:val="auto"/>
        </w:rPr>
        <w:t xml:space="preserve">- </w:t>
      </w:r>
      <w:r w:rsidR="005F751D">
        <w:rPr>
          <w:color w:val="auto"/>
        </w:rPr>
        <w:t>4</w:t>
      </w:r>
      <w:r w:rsidRPr="007119B8">
        <w:rPr>
          <w:color w:val="auto"/>
        </w:rPr>
        <w:t>–</w:t>
      </w:r>
      <w:r w:rsidR="005F751D">
        <w:rPr>
          <w:color w:val="auto"/>
        </w:rPr>
        <w:t>1</w:t>
      </w:r>
      <w:r w:rsidRPr="007119B8">
        <w:rPr>
          <w:color w:val="auto"/>
        </w:rPr>
        <w:t xml:space="preserve"> баллов выставляется обучающемуся, если он сумел на базовом уровне раскрыть понимание особенностей </w:t>
      </w:r>
      <w:r w:rsidR="00C557AE" w:rsidRPr="007119B8">
        <w:t xml:space="preserve">оценки деятельности ТНК, в </w:t>
      </w:r>
      <w:proofErr w:type="spellStart"/>
      <w:r w:rsidR="00C557AE" w:rsidRPr="007119B8">
        <w:t>т.ч</w:t>
      </w:r>
      <w:proofErr w:type="spellEnd"/>
      <w:r w:rsidR="00C557AE" w:rsidRPr="007119B8">
        <w:t>.</w:t>
      </w:r>
      <w:r w:rsidR="00C557AE">
        <w:t xml:space="preserve"> в сфере подготовки аналитических отчетов на основе экономических расчетов</w:t>
      </w:r>
      <w:r w:rsidRPr="007119B8">
        <w:rPr>
          <w:color w:val="auto"/>
        </w:rPr>
        <w:t>; правильно выполнено не менее 10% заданий; способности применять знания и умения к выполнению конкретных заданий проявлены слабо.</w:t>
      </w:r>
    </w:p>
    <w:p w14:paraId="76B9101A" w14:textId="5C8173F6" w:rsidR="006A4EC4" w:rsidRDefault="006A4EC4" w:rsidP="006A4EC4">
      <w:pPr>
        <w:pStyle w:val="Default"/>
        <w:spacing w:after="36"/>
        <w:jc w:val="both"/>
        <w:rPr>
          <w:b/>
          <w:i/>
        </w:rPr>
      </w:pPr>
      <w:r w:rsidRPr="007119B8">
        <w:rPr>
          <w:color w:val="auto"/>
        </w:rPr>
        <w:t xml:space="preserve">- 0 баллов выставляется обучающемуся, если он не сумел на базовом уровне раскрыть понимание особенностей </w:t>
      </w:r>
      <w:r w:rsidR="00C557AE" w:rsidRPr="007119B8">
        <w:t xml:space="preserve">оценки деятельности ТНК, в </w:t>
      </w:r>
      <w:proofErr w:type="spellStart"/>
      <w:r w:rsidR="00C557AE" w:rsidRPr="007119B8">
        <w:t>т.ч</w:t>
      </w:r>
      <w:proofErr w:type="spellEnd"/>
      <w:r w:rsidR="00C557AE" w:rsidRPr="007119B8">
        <w:t>.</w:t>
      </w:r>
      <w:r w:rsidR="00C557AE">
        <w:t xml:space="preserve"> в сфере подготовки аналитических отчетов на основе экономических расчетов</w:t>
      </w:r>
      <w:r w:rsidRPr="00E816FB">
        <w:rPr>
          <w:color w:val="auto"/>
        </w:rPr>
        <w:t>; правильно выполнено менее 10% заданий; способности применять знания и умения к выполнению конкретных заданий не проявлены.</w:t>
      </w:r>
    </w:p>
    <w:p w14:paraId="1DB384D3" w14:textId="0AFB4695" w:rsidR="00291A87" w:rsidRDefault="00291A87" w:rsidP="00E631AD">
      <w:pPr>
        <w:pStyle w:val="af6"/>
        <w:ind w:left="786" w:hanging="786"/>
        <w:rPr>
          <w:b/>
          <w:sz w:val="24"/>
          <w:szCs w:val="24"/>
        </w:rPr>
      </w:pPr>
    </w:p>
    <w:p w14:paraId="64CF70E2" w14:textId="77777777" w:rsidR="00291A87" w:rsidRDefault="00291A87" w:rsidP="00E631AD">
      <w:pPr>
        <w:pStyle w:val="af6"/>
        <w:ind w:left="786" w:hanging="786"/>
        <w:rPr>
          <w:b/>
          <w:sz w:val="24"/>
          <w:szCs w:val="24"/>
        </w:rPr>
      </w:pPr>
    </w:p>
    <w:p w14:paraId="1D572C5B" w14:textId="752EF9A7" w:rsidR="002A122A" w:rsidRPr="00E631AD" w:rsidRDefault="002A122A" w:rsidP="004524E4">
      <w:pPr>
        <w:pStyle w:val="af6"/>
        <w:ind w:left="786" w:hanging="786"/>
        <w:jc w:val="center"/>
        <w:rPr>
          <w:b/>
          <w:i/>
          <w:color w:val="FF0000"/>
          <w:sz w:val="24"/>
          <w:szCs w:val="24"/>
        </w:rPr>
      </w:pPr>
      <w:r w:rsidRPr="00E8188C">
        <w:rPr>
          <w:b/>
          <w:sz w:val="24"/>
          <w:szCs w:val="24"/>
        </w:rPr>
        <w:t>Задания для творческого рейтинга</w:t>
      </w:r>
    </w:p>
    <w:p w14:paraId="48DC4376" w14:textId="77777777" w:rsidR="00291A87" w:rsidRDefault="00291A87" w:rsidP="00995994">
      <w:pPr>
        <w:pStyle w:val="Default"/>
        <w:jc w:val="center"/>
        <w:rPr>
          <w:b/>
          <w:bCs/>
          <w:color w:val="auto"/>
          <w:highlight w:val="yellow"/>
        </w:rPr>
      </w:pPr>
    </w:p>
    <w:p w14:paraId="722CDE53" w14:textId="052A7522" w:rsidR="00995994" w:rsidRPr="004B4674" w:rsidRDefault="00995994" w:rsidP="00995994">
      <w:pPr>
        <w:pStyle w:val="Default"/>
        <w:jc w:val="center"/>
        <w:rPr>
          <w:b/>
          <w:bCs/>
          <w:color w:val="auto"/>
        </w:rPr>
      </w:pPr>
      <w:r w:rsidRPr="004B4674">
        <w:rPr>
          <w:b/>
          <w:bCs/>
          <w:color w:val="auto"/>
        </w:rPr>
        <w:t>Тематика докладов</w:t>
      </w:r>
    </w:p>
    <w:p w14:paraId="754825EC" w14:textId="77777777" w:rsidR="00072A10" w:rsidRDefault="000E1DEE" w:rsidP="00072A10">
      <w:pPr>
        <w:autoSpaceDE w:val="0"/>
        <w:autoSpaceDN w:val="0"/>
        <w:adjustRightInd w:val="0"/>
        <w:spacing w:before="240"/>
        <w:jc w:val="both"/>
        <w:rPr>
          <w:b/>
          <w:bCs/>
          <w:sz w:val="24"/>
          <w:szCs w:val="24"/>
        </w:rPr>
      </w:pPr>
      <w:bookmarkStart w:id="2" w:name="_Hlk85562288"/>
      <w:r>
        <w:rPr>
          <w:b/>
          <w:bCs/>
          <w:sz w:val="24"/>
          <w:szCs w:val="24"/>
        </w:rPr>
        <w:t xml:space="preserve">Индикаторы достижения: </w:t>
      </w:r>
    </w:p>
    <w:p w14:paraId="1D24E355" w14:textId="6DEFD54F" w:rsidR="00072A10" w:rsidRDefault="000E1DEE" w:rsidP="00364F8D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  <w:r w:rsidRPr="005E3D31">
        <w:rPr>
          <w:b/>
          <w:bCs/>
          <w:i/>
          <w:iCs/>
          <w:sz w:val="24"/>
          <w:szCs w:val="24"/>
        </w:rPr>
        <w:t>ПК-1.3</w:t>
      </w:r>
      <w:r>
        <w:rPr>
          <w:b/>
          <w:bCs/>
          <w:i/>
          <w:iCs/>
          <w:sz w:val="24"/>
          <w:szCs w:val="24"/>
        </w:rPr>
        <w:t xml:space="preserve"> </w:t>
      </w:r>
      <w:r w:rsidR="00364F8D" w:rsidRPr="00364F8D">
        <w:rPr>
          <w:sz w:val="24"/>
          <w:szCs w:val="24"/>
        </w:rPr>
        <w:t>Поиск и анализ информации о потенциальных партнерах на внешних рынках</w:t>
      </w:r>
    </w:p>
    <w:p w14:paraId="12974044" w14:textId="09D5D813" w:rsidR="00364F8D" w:rsidRDefault="00072A10" w:rsidP="00364F8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605BB">
        <w:rPr>
          <w:b/>
          <w:bCs/>
          <w:i/>
          <w:iCs/>
          <w:sz w:val="24"/>
          <w:szCs w:val="24"/>
        </w:rPr>
        <w:t>ПК-1.5</w:t>
      </w:r>
      <w:r w:rsidRPr="004605BB">
        <w:rPr>
          <w:b/>
          <w:bCs/>
          <w:sz w:val="24"/>
          <w:szCs w:val="24"/>
        </w:rPr>
        <w:t xml:space="preserve"> </w:t>
      </w:r>
      <w:r w:rsidR="00364F8D" w:rsidRPr="00364F8D">
        <w:rPr>
          <w:sz w:val="24"/>
          <w:szCs w:val="24"/>
        </w:rPr>
        <w:t>Проведение предварительного анализа поступающих коммерческих предложений, запросов от потенциальных партнеров на внешних рынках</w:t>
      </w:r>
    </w:p>
    <w:p w14:paraId="6BCF0DF7" w14:textId="0157BE5C" w:rsidR="00364F8D" w:rsidRDefault="00364F8D" w:rsidP="00364F8D">
      <w:pPr>
        <w:widowControl w:val="0"/>
        <w:autoSpaceDE w:val="0"/>
        <w:autoSpaceDN w:val="0"/>
        <w:adjustRightInd w:val="0"/>
        <w:jc w:val="both"/>
      </w:pPr>
      <w:bookmarkStart w:id="3" w:name="_Hlk87229044"/>
      <w:r w:rsidRPr="00364F8D">
        <w:rPr>
          <w:b/>
          <w:bCs/>
          <w:i/>
          <w:sz w:val="24"/>
          <w:szCs w:val="24"/>
        </w:rPr>
        <w:t>ПК-3.4.</w:t>
      </w:r>
      <w:r>
        <w:rPr>
          <w:i/>
          <w:sz w:val="24"/>
          <w:szCs w:val="24"/>
        </w:rPr>
        <w:t xml:space="preserve"> </w:t>
      </w:r>
      <w:r w:rsidRPr="00364F8D">
        <w:rPr>
          <w:iCs/>
          <w:sz w:val="24"/>
          <w:szCs w:val="24"/>
        </w:rPr>
        <w:t>Подготовить аналитический отчет на основе экономических расчетов</w:t>
      </w:r>
    </w:p>
    <w:bookmarkEnd w:id="2"/>
    <w:bookmarkEnd w:id="3"/>
    <w:p w14:paraId="5106F2A3" w14:textId="77777777" w:rsidR="00364F8D" w:rsidRDefault="00364F8D" w:rsidP="00291A87">
      <w:pPr>
        <w:widowControl w:val="0"/>
        <w:autoSpaceDE w:val="0"/>
        <w:autoSpaceDN w:val="0"/>
        <w:adjustRightInd w:val="0"/>
        <w:ind w:left="709"/>
        <w:jc w:val="both"/>
        <w:rPr>
          <w:b/>
          <w:sz w:val="24"/>
          <w:szCs w:val="24"/>
        </w:rPr>
      </w:pPr>
    </w:p>
    <w:p w14:paraId="521019CD" w14:textId="5D6C950F" w:rsidR="00995994" w:rsidRPr="00995994" w:rsidRDefault="008644FE" w:rsidP="00291A87">
      <w:pPr>
        <w:widowControl w:val="0"/>
        <w:autoSpaceDE w:val="0"/>
        <w:autoSpaceDN w:val="0"/>
        <w:adjustRightInd w:val="0"/>
        <w:ind w:left="709"/>
        <w:jc w:val="both"/>
        <w:rPr>
          <w:b/>
          <w:sz w:val="24"/>
          <w:szCs w:val="24"/>
          <w:highlight w:val="yellow"/>
        </w:rPr>
      </w:pPr>
      <w:r w:rsidRPr="008644FE">
        <w:rPr>
          <w:b/>
          <w:sz w:val="24"/>
          <w:szCs w:val="24"/>
        </w:rPr>
        <w:t xml:space="preserve">Тема 3. </w:t>
      </w:r>
      <w:r w:rsidR="00364F8D" w:rsidRPr="00364F8D">
        <w:rPr>
          <w:b/>
          <w:sz w:val="24"/>
          <w:szCs w:val="24"/>
        </w:rPr>
        <w:t>Место и роль российских транснациональных корпораций в международном движении капитала</w:t>
      </w:r>
      <w:r w:rsidR="00995994" w:rsidRPr="007B0036">
        <w:rPr>
          <w:b/>
          <w:sz w:val="24"/>
          <w:szCs w:val="24"/>
        </w:rPr>
        <w:t>.</w:t>
      </w:r>
    </w:p>
    <w:p w14:paraId="02A6F72B" w14:textId="1B98C955" w:rsidR="004605BB" w:rsidRDefault="00E8188C" w:rsidP="00C94753">
      <w:pPr>
        <w:pStyle w:val="Default"/>
        <w:numPr>
          <w:ilvl w:val="1"/>
          <w:numId w:val="2"/>
        </w:numPr>
        <w:ind w:left="426" w:hanging="425"/>
        <w:jc w:val="both"/>
        <w:rPr>
          <w:color w:val="auto"/>
        </w:rPr>
      </w:pPr>
      <w:bookmarkStart w:id="4" w:name="_Hlk87227035"/>
      <w:r>
        <w:rPr>
          <w:color w:val="auto"/>
        </w:rPr>
        <w:t>Роль и сотрудничество российской транснациональной корпорации с внешними партнерами в сфере международного движения капитала</w:t>
      </w:r>
      <w:r w:rsidR="00C47CEE" w:rsidRPr="00C47CEE">
        <w:rPr>
          <w:color w:val="auto"/>
        </w:rPr>
        <w:t xml:space="preserve"> (</w:t>
      </w:r>
      <w:r>
        <w:rPr>
          <w:color w:val="auto"/>
        </w:rPr>
        <w:t>ТНК</w:t>
      </w:r>
      <w:r w:rsidR="00C47CEE" w:rsidRPr="00C47CEE">
        <w:rPr>
          <w:color w:val="auto"/>
        </w:rPr>
        <w:t xml:space="preserve"> на выбор)</w:t>
      </w:r>
      <w:r w:rsidR="00995994" w:rsidRPr="00C47CEE">
        <w:rPr>
          <w:color w:val="auto"/>
        </w:rPr>
        <w:t>.</w:t>
      </w:r>
    </w:p>
    <w:p w14:paraId="4F70797A" w14:textId="5D5000FC" w:rsidR="001E6C98" w:rsidRPr="001E6C98" w:rsidRDefault="001E6C98" w:rsidP="001E6C98">
      <w:pPr>
        <w:pStyle w:val="Default"/>
        <w:numPr>
          <w:ilvl w:val="1"/>
          <w:numId w:val="2"/>
        </w:numPr>
        <w:ind w:left="426" w:hanging="425"/>
        <w:jc w:val="both"/>
        <w:rPr>
          <w:color w:val="auto"/>
        </w:rPr>
      </w:pPr>
      <w:r>
        <w:rPr>
          <w:color w:val="auto"/>
        </w:rPr>
        <w:t>Роль и сотрудничество российских ТНК с внешними партнерами в сфере международного движения капитала</w:t>
      </w:r>
      <w:r w:rsidRPr="00C47CEE">
        <w:rPr>
          <w:color w:val="auto"/>
        </w:rPr>
        <w:t xml:space="preserve"> (</w:t>
      </w:r>
      <w:r>
        <w:rPr>
          <w:color w:val="auto"/>
        </w:rPr>
        <w:t>страна-партнер</w:t>
      </w:r>
      <w:r w:rsidRPr="00C47CEE">
        <w:rPr>
          <w:color w:val="auto"/>
        </w:rPr>
        <w:t xml:space="preserve"> на выбор).</w:t>
      </w:r>
    </w:p>
    <w:bookmarkEnd w:id="4"/>
    <w:p w14:paraId="78D77E24" w14:textId="3AE30ACA" w:rsidR="004605BB" w:rsidRPr="00C47CEE" w:rsidRDefault="00364F8D" w:rsidP="004605BB">
      <w:pPr>
        <w:pStyle w:val="Default"/>
        <w:ind w:left="709"/>
        <w:jc w:val="both"/>
        <w:rPr>
          <w:color w:val="auto"/>
        </w:rPr>
      </w:pPr>
      <w:r w:rsidRPr="00364F8D">
        <w:rPr>
          <w:rFonts w:eastAsia="Times New Roman"/>
          <w:b/>
          <w:bCs/>
          <w:color w:val="auto"/>
          <w:lang w:eastAsia="ru-RU"/>
        </w:rPr>
        <w:t>Тема 5. Российские транснациональные корпорации в международном научно-техническом обмене</w:t>
      </w:r>
      <w:r w:rsidR="004605BB" w:rsidRPr="00C47CEE">
        <w:rPr>
          <w:rFonts w:eastAsia="Times New Roman"/>
          <w:b/>
          <w:bCs/>
          <w:color w:val="auto"/>
          <w:lang w:eastAsia="ru-RU"/>
        </w:rPr>
        <w:t>.</w:t>
      </w:r>
    </w:p>
    <w:p w14:paraId="0988FE88" w14:textId="1600A0AF" w:rsidR="009E6EE9" w:rsidRDefault="00887A2F" w:rsidP="00C94753">
      <w:pPr>
        <w:pStyle w:val="Default"/>
        <w:numPr>
          <w:ilvl w:val="1"/>
          <w:numId w:val="2"/>
        </w:numPr>
        <w:ind w:left="426" w:hanging="425"/>
        <w:jc w:val="both"/>
        <w:rPr>
          <w:color w:val="auto"/>
        </w:rPr>
      </w:pPr>
      <w:bookmarkStart w:id="5" w:name="_Hlk87227040"/>
      <w:r>
        <w:rPr>
          <w:color w:val="auto"/>
        </w:rPr>
        <w:t>Сотрудничество российской транснациональной корпорации с зарубежными партнерами в сфере НИОКР</w:t>
      </w:r>
      <w:r w:rsidR="00C47CEE" w:rsidRPr="00C47CEE">
        <w:rPr>
          <w:color w:val="auto"/>
        </w:rPr>
        <w:t xml:space="preserve"> (</w:t>
      </w:r>
      <w:r>
        <w:rPr>
          <w:color w:val="auto"/>
        </w:rPr>
        <w:t xml:space="preserve">ТНК </w:t>
      </w:r>
      <w:r w:rsidR="00C47CEE" w:rsidRPr="00C47CEE">
        <w:rPr>
          <w:color w:val="auto"/>
        </w:rPr>
        <w:t>на выбор)</w:t>
      </w:r>
      <w:r w:rsidR="009E6EE9" w:rsidRPr="00C47CEE">
        <w:rPr>
          <w:color w:val="auto"/>
        </w:rPr>
        <w:t>.</w:t>
      </w:r>
    </w:p>
    <w:p w14:paraId="62802558" w14:textId="6E4AAF68" w:rsidR="002C54A4" w:rsidRPr="00C47CEE" w:rsidRDefault="002C54A4" w:rsidP="002C54A4">
      <w:pPr>
        <w:pStyle w:val="Default"/>
        <w:numPr>
          <w:ilvl w:val="1"/>
          <w:numId w:val="2"/>
        </w:numPr>
        <w:ind w:left="426" w:hanging="425"/>
        <w:jc w:val="both"/>
        <w:rPr>
          <w:color w:val="auto"/>
        </w:rPr>
      </w:pPr>
      <w:r>
        <w:rPr>
          <w:color w:val="auto"/>
        </w:rPr>
        <w:t>Сотрудничество российских ТНК с зарубежными партнерами в сфере НИОКР</w:t>
      </w:r>
      <w:r w:rsidRPr="00C47CEE">
        <w:rPr>
          <w:color w:val="auto"/>
        </w:rPr>
        <w:t xml:space="preserve"> (</w:t>
      </w:r>
      <w:r>
        <w:rPr>
          <w:color w:val="auto"/>
        </w:rPr>
        <w:t xml:space="preserve">страна-партнер </w:t>
      </w:r>
      <w:r w:rsidRPr="00C47CEE">
        <w:rPr>
          <w:color w:val="auto"/>
        </w:rPr>
        <w:t>на выбор).</w:t>
      </w:r>
    </w:p>
    <w:p w14:paraId="31211152" w14:textId="77777777" w:rsidR="002C54A4" w:rsidRPr="00C47CEE" w:rsidRDefault="002C54A4" w:rsidP="002C54A4">
      <w:pPr>
        <w:pStyle w:val="Default"/>
        <w:ind w:left="426"/>
        <w:jc w:val="both"/>
        <w:rPr>
          <w:color w:val="auto"/>
        </w:rPr>
      </w:pPr>
    </w:p>
    <w:bookmarkEnd w:id="5"/>
    <w:p w14:paraId="5D42D6F5" w14:textId="77777777" w:rsidR="00C47CEE" w:rsidRDefault="00C47CEE" w:rsidP="00995994">
      <w:pPr>
        <w:rPr>
          <w:b/>
          <w:sz w:val="24"/>
          <w:szCs w:val="24"/>
        </w:rPr>
      </w:pPr>
    </w:p>
    <w:p w14:paraId="7DC847FB" w14:textId="6D868901" w:rsidR="00995994" w:rsidRPr="00040ABB" w:rsidRDefault="00995994" w:rsidP="00995994">
      <w:pPr>
        <w:rPr>
          <w:b/>
          <w:sz w:val="24"/>
          <w:szCs w:val="24"/>
        </w:rPr>
      </w:pPr>
      <w:r w:rsidRPr="00040ABB">
        <w:rPr>
          <w:b/>
          <w:sz w:val="24"/>
          <w:szCs w:val="24"/>
        </w:rPr>
        <w:t xml:space="preserve">Критерии оценки (в баллах): </w:t>
      </w:r>
    </w:p>
    <w:p w14:paraId="077E6146" w14:textId="4E4F93DF" w:rsidR="00995994" w:rsidRPr="007119B8" w:rsidRDefault="00995994" w:rsidP="00995994">
      <w:pPr>
        <w:pStyle w:val="Default"/>
        <w:spacing w:after="36"/>
        <w:jc w:val="both"/>
        <w:rPr>
          <w:color w:val="auto"/>
        </w:rPr>
      </w:pPr>
      <w:r w:rsidRPr="00040ABB">
        <w:rPr>
          <w:color w:val="auto"/>
        </w:rPr>
        <w:t xml:space="preserve">- </w:t>
      </w:r>
      <w:r w:rsidR="007C438A">
        <w:rPr>
          <w:color w:val="auto"/>
        </w:rPr>
        <w:t xml:space="preserve">20 </w:t>
      </w:r>
      <w:r w:rsidRPr="00040ABB">
        <w:rPr>
          <w:color w:val="auto"/>
        </w:rPr>
        <w:t xml:space="preserve">баллов </w:t>
      </w:r>
      <w:r w:rsidRPr="007119B8">
        <w:rPr>
          <w:color w:val="auto"/>
        </w:rPr>
        <w:t xml:space="preserve">выставляется обучающемуся, если он сумел верно и в полном объеме раскрыть </w:t>
      </w:r>
      <w:r w:rsidR="00040ABB" w:rsidRPr="007119B8">
        <w:rPr>
          <w:color w:val="auto"/>
        </w:rPr>
        <w:t xml:space="preserve">понимание особенностей </w:t>
      </w:r>
      <w:r w:rsidR="00E4659C" w:rsidRPr="007119B8">
        <w:t xml:space="preserve">оценки деятельности ТНК, в </w:t>
      </w:r>
      <w:proofErr w:type="spellStart"/>
      <w:r w:rsidR="00E4659C" w:rsidRPr="007119B8">
        <w:t>т.ч</w:t>
      </w:r>
      <w:proofErr w:type="spellEnd"/>
      <w:r w:rsidR="00E4659C" w:rsidRPr="007119B8">
        <w:t>.</w:t>
      </w:r>
      <w:r w:rsidR="00506D0B">
        <w:t xml:space="preserve"> в сфере анализа потенциальных партнеров </w:t>
      </w:r>
      <w:r w:rsidR="00E8188C">
        <w:t xml:space="preserve">на внешних рынках </w:t>
      </w:r>
      <w:r w:rsidR="00506D0B">
        <w:t>и подготовки аналитических отчетов на основе экономических расчетов</w:t>
      </w:r>
      <w:r w:rsidRPr="007119B8">
        <w:rPr>
          <w:color w:val="auto"/>
        </w:rPr>
        <w:t>;</w:t>
      </w:r>
      <w:r w:rsidR="007C438A">
        <w:rPr>
          <w:color w:val="auto"/>
        </w:rPr>
        <w:t xml:space="preserve"> в общей сумме</w:t>
      </w:r>
      <w:r w:rsidRPr="007119B8">
        <w:rPr>
          <w:color w:val="auto"/>
        </w:rPr>
        <w:t xml:space="preserve"> выполнен</w:t>
      </w:r>
      <w:r w:rsidR="00364F8D">
        <w:rPr>
          <w:color w:val="auto"/>
        </w:rPr>
        <w:t xml:space="preserve">о два </w:t>
      </w:r>
      <w:r w:rsidRPr="007119B8">
        <w:rPr>
          <w:color w:val="auto"/>
        </w:rPr>
        <w:t>доклад</w:t>
      </w:r>
      <w:r w:rsidR="00364F8D">
        <w:rPr>
          <w:color w:val="auto"/>
        </w:rPr>
        <w:t>а</w:t>
      </w:r>
      <w:r w:rsidRPr="007119B8">
        <w:rPr>
          <w:color w:val="auto"/>
        </w:rPr>
        <w:t>; материал доклад</w:t>
      </w:r>
      <w:r w:rsidR="00E8188C">
        <w:rPr>
          <w:color w:val="auto"/>
        </w:rPr>
        <w:t xml:space="preserve">ов </w:t>
      </w:r>
      <w:r w:rsidRPr="007119B8">
        <w:rPr>
          <w:color w:val="auto"/>
        </w:rPr>
        <w:t>четко структурирован, выдержана логическая последовательность изложения; сформулированы и обоснованы необходимые выводы.</w:t>
      </w:r>
    </w:p>
    <w:p w14:paraId="16665BED" w14:textId="6D232940" w:rsidR="00995994" w:rsidRPr="007119B8" w:rsidRDefault="00995994" w:rsidP="00995994">
      <w:pPr>
        <w:pStyle w:val="Default"/>
        <w:spacing w:after="36"/>
        <w:jc w:val="both"/>
        <w:rPr>
          <w:color w:val="auto"/>
        </w:rPr>
      </w:pPr>
      <w:r w:rsidRPr="007119B8">
        <w:rPr>
          <w:color w:val="auto"/>
        </w:rPr>
        <w:t xml:space="preserve">- </w:t>
      </w:r>
      <w:r w:rsidR="007C438A">
        <w:rPr>
          <w:color w:val="auto"/>
        </w:rPr>
        <w:t>15</w:t>
      </w:r>
      <w:r w:rsidRPr="007119B8">
        <w:rPr>
          <w:color w:val="auto"/>
        </w:rPr>
        <w:t xml:space="preserve"> баллов выставляется обучающемуся, если он сумел с незначительными замечаниями раскрыть </w:t>
      </w:r>
      <w:r w:rsidR="00040ABB" w:rsidRPr="007119B8">
        <w:rPr>
          <w:color w:val="auto"/>
        </w:rPr>
        <w:t xml:space="preserve">понимание особенностей </w:t>
      </w:r>
      <w:r w:rsidR="00E8188C" w:rsidRPr="007119B8">
        <w:t xml:space="preserve">оценки деятельности ТНК, в </w:t>
      </w:r>
      <w:proofErr w:type="spellStart"/>
      <w:r w:rsidR="00E8188C" w:rsidRPr="007119B8">
        <w:t>т.ч</w:t>
      </w:r>
      <w:proofErr w:type="spellEnd"/>
      <w:r w:rsidR="00E8188C" w:rsidRPr="007119B8">
        <w:t>.</w:t>
      </w:r>
      <w:r w:rsidR="00E8188C">
        <w:t xml:space="preserve"> в сфере анализа потенциальных партнеров на внешних рынках и подготовки аналитических отчетов на основе экономических расчетов</w:t>
      </w:r>
      <w:r w:rsidR="00072A10">
        <w:t>;</w:t>
      </w:r>
      <w:r w:rsidRPr="007119B8">
        <w:rPr>
          <w:color w:val="auto"/>
        </w:rPr>
        <w:t xml:space="preserve"> выполнен</w:t>
      </w:r>
      <w:r w:rsidR="007C438A">
        <w:rPr>
          <w:color w:val="auto"/>
        </w:rPr>
        <w:t>о два</w:t>
      </w:r>
      <w:r w:rsidRPr="007119B8">
        <w:rPr>
          <w:color w:val="auto"/>
        </w:rPr>
        <w:t xml:space="preserve"> доклад</w:t>
      </w:r>
      <w:r w:rsidR="007C438A">
        <w:rPr>
          <w:color w:val="auto"/>
        </w:rPr>
        <w:t>а</w:t>
      </w:r>
      <w:r w:rsidRPr="007119B8">
        <w:rPr>
          <w:color w:val="auto"/>
        </w:rPr>
        <w:t xml:space="preserve"> по любой теме с незначительными замечаниями к структуре и логической последовательности изложения материала, а также наличию и обоснованию необходимых выводов.</w:t>
      </w:r>
    </w:p>
    <w:p w14:paraId="6FE14DFD" w14:textId="44FA01FD" w:rsidR="00995994" w:rsidRPr="007119B8" w:rsidRDefault="00995994" w:rsidP="00995994">
      <w:pPr>
        <w:pStyle w:val="Default"/>
        <w:spacing w:after="36"/>
        <w:jc w:val="both"/>
        <w:rPr>
          <w:color w:val="auto"/>
        </w:rPr>
      </w:pPr>
      <w:r w:rsidRPr="007119B8">
        <w:rPr>
          <w:color w:val="auto"/>
        </w:rPr>
        <w:t xml:space="preserve">- </w:t>
      </w:r>
      <w:r w:rsidR="007C438A">
        <w:rPr>
          <w:color w:val="auto"/>
        </w:rPr>
        <w:t>10</w:t>
      </w:r>
      <w:r w:rsidRPr="007119B8">
        <w:rPr>
          <w:color w:val="auto"/>
        </w:rPr>
        <w:t xml:space="preserve"> баллов выставляется обучающемуся, если он сумел на базовом уровне раскрыть </w:t>
      </w:r>
      <w:r w:rsidR="00040ABB" w:rsidRPr="007119B8">
        <w:rPr>
          <w:color w:val="auto"/>
        </w:rPr>
        <w:t xml:space="preserve">понимание особенностей </w:t>
      </w:r>
      <w:r w:rsidR="00E8188C" w:rsidRPr="007119B8">
        <w:t xml:space="preserve">оценки деятельности ТНК, в </w:t>
      </w:r>
      <w:proofErr w:type="spellStart"/>
      <w:r w:rsidR="00E8188C" w:rsidRPr="007119B8">
        <w:t>т.ч</w:t>
      </w:r>
      <w:proofErr w:type="spellEnd"/>
      <w:r w:rsidR="00E8188C" w:rsidRPr="007119B8">
        <w:t>.</w:t>
      </w:r>
      <w:r w:rsidR="00E8188C">
        <w:t xml:space="preserve"> в сфере анализа потенциальных партнеров на внешних рынках и подготовки аналитических отчетов на основе экономических расчетов</w:t>
      </w:r>
      <w:r w:rsidRPr="007119B8">
        <w:rPr>
          <w:color w:val="auto"/>
        </w:rPr>
        <w:t>; выполнен</w:t>
      </w:r>
      <w:r w:rsidR="007C438A">
        <w:rPr>
          <w:color w:val="auto"/>
        </w:rPr>
        <w:t xml:space="preserve"> только</w:t>
      </w:r>
      <w:r w:rsidRPr="007119B8">
        <w:rPr>
          <w:color w:val="auto"/>
        </w:rPr>
        <w:t xml:space="preserve"> один доклад по любой теме </w:t>
      </w:r>
      <w:r w:rsidR="00E8188C">
        <w:rPr>
          <w:color w:val="auto"/>
        </w:rPr>
        <w:t xml:space="preserve">без замечаний </w:t>
      </w:r>
      <w:r w:rsidR="007C438A">
        <w:rPr>
          <w:color w:val="auto"/>
        </w:rPr>
        <w:t xml:space="preserve">/ выполнено два доклада </w:t>
      </w:r>
      <w:r w:rsidRPr="007119B8">
        <w:rPr>
          <w:color w:val="auto"/>
        </w:rPr>
        <w:t>с замечаниями к структуре и логической последовательности изложения материала, а также наличию и обоснованию необходимых выводов.</w:t>
      </w:r>
    </w:p>
    <w:p w14:paraId="3179DA46" w14:textId="7EB121A3" w:rsidR="00995994" w:rsidRDefault="00995994" w:rsidP="00995994">
      <w:pPr>
        <w:pStyle w:val="Default"/>
        <w:spacing w:after="36"/>
        <w:jc w:val="both"/>
        <w:rPr>
          <w:color w:val="auto"/>
        </w:rPr>
      </w:pPr>
      <w:r w:rsidRPr="007119B8">
        <w:rPr>
          <w:color w:val="auto"/>
        </w:rPr>
        <w:t xml:space="preserve">- 0 баллов выставляется обучающемуся, если он не сумел на базовом уровне раскрыть </w:t>
      </w:r>
      <w:r w:rsidR="00040ABB" w:rsidRPr="007119B8">
        <w:rPr>
          <w:color w:val="auto"/>
        </w:rPr>
        <w:t xml:space="preserve">понимание особенностей </w:t>
      </w:r>
      <w:r w:rsidR="00E8188C" w:rsidRPr="007119B8">
        <w:t xml:space="preserve">оценки деятельности ТНК, в </w:t>
      </w:r>
      <w:proofErr w:type="spellStart"/>
      <w:r w:rsidR="00E8188C" w:rsidRPr="007119B8">
        <w:t>т.ч</w:t>
      </w:r>
      <w:proofErr w:type="spellEnd"/>
      <w:r w:rsidR="00E8188C" w:rsidRPr="007119B8">
        <w:t>.</w:t>
      </w:r>
      <w:r w:rsidR="00E8188C">
        <w:t xml:space="preserve"> в сфере анализа потенциальных партнеров на внешних рынках и подготовки аналитических отчетов на основе экономических расчетов</w:t>
      </w:r>
      <w:r w:rsidRPr="007119B8">
        <w:rPr>
          <w:color w:val="auto"/>
        </w:rPr>
        <w:t>; выполнено менее</w:t>
      </w:r>
      <w:r w:rsidRPr="00040ABB">
        <w:rPr>
          <w:color w:val="auto"/>
        </w:rPr>
        <w:t xml:space="preserve"> одного доклада по любой теме.</w:t>
      </w:r>
    </w:p>
    <w:p w14:paraId="712EEE08" w14:textId="77777777" w:rsidR="00EE6BA5" w:rsidRDefault="00EE6BA5" w:rsidP="00F903F9">
      <w:pPr>
        <w:rPr>
          <w:rFonts w:eastAsia="Courier New"/>
          <w:b/>
          <w:bCs/>
          <w:i/>
          <w:color w:val="FF0000"/>
          <w:sz w:val="24"/>
          <w:szCs w:val="24"/>
          <w:lang w:eastAsia="en-US" w:bidi="ru-RU"/>
        </w:rPr>
      </w:pPr>
    </w:p>
    <w:p w14:paraId="058A9163" w14:textId="0207720F" w:rsidR="00963F5F" w:rsidRDefault="00963F5F" w:rsidP="00C942B4">
      <w:pPr>
        <w:pStyle w:val="af6"/>
        <w:ind w:left="786"/>
        <w:rPr>
          <w:b/>
          <w:caps/>
          <w:sz w:val="28"/>
          <w:szCs w:val="28"/>
          <w:lang w:eastAsia="en-US"/>
        </w:rPr>
      </w:pPr>
    </w:p>
    <w:p w14:paraId="72AF6012" w14:textId="77777777" w:rsidR="00C942B4" w:rsidRDefault="00C942B4" w:rsidP="00C942B4">
      <w:pPr>
        <w:pStyle w:val="af6"/>
        <w:ind w:left="786"/>
        <w:rPr>
          <w:b/>
          <w:caps/>
          <w:sz w:val="28"/>
          <w:szCs w:val="28"/>
          <w:lang w:eastAsia="en-US"/>
        </w:rPr>
      </w:pPr>
    </w:p>
    <w:p w14:paraId="22BDF634" w14:textId="781F3270" w:rsidR="00E12342" w:rsidRDefault="00E12342" w:rsidP="00C25214">
      <w:pPr>
        <w:pStyle w:val="af6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  <w:r w:rsidRPr="001F49DD">
        <w:rPr>
          <w:b/>
          <w:caps/>
          <w:sz w:val="28"/>
          <w:szCs w:val="28"/>
          <w:lang w:eastAsia="en-US"/>
        </w:rPr>
        <w:t>Методические материалы</w:t>
      </w:r>
      <w:r>
        <w:rPr>
          <w:b/>
          <w:caps/>
          <w:sz w:val="28"/>
          <w:szCs w:val="28"/>
          <w:lang w:eastAsia="en-US"/>
        </w:rPr>
        <w:t xml:space="preserve">, </w:t>
      </w:r>
      <w:r w:rsidRPr="001F49DD">
        <w:rPr>
          <w:b/>
          <w:caps/>
          <w:sz w:val="28"/>
          <w:szCs w:val="28"/>
          <w:lang w:eastAsia="en-US"/>
        </w:rPr>
        <w:t xml:space="preserve">характеризующие этапы формирования компетенций во время проведения </w:t>
      </w:r>
      <w:r>
        <w:rPr>
          <w:b/>
          <w:caps/>
          <w:sz w:val="28"/>
          <w:szCs w:val="28"/>
          <w:lang w:eastAsia="en-US"/>
        </w:rPr>
        <w:t>ПРОМЕЖУТОЧНОЙ АТТЕСТАЦИИ</w:t>
      </w:r>
    </w:p>
    <w:p w14:paraId="5FDEE16E" w14:textId="77777777" w:rsidR="00C23A0F" w:rsidRPr="001F49DD" w:rsidRDefault="00C23A0F" w:rsidP="00C25214">
      <w:pPr>
        <w:pStyle w:val="af6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</w:p>
    <w:p w14:paraId="7C087D51" w14:textId="10A97062" w:rsidR="001F25D9" w:rsidRDefault="001F25D9" w:rsidP="001E28FE">
      <w:pPr>
        <w:widowControl w:val="0"/>
        <w:autoSpaceDE w:val="0"/>
        <w:autoSpaceDN w:val="0"/>
        <w:adjustRightInd w:val="0"/>
        <w:jc w:val="center"/>
        <w:rPr>
          <w:rFonts w:eastAsia="Courier New"/>
          <w:b/>
          <w:bCs/>
          <w:sz w:val="28"/>
          <w:szCs w:val="28"/>
          <w:lang w:bidi="ru-RU"/>
        </w:rPr>
      </w:pPr>
      <w:r w:rsidRPr="00A2456E">
        <w:rPr>
          <w:rFonts w:eastAsia="Courier New"/>
          <w:b/>
          <w:bCs/>
          <w:sz w:val="28"/>
          <w:szCs w:val="28"/>
          <w:lang w:bidi="ru-RU"/>
        </w:rPr>
        <w:t>Структура экзаменационного билета</w:t>
      </w:r>
    </w:p>
    <w:p w14:paraId="1C4D713A" w14:textId="77777777" w:rsidR="00C23A0F" w:rsidRPr="00A2456E" w:rsidRDefault="00C23A0F" w:rsidP="001E28FE">
      <w:pPr>
        <w:widowControl w:val="0"/>
        <w:autoSpaceDE w:val="0"/>
        <w:autoSpaceDN w:val="0"/>
        <w:adjustRightInd w:val="0"/>
        <w:jc w:val="center"/>
        <w:rPr>
          <w:rFonts w:eastAsia="Courier New"/>
          <w:b/>
          <w:bCs/>
          <w:sz w:val="28"/>
          <w:szCs w:val="28"/>
          <w:lang w:bidi="ru-RU"/>
        </w:rPr>
      </w:pPr>
    </w:p>
    <w:p w14:paraId="6208306D" w14:textId="6F1122C8" w:rsidR="00752CB6" w:rsidRPr="003C7240" w:rsidRDefault="00752CB6" w:rsidP="00752CB6">
      <w:pPr>
        <w:widowControl w:val="0"/>
        <w:autoSpaceDE w:val="0"/>
        <w:autoSpaceDN w:val="0"/>
        <w:adjustRightInd w:val="0"/>
        <w:jc w:val="center"/>
        <w:rPr>
          <w:rFonts w:eastAsia="Courier New"/>
          <w:b/>
          <w:bCs/>
          <w:sz w:val="28"/>
          <w:szCs w:val="28"/>
          <w:lang w:bidi="ru-RU"/>
        </w:rPr>
      </w:pPr>
      <w:r>
        <w:rPr>
          <w:rFonts w:eastAsia="Courier New"/>
          <w:b/>
          <w:bCs/>
          <w:sz w:val="28"/>
          <w:szCs w:val="28"/>
          <w:lang w:bidi="ru-RU"/>
        </w:rPr>
        <w:t>Типовая с</w:t>
      </w:r>
      <w:r w:rsidRPr="003C7240">
        <w:rPr>
          <w:rFonts w:eastAsia="Courier New"/>
          <w:b/>
          <w:bCs/>
          <w:sz w:val="28"/>
          <w:szCs w:val="28"/>
          <w:lang w:bidi="ru-RU"/>
        </w:rPr>
        <w:t>труктура экзаменационного билета</w:t>
      </w:r>
    </w:p>
    <w:p w14:paraId="6F36B025" w14:textId="77777777" w:rsidR="00752CB6" w:rsidRPr="00365C56" w:rsidRDefault="00752CB6" w:rsidP="00752CB6">
      <w:pPr>
        <w:rPr>
          <w:rFonts w:eastAsia="Courier New"/>
          <w:b/>
          <w:bCs/>
          <w:i/>
          <w:color w:val="FF0000"/>
          <w:sz w:val="28"/>
          <w:szCs w:val="28"/>
          <w:lang w:bidi="ru-RU"/>
        </w:rPr>
      </w:pPr>
      <w:bookmarkStart w:id="6" w:name="_Hlk73980196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16"/>
        <w:gridCol w:w="2977"/>
      </w:tblGrid>
      <w:tr w:rsidR="00752CB6" w:rsidRPr="00365C56" w14:paraId="379A95E0" w14:textId="77777777" w:rsidTr="00A4303F">
        <w:tc>
          <w:tcPr>
            <w:tcW w:w="6516" w:type="dxa"/>
          </w:tcPr>
          <w:p w14:paraId="20106086" w14:textId="77777777" w:rsidR="00752CB6" w:rsidRPr="00365C56" w:rsidRDefault="00752CB6" w:rsidP="00A430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b/>
                <w:bCs/>
                <w:i/>
                <w:color w:val="000000" w:themeColor="text1"/>
                <w:sz w:val="24"/>
                <w:szCs w:val="24"/>
                <w:lang w:bidi="ru-RU"/>
              </w:rPr>
            </w:pPr>
            <w:r w:rsidRPr="00365C56">
              <w:rPr>
                <w:rFonts w:eastAsia="Courier New"/>
                <w:b/>
                <w:bCs/>
                <w:i/>
                <w:color w:val="000000" w:themeColor="text1"/>
                <w:sz w:val="24"/>
                <w:szCs w:val="24"/>
                <w:lang w:bidi="ru-RU"/>
              </w:rPr>
              <w:t>Наименование оценочного средства</w:t>
            </w:r>
          </w:p>
        </w:tc>
        <w:tc>
          <w:tcPr>
            <w:tcW w:w="2977" w:type="dxa"/>
          </w:tcPr>
          <w:p w14:paraId="2F53A981" w14:textId="77777777" w:rsidR="00752CB6" w:rsidRPr="00365C56" w:rsidRDefault="00752CB6" w:rsidP="00A430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b/>
                <w:bCs/>
                <w:i/>
                <w:color w:val="000000" w:themeColor="text1"/>
                <w:sz w:val="24"/>
                <w:szCs w:val="24"/>
                <w:lang w:bidi="ru-RU"/>
              </w:rPr>
            </w:pPr>
            <w:r w:rsidRPr="00365C56">
              <w:rPr>
                <w:rFonts w:eastAsia="Courier New"/>
                <w:b/>
                <w:bCs/>
                <w:i/>
                <w:color w:val="000000" w:themeColor="text1"/>
                <w:sz w:val="24"/>
                <w:szCs w:val="24"/>
                <w:lang w:bidi="ru-RU"/>
              </w:rPr>
              <w:t>Максимальное количество баллов</w:t>
            </w:r>
          </w:p>
        </w:tc>
      </w:tr>
      <w:tr w:rsidR="00752CB6" w:rsidRPr="00365C56" w14:paraId="3C97D3FF" w14:textId="77777777" w:rsidTr="00A4303F">
        <w:tc>
          <w:tcPr>
            <w:tcW w:w="6516" w:type="dxa"/>
          </w:tcPr>
          <w:p w14:paraId="40748E50" w14:textId="77777777" w:rsidR="00752CB6" w:rsidRPr="00365C56" w:rsidRDefault="00752CB6" w:rsidP="00A4303F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bCs/>
                <w:i/>
                <w:sz w:val="24"/>
                <w:szCs w:val="24"/>
                <w:lang w:bidi="ru-RU"/>
              </w:rPr>
            </w:pPr>
            <w:r w:rsidRPr="00365C56">
              <w:rPr>
                <w:rFonts w:eastAsia="Courier New"/>
                <w:bCs/>
                <w:i/>
                <w:sz w:val="24"/>
                <w:szCs w:val="24"/>
                <w:lang w:bidi="ru-RU"/>
              </w:rPr>
              <w:t xml:space="preserve">Вопрос 1. </w:t>
            </w:r>
          </w:p>
        </w:tc>
        <w:tc>
          <w:tcPr>
            <w:tcW w:w="2977" w:type="dxa"/>
            <w:vAlign w:val="center"/>
          </w:tcPr>
          <w:p w14:paraId="52846808" w14:textId="77777777" w:rsidR="00752CB6" w:rsidRPr="00365C56" w:rsidRDefault="00752CB6" w:rsidP="00A430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bCs/>
                <w:i/>
                <w:sz w:val="24"/>
                <w:szCs w:val="24"/>
                <w:lang w:bidi="ru-RU"/>
              </w:rPr>
            </w:pPr>
            <w:r w:rsidRPr="00365C56">
              <w:rPr>
                <w:rFonts w:eastAsia="Courier New"/>
                <w:bCs/>
                <w:i/>
                <w:sz w:val="24"/>
                <w:szCs w:val="24"/>
                <w:lang w:bidi="ru-RU"/>
              </w:rPr>
              <w:t>20</w:t>
            </w:r>
          </w:p>
        </w:tc>
      </w:tr>
      <w:tr w:rsidR="00752CB6" w:rsidRPr="00365C56" w14:paraId="4FCB794D" w14:textId="77777777" w:rsidTr="00A4303F">
        <w:tc>
          <w:tcPr>
            <w:tcW w:w="6516" w:type="dxa"/>
          </w:tcPr>
          <w:p w14:paraId="27ACB65B" w14:textId="77777777" w:rsidR="00752CB6" w:rsidRPr="00365C56" w:rsidRDefault="00752CB6" w:rsidP="00A4303F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bCs/>
                <w:i/>
                <w:sz w:val="24"/>
                <w:szCs w:val="24"/>
                <w:lang w:bidi="ru-RU"/>
              </w:rPr>
            </w:pPr>
            <w:r w:rsidRPr="00365C56">
              <w:rPr>
                <w:rFonts w:eastAsia="Courier New"/>
                <w:bCs/>
                <w:i/>
                <w:sz w:val="24"/>
                <w:szCs w:val="24"/>
                <w:lang w:bidi="ru-RU"/>
              </w:rPr>
              <w:t xml:space="preserve">Вопрос 2. </w:t>
            </w:r>
          </w:p>
        </w:tc>
        <w:tc>
          <w:tcPr>
            <w:tcW w:w="2977" w:type="dxa"/>
            <w:vAlign w:val="center"/>
          </w:tcPr>
          <w:p w14:paraId="27DC76EF" w14:textId="77777777" w:rsidR="00752CB6" w:rsidRPr="00365C56" w:rsidRDefault="00752CB6" w:rsidP="00A430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bCs/>
                <w:i/>
                <w:sz w:val="24"/>
                <w:szCs w:val="24"/>
                <w:lang w:bidi="ru-RU"/>
              </w:rPr>
            </w:pPr>
            <w:r w:rsidRPr="00365C56">
              <w:rPr>
                <w:rFonts w:eastAsia="Courier New"/>
                <w:bCs/>
                <w:i/>
                <w:sz w:val="24"/>
                <w:szCs w:val="24"/>
                <w:lang w:bidi="ru-RU"/>
              </w:rPr>
              <w:t>20</w:t>
            </w:r>
          </w:p>
        </w:tc>
      </w:tr>
      <w:bookmarkEnd w:id="6"/>
    </w:tbl>
    <w:p w14:paraId="48CEBE91" w14:textId="77777777" w:rsidR="00752CB6" w:rsidRDefault="00752CB6" w:rsidP="00752CB6">
      <w:pPr>
        <w:rPr>
          <w:b/>
          <w:sz w:val="28"/>
          <w:szCs w:val="28"/>
        </w:rPr>
      </w:pPr>
    </w:p>
    <w:p w14:paraId="160EB657" w14:textId="3E71A12F" w:rsidR="000E375D" w:rsidRDefault="000E375D" w:rsidP="00995994">
      <w:pPr>
        <w:jc w:val="center"/>
        <w:rPr>
          <w:rFonts w:eastAsia="Courier New"/>
          <w:b/>
          <w:sz w:val="24"/>
          <w:szCs w:val="24"/>
          <w:lang w:bidi="ru-RU"/>
        </w:rPr>
      </w:pPr>
      <w:r w:rsidRPr="005A27F1">
        <w:rPr>
          <w:b/>
          <w:sz w:val="28"/>
          <w:szCs w:val="28"/>
        </w:rPr>
        <w:t>Задания, включаемые в экзаменационный билет</w:t>
      </w:r>
    </w:p>
    <w:p w14:paraId="7DC5400B" w14:textId="7131C97B" w:rsidR="00EC37AC" w:rsidRPr="003F1BD4" w:rsidRDefault="001F25D9" w:rsidP="003F1BD4">
      <w:pPr>
        <w:pStyle w:val="af6"/>
        <w:spacing w:before="240" w:after="120" w:line="276" w:lineRule="auto"/>
        <w:ind w:left="357"/>
        <w:rPr>
          <w:b/>
          <w:i/>
          <w:sz w:val="24"/>
          <w:szCs w:val="24"/>
        </w:rPr>
      </w:pPr>
      <w:r w:rsidRPr="003F1BD4">
        <w:rPr>
          <w:b/>
          <w:i/>
          <w:sz w:val="24"/>
          <w:szCs w:val="24"/>
        </w:rPr>
        <w:t xml:space="preserve">Типовой перечень вопросов к </w:t>
      </w:r>
      <w:r w:rsidR="00BE54BE" w:rsidRPr="003F1BD4">
        <w:rPr>
          <w:b/>
          <w:i/>
          <w:sz w:val="24"/>
          <w:szCs w:val="24"/>
        </w:rPr>
        <w:t>экзамену:</w:t>
      </w:r>
    </w:p>
    <w:p w14:paraId="068DB6E8" w14:textId="6CF64B31" w:rsidR="00857B21" w:rsidRDefault="00857B21" w:rsidP="00C94753">
      <w:pPr>
        <w:pStyle w:val="af6"/>
        <w:numPr>
          <w:ilvl w:val="0"/>
          <w:numId w:val="19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ТНК: о</w:t>
      </w:r>
      <w:r w:rsidRPr="00857B21">
        <w:rPr>
          <w:sz w:val="24"/>
          <w:szCs w:val="24"/>
        </w:rPr>
        <w:t>сновные характеристики</w:t>
      </w:r>
      <w:r>
        <w:rPr>
          <w:sz w:val="24"/>
          <w:szCs w:val="24"/>
        </w:rPr>
        <w:t>,</w:t>
      </w:r>
      <w:r w:rsidR="00492417">
        <w:rPr>
          <w:sz w:val="24"/>
          <w:szCs w:val="24"/>
        </w:rPr>
        <w:t xml:space="preserve"> способы оценки эффективности деятельности. </w:t>
      </w:r>
    </w:p>
    <w:p w14:paraId="4075727C" w14:textId="53EDA921" w:rsidR="00857B21" w:rsidRDefault="00857B21" w:rsidP="00C94753">
      <w:pPr>
        <w:pStyle w:val="af6"/>
        <w:numPr>
          <w:ilvl w:val="0"/>
          <w:numId w:val="19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ТНК: </w:t>
      </w:r>
      <w:r w:rsidRPr="00857B21">
        <w:rPr>
          <w:sz w:val="24"/>
          <w:szCs w:val="24"/>
        </w:rPr>
        <w:t>положительные и негативные последствия деятельности для стран-реципиентов</w:t>
      </w:r>
      <w:r>
        <w:rPr>
          <w:sz w:val="24"/>
          <w:szCs w:val="24"/>
        </w:rPr>
        <w:t>.</w:t>
      </w:r>
    </w:p>
    <w:p w14:paraId="047DAD2F" w14:textId="77777777" w:rsidR="00492417" w:rsidRDefault="00492417" w:rsidP="00C94753">
      <w:pPr>
        <w:pStyle w:val="af6"/>
        <w:numPr>
          <w:ilvl w:val="0"/>
          <w:numId w:val="19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ТНК: </w:t>
      </w:r>
      <w:r w:rsidRPr="00857B21">
        <w:rPr>
          <w:sz w:val="24"/>
          <w:szCs w:val="24"/>
        </w:rPr>
        <w:t>положительные и негативные последствия деятельности для стран-</w:t>
      </w:r>
      <w:r>
        <w:rPr>
          <w:sz w:val="24"/>
          <w:szCs w:val="24"/>
        </w:rPr>
        <w:t>доноров.</w:t>
      </w:r>
    </w:p>
    <w:p w14:paraId="2D20123B" w14:textId="4ADDC543" w:rsidR="00857B21" w:rsidRPr="00492417" w:rsidRDefault="00492417" w:rsidP="00C94753">
      <w:pPr>
        <w:pStyle w:val="af6"/>
        <w:numPr>
          <w:ilvl w:val="0"/>
          <w:numId w:val="19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Современные тенденции </w:t>
      </w:r>
      <w:r>
        <w:rPr>
          <w:b/>
          <w:bCs/>
          <w:sz w:val="24"/>
          <w:szCs w:val="24"/>
        </w:rPr>
        <w:t xml:space="preserve">в </w:t>
      </w:r>
      <w:r w:rsidR="00857B21" w:rsidRPr="00492417">
        <w:rPr>
          <w:sz w:val="24"/>
          <w:szCs w:val="24"/>
        </w:rPr>
        <w:t>развитии деятельности ТНК</w:t>
      </w:r>
      <w:r w:rsidR="00C43F9E">
        <w:rPr>
          <w:sz w:val="24"/>
          <w:szCs w:val="24"/>
        </w:rPr>
        <w:t xml:space="preserve"> в международной торговле.</w:t>
      </w:r>
    </w:p>
    <w:p w14:paraId="651A0FE3" w14:textId="6C4A3925" w:rsidR="00857B21" w:rsidRPr="00857B21" w:rsidRDefault="00492417" w:rsidP="00C94753">
      <w:pPr>
        <w:pStyle w:val="af6"/>
        <w:numPr>
          <w:ilvl w:val="0"/>
          <w:numId w:val="19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Влияние </w:t>
      </w:r>
      <w:r>
        <w:rPr>
          <w:sz w:val="24"/>
          <w:szCs w:val="24"/>
          <w:lang w:val="en-US"/>
        </w:rPr>
        <w:t>COVID</w:t>
      </w:r>
      <w:r w:rsidRPr="00492417">
        <w:rPr>
          <w:sz w:val="24"/>
          <w:szCs w:val="24"/>
        </w:rPr>
        <w:t>-1</w:t>
      </w:r>
      <w:r>
        <w:rPr>
          <w:sz w:val="24"/>
          <w:szCs w:val="24"/>
        </w:rPr>
        <w:t>9 на деятельность и политику ТНК (с конкретными примерами).</w:t>
      </w:r>
    </w:p>
    <w:p w14:paraId="7239E454" w14:textId="349403A8" w:rsidR="00857B21" w:rsidRDefault="00857B21" w:rsidP="00C43F9E">
      <w:pPr>
        <w:pStyle w:val="af6"/>
        <w:numPr>
          <w:ilvl w:val="0"/>
          <w:numId w:val="19"/>
        </w:numPr>
        <w:ind w:left="284"/>
        <w:jc w:val="both"/>
        <w:rPr>
          <w:sz w:val="24"/>
          <w:szCs w:val="24"/>
        </w:rPr>
      </w:pPr>
      <w:r w:rsidRPr="00857B21">
        <w:rPr>
          <w:sz w:val="24"/>
          <w:szCs w:val="24"/>
        </w:rPr>
        <w:t xml:space="preserve">Теория конкурентных преимуществ </w:t>
      </w:r>
      <w:proofErr w:type="spellStart"/>
      <w:r w:rsidRPr="00857B21">
        <w:rPr>
          <w:sz w:val="24"/>
          <w:szCs w:val="24"/>
        </w:rPr>
        <w:t>М.Портера</w:t>
      </w:r>
      <w:proofErr w:type="spellEnd"/>
      <w:r w:rsidRPr="00857B21">
        <w:rPr>
          <w:sz w:val="24"/>
          <w:szCs w:val="24"/>
        </w:rPr>
        <w:t xml:space="preserve">: ее связь с деятельностью </w:t>
      </w:r>
      <w:r w:rsidR="00C43F9E">
        <w:rPr>
          <w:sz w:val="24"/>
          <w:szCs w:val="24"/>
        </w:rPr>
        <w:t>Т</w:t>
      </w:r>
      <w:r w:rsidRPr="00857B21">
        <w:rPr>
          <w:sz w:val="24"/>
          <w:szCs w:val="24"/>
        </w:rPr>
        <w:t>НК</w:t>
      </w:r>
    </w:p>
    <w:p w14:paraId="7EE059D7" w14:textId="0D872B1A" w:rsidR="00C43F9E" w:rsidRPr="00C43F9E" w:rsidRDefault="00C43F9E" w:rsidP="00C43F9E">
      <w:pPr>
        <w:pStyle w:val="af6"/>
        <w:numPr>
          <w:ilvl w:val="0"/>
          <w:numId w:val="19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</w:t>
      </w:r>
      <w:r w:rsidRPr="00C43F9E">
        <w:rPr>
          <w:sz w:val="24"/>
          <w:szCs w:val="24"/>
        </w:rPr>
        <w:t>и роль российских ТНК в международной трудовой миграции.</w:t>
      </w:r>
    </w:p>
    <w:p w14:paraId="28C5F27E" w14:textId="47F73484" w:rsidR="00C43F9E" w:rsidRPr="00C43F9E" w:rsidRDefault="00C43F9E" w:rsidP="00C43F9E">
      <w:pPr>
        <w:pStyle w:val="af6"/>
        <w:numPr>
          <w:ilvl w:val="0"/>
          <w:numId w:val="19"/>
        </w:numPr>
        <w:ind w:left="284"/>
        <w:jc w:val="both"/>
        <w:rPr>
          <w:sz w:val="24"/>
          <w:szCs w:val="24"/>
        </w:rPr>
      </w:pPr>
      <w:r w:rsidRPr="00C43F9E">
        <w:rPr>
          <w:sz w:val="24"/>
          <w:szCs w:val="24"/>
        </w:rPr>
        <w:t>Роль и сотрудничество российской транснациональной корпорации с внешними партнерами в сфере международного движения капитала (ТНК на выбор).</w:t>
      </w:r>
    </w:p>
    <w:p w14:paraId="4CF49833" w14:textId="77777777" w:rsidR="00C43F9E" w:rsidRPr="00C43F9E" w:rsidRDefault="00C43F9E" w:rsidP="00C43F9E">
      <w:pPr>
        <w:pStyle w:val="Default"/>
        <w:numPr>
          <w:ilvl w:val="0"/>
          <w:numId w:val="19"/>
        </w:numPr>
        <w:ind w:left="284"/>
        <w:jc w:val="both"/>
        <w:rPr>
          <w:color w:val="auto"/>
        </w:rPr>
      </w:pPr>
      <w:r w:rsidRPr="00C43F9E">
        <w:rPr>
          <w:color w:val="auto"/>
        </w:rPr>
        <w:t>Роль и сотрудничество российских ТНК с внешними партнерами в сфере международного движения капитала (страна-партнер на выбор).</w:t>
      </w:r>
    </w:p>
    <w:p w14:paraId="661673B6" w14:textId="77777777" w:rsidR="00C43F9E" w:rsidRPr="00C43F9E" w:rsidRDefault="00C43F9E" w:rsidP="00C43F9E">
      <w:pPr>
        <w:pStyle w:val="Default"/>
        <w:numPr>
          <w:ilvl w:val="0"/>
          <w:numId w:val="19"/>
        </w:numPr>
        <w:ind w:left="284"/>
        <w:jc w:val="both"/>
        <w:rPr>
          <w:color w:val="auto"/>
        </w:rPr>
      </w:pPr>
      <w:r w:rsidRPr="00C43F9E">
        <w:rPr>
          <w:color w:val="auto"/>
        </w:rPr>
        <w:t>Сотрудничество российской транснациональной корпорации с зарубежными партнерами в сфере НИОКР (ТНК на выбор).</w:t>
      </w:r>
    </w:p>
    <w:p w14:paraId="5D942C89" w14:textId="051466D9" w:rsidR="00C43F9E" w:rsidRPr="00C43F9E" w:rsidRDefault="00C43F9E" w:rsidP="00C43F9E">
      <w:pPr>
        <w:pStyle w:val="Default"/>
        <w:numPr>
          <w:ilvl w:val="0"/>
          <w:numId w:val="19"/>
        </w:numPr>
        <w:ind w:left="284"/>
        <w:jc w:val="both"/>
        <w:rPr>
          <w:color w:val="auto"/>
        </w:rPr>
      </w:pPr>
      <w:r w:rsidRPr="00C43F9E">
        <w:rPr>
          <w:color w:val="auto"/>
        </w:rPr>
        <w:t>Сотрудничество российских ТНК с зарубежными партнерами в сфере НИОКР (страна-партнер на выбор).</w:t>
      </w:r>
    </w:p>
    <w:p w14:paraId="31F94F5F" w14:textId="42EEC8BA" w:rsidR="00857B21" w:rsidRPr="00857B21" w:rsidRDefault="00857B21" w:rsidP="00C94753">
      <w:pPr>
        <w:pStyle w:val="af6"/>
        <w:numPr>
          <w:ilvl w:val="0"/>
          <w:numId w:val="19"/>
        </w:numPr>
        <w:ind w:left="284"/>
        <w:jc w:val="both"/>
        <w:rPr>
          <w:sz w:val="24"/>
          <w:szCs w:val="24"/>
        </w:rPr>
      </w:pPr>
      <w:r w:rsidRPr="00857B21">
        <w:rPr>
          <w:sz w:val="24"/>
          <w:szCs w:val="24"/>
        </w:rPr>
        <w:t xml:space="preserve">Российские </w:t>
      </w:r>
      <w:r>
        <w:rPr>
          <w:sz w:val="24"/>
          <w:szCs w:val="24"/>
        </w:rPr>
        <w:t>Т</w:t>
      </w:r>
      <w:r w:rsidRPr="00857B21">
        <w:rPr>
          <w:sz w:val="24"/>
          <w:szCs w:val="24"/>
        </w:rPr>
        <w:t>НК, эволюция, роль в мировой и национальной экономике.</w:t>
      </w:r>
    </w:p>
    <w:p w14:paraId="4466B5DF" w14:textId="149A7E25" w:rsidR="00857B21" w:rsidRPr="00857B21" w:rsidRDefault="00857B21" w:rsidP="00C94753">
      <w:pPr>
        <w:pStyle w:val="af6"/>
        <w:numPr>
          <w:ilvl w:val="0"/>
          <w:numId w:val="19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857B21">
        <w:rPr>
          <w:sz w:val="24"/>
          <w:szCs w:val="24"/>
        </w:rPr>
        <w:t>НК как источник и продукт глобализации.</w:t>
      </w:r>
    </w:p>
    <w:p w14:paraId="335BF4FE" w14:textId="6C8097A5" w:rsidR="00857B21" w:rsidRPr="00857B21" w:rsidRDefault="00857B21" w:rsidP="00C94753">
      <w:pPr>
        <w:pStyle w:val="af6"/>
        <w:numPr>
          <w:ilvl w:val="0"/>
          <w:numId w:val="19"/>
        </w:numPr>
        <w:ind w:left="284"/>
        <w:jc w:val="both"/>
        <w:rPr>
          <w:sz w:val="24"/>
          <w:szCs w:val="24"/>
        </w:rPr>
      </w:pPr>
      <w:r w:rsidRPr="00857B21">
        <w:rPr>
          <w:sz w:val="24"/>
          <w:szCs w:val="24"/>
        </w:rPr>
        <w:t>Деятельность</w:t>
      </w:r>
      <w:r>
        <w:rPr>
          <w:sz w:val="24"/>
          <w:szCs w:val="24"/>
        </w:rPr>
        <w:t xml:space="preserve"> ТНК</w:t>
      </w:r>
      <w:r w:rsidRPr="00857B21">
        <w:rPr>
          <w:sz w:val="24"/>
          <w:szCs w:val="24"/>
        </w:rPr>
        <w:t xml:space="preserve"> в нефтяной, автомобильной, пищевой, др. отраслях экономики.</w:t>
      </w:r>
    </w:p>
    <w:p w14:paraId="69D28AF7" w14:textId="5833DC73" w:rsidR="00857B21" w:rsidRPr="00857B21" w:rsidRDefault="00857B21" w:rsidP="00C94753">
      <w:pPr>
        <w:pStyle w:val="af6"/>
        <w:numPr>
          <w:ilvl w:val="0"/>
          <w:numId w:val="19"/>
        </w:numPr>
        <w:ind w:left="284"/>
        <w:jc w:val="both"/>
        <w:rPr>
          <w:sz w:val="24"/>
          <w:szCs w:val="24"/>
        </w:rPr>
      </w:pPr>
      <w:r w:rsidRPr="00857B21">
        <w:rPr>
          <w:sz w:val="24"/>
          <w:szCs w:val="24"/>
        </w:rPr>
        <w:t xml:space="preserve">Достижения </w:t>
      </w:r>
      <w:r>
        <w:rPr>
          <w:sz w:val="24"/>
          <w:szCs w:val="24"/>
        </w:rPr>
        <w:t>Т</w:t>
      </w:r>
      <w:r w:rsidRPr="00857B21">
        <w:rPr>
          <w:sz w:val="24"/>
          <w:szCs w:val="24"/>
        </w:rPr>
        <w:t>НК и их деятельность в области НИОКР.</w:t>
      </w:r>
    </w:p>
    <w:p w14:paraId="0995D7C9" w14:textId="52018497" w:rsidR="00857B21" w:rsidRPr="00857B21" w:rsidRDefault="00857B21" w:rsidP="00C94753">
      <w:pPr>
        <w:pStyle w:val="af6"/>
        <w:numPr>
          <w:ilvl w:val="0"/>
          <w:numId w:val="19"/>
        </w:numPr>
        <w:ind w:left="284"/>
        <w:jc w:val="both"/>
        <w:rPr>
          <w:sz w:val="24"/>
          <w:szCs w:val="24"/>
        </w:rPr>
      </w:pPr>
      <w:r w:rsidRPr="00857B21">
        <w:rPr>
          <w:sz w:val="24"/>
          <w:szCs w:val="24"/>
        </w:rPr>
        <w:t xml:space="preserve">Деятельность ЮНКТАД в области анализа и контроля за иностранными инвестициями и </w:t>
      </w:r>
      <w:r>
        <w:rPr>
          <w:sz w:val="24"/>
          <w:szCs w:val="24"/>
        </w:rPr>
        <w:t>Т</w:t>
      </w:r>
      <w:r w:rsidRPr="00857B21">
        <w:rPr>
          <w:sz w:val="24"/>
          <w:szCs w:val="24"/>
        </w:rPr>
        <w:t>НК</w:t>
      </w:r>
      <w:r>
        <w:rPr>
          <w:sz w:val="24"/>
          <w:szCs w:val="24"/>
        </w:rPr>
        <w:t>.</w:t>
      </w:r>
    </w:p>
    <w:p w14:paraId="5483F297" w14:textId="6E2B1776" w:rsidR="00857B21" w:rsidRPr="00857B21" w:rsidRDefault="00857B21" w:rsidP="00C94753">
      <w:pPr>
        <w:pStyle w:val="af6"/>
        <w:numPr>
          <w:ilvl w:val="0"/>
          <w:numId w:val="19"/>
        </w:numPr>
        <w:ind w:left="284"/>
        <w:jc w:val="both"/>
        <w:rPr>
          <w:sz w:val="24"/>
          <w:szCs w:val="24"/>
        </w:rPr>
      </w:pPr>
      <w:r w:rsidRPr="00857B21">
        <w:rPr>
          <w:sz w:val="24"/>
          <w:szCs w:val="24"/>
        </w:rPr>
        <w:t>Основные принципы ТРИМС в области регулирования иностранных инвестиций.</w:t>
      </w:r>
    </w:p>
    <w:p w14:paraId="223E64DF" w14:textId="4DA1B139" w:rsidR="00857B21" w:rsidRPr="00C43F9E" w:rsidRDefault="00857B21" w:rsidP="00C43F9E">
      <w:pPr>
        <w:pStyle w:val="af6"/>
        <w:numPr>
          <w:ilvl w:val="0"/>
          <w:numId w:val="19"/>
        </w:numPr>
        <w:ind w:left="284"/>
        <w:jc w:val="both"/>
        <w:rPr>
          <w:sz w:val="24"/>
          <w:szCs w:val="24"/>
        </w:rPr>
      </w:pPr>
      <w:r w:rsidRPr="00857B21">
        <w:rPr>
          <w:sz w:val="24"/>
          <w:szCs w:val="24"/>
        </w:rPr>
        <w:t xml:space="preserve">Стратегия альянсов </w:t>
      </w:r>
      <w:r w:rsidR="00C43F9E">
        <w:rPr>
          <w:sz w:val="24"/>
          <w:szCs w:val="24"/>
        </w:rPr>
        <w:t>Т</w:t>
      </w:r>
      <w:r w:rsidRPr="00857B21">
        <w:rPr>
          <w:sz w:val="24"/>
          <w:szCs w:val="24"/>
        </w:rPr>
        <w:t>НК.</w:t>
      </w:r>
    </w:p>
    <w:p w14:paraId="4EB08179" w14:textId="51E1066E" w:rsidR="00857B21" w:rsidRPr="00857B21" w:rsidRDefault="00857B21" w:rsidP="00C94753">
      <w:pPr>
        <w:pStyle w:val="af6"/>
        <w:numPr>
          <w:ilvl w:val="0"/>
          <w:numId w:val="19"/>
        </w:numPr>
        <w:ind w:left="284"/>
        <w:jc w:val="both"/>
        <w:rPr>
          <w:sz w:val="24"/>
          <w:szCs w:val="24"/>
        </w:rPr>
      </w:pPr>
      <w:r w:rsidRPr="00857B21">
        <w:rPr>
          <w:sz w:val="24"/>
          <w:szCs w:val="24"/>
        </w:rPr>
        <w:t xml:space="preserve">Механизмы государственного регулирования </w:t>
      </w:r>
      <w:r w:rsidR="00C43F9E">
        <w:rPr>
          <w:sz w:val="24"/>
          <w:szCs w:val="24"/>
        </w:rPr>
        <w:t>МДК</w:t>
      </w:r>
      <w:r w:rsidRPr="00857B21">
        <w:rPr>
          <w:sz w:val="24"/>
          <w:szCs w:val="24"/>
        </w:rPr>
        <w:t xml:space="preserve"> в России.</w:t>
      </w:r>
    </w:p>
    <w:p w14:paraId="6463DD37" w14:textId="57A5C945" w:rsidR="00857B21" w:rsidRPr="00857B21" w:rsidRDefault="00857B21" w:rsidP="00C94753">
      <w:pPr>
        <w:pStyle w:val="af6"/>
        <w:numPr>
          <w:ilvl w:val="0"/>
          <w:numId w:val="19"/>
        </w:numPr>
        <w:ind w:left="284"/>
        <w:jc w:val="both"/>
        <w:rPr>
          <w:sz w:val="24"/>
          <w:szCs w:val="24"/>
        </w:rPr>
      </w:pPr>
      <w:r w:rsidRPr="00857B21">
        <w:rPr>
          <w:sz w:val="24"/>
          <w:szCs w:val="24"/>
        </w:rPr>
        <w:t>Система международных инвестиционных соглашений</w:t>
      </w:r>
      <w:r>
        <w:rPr>
          <w:sz w:val="24"/>
          <w:szCs w:val="24"/>
        </w:rPr>
        <w:t>.</w:t>
      </w:r>
    </w:p>
    <w:p w14:paraId="426BEAFC" w14:textId="77777777" w:rsidR="00C43F9E" w:rsidRDefault="00857B21" w:rsidP="001351FF">
      <w:pPr>
        <w:pStyle w:val="af6"/>
        <w:numPr>
          <w:ilvl w:val="0"/>
          <w:numId w:val="19"/>
        </w:numPr>
        <w:ind w:left="284"/>
        <w:jc w:val="both"/>
        <w:rPr>
          <w:sz w:val="24"/>
          <w:szCs w:val="24"/>
        </w:rPr>
      </w:pPr>
      <w:r w:rsidRPr="00857B21">
        <w:rPr>
          <w:sz w:val="24"/>
          <w:szCs w:val="24"/>
        </w:rPr>
        <w:t xml:space="preserve">Политика России в области создания и деятельности </w:t>
      </w:r>
      <w:proofErr w:type="spellStart"/>
      <w:r w:rsidRPr="00857B21">
        <w:rPr>
          <w:sz w:val="24"/>
          <w:szCs w:val="24"/>
        </w:rPr>
        <w:t>госкорпораций</w:t>
      </w:r>
      <w:proofErr w:type="spellEnd"/>
      <w:r w:rsidRPr="00857B21">
        <w:rPr>
          <w:sz w:val="24"/>
          <w:szCs w:val="24"/>
        </w:rPr>
        <w:t xml:space="preserve">. Основные </w:t>
      </w:r>
      <w:proofErr w:type="spellStart"/>
      <w:r w:rsidRPr="00857B21">
        <w:rPr>
          <w:sz w:val="24"/>
          <w:szCs w:val="24"/>
        </w:rPr>
        <w:t>госкорпорации</w:t>
      </w:r>
      <w:proofErr w:type="spellEnd"/>
      <w:r w:rsidRPr="00857B21">
        <w:rPr>
          <w:sz w:val="24"/>
          <w:szCs w:val="24"/>
        </w:rPr>
        <w:t xml:space="preserve"> РФ.</w:t>
      </w:r>
    </w:p>
    <w:p w14:paraId="52BF2594" w14:textId="48F49F1A" w:rsidR="00C43F9E" w:rsidRPr="001351FF" w:rsidRDefault="001351FF" w:rsidP="001351FF">
      <w:pPr>
        <w:pStyle w:val="af6"/>
        <w:numPr>
          <w:ilvl w:val="0"/>
          <w:numId w:val="19"/>
        </w:numPr>
        <w:ind w:left="284"/>
        <w:jc w:val="both"/>
        <w:rPr>
          <w:sz w:val="24"/>
          <w:szCs w:val="24"/>
        </w:rPr>
      </w:pPr>
      <w:r w:rsidRPr="001351FF">
        <w:rPr>
          <w:sz w:val="24"/>
          <w:szCs w:val="24"/>
        </w:rPr>
        <w:t>Оценка</w:t>
      </w:r>
      <w:r w:rsidR="00C43F9E" w:rsidRPr="001351FF">
        <w:rPr>
          <w:sz w:val="24"/>
          <w:szCs w:val="24"/>
        </w:rPr>
        <w:t xml:space="preserve"> вовлеченност</w:t>
      </w:r>
      <w:r w:rsidRPr="001351FF">
        <w:rPr>
          <w:sz w:val="24"/>
          <w:szCs w:val="24"/>
        </w:rPr>
        <w:t>и</w:t>
      </w:r>
      <w:r w:rsidR="00C43F9E" w:rsidRPr="001351FF">
        <w:rPr>
          <w:sz w:val="24"/>
          <w:szCs w:val="24"/>
        </w:rPr>
        <w:t xml:space="preserve"> ТНК в процессы международной трудовой миграции</w:t>
      </w:r>
    </w:p>
    <w:p w14:paraId="19E6E196" w14:textId="77777777" w:rsidR="003A5B32" w:rsidRDefault="001351FF" w:rsidP="003A5B32">
      <w:pPr>
        <w:pStyle w:val="af6"/>
        <w:numPr>
          <w:ilvl w:val="0"/>
          <w:numId w:val="19"/>
        </w:numPr>
        <w:ind w:left="284"/>
        <w:jc w:val="both"/>
        <w:rPr>
          <w:sz w:val="24"/>
          <w:szCs w:val="24"/>
        </w:rPr>
      </w:pPr>
      <w:r w:rsidRPr="001351FF">
        <w:rPr>
          <w:sz w:val="24"/>
          <w:szCs w:val="24"/>
        </w:rPr>
        <w:t>Основные</w:t>
      </w:r>
      <w:r w:rsidR="00C43F9E" w:rsidRPr="001351FF">
        <w:rPr>
          <w:sz w:val="24"/>
          <w:szCs w:val="24"/>
        </w:rPr>
        <w:t xml:space="preserve"> международные институты занимаются регулированием деятельности ТНК и МТМ</w:t>
      </w:r>
    </w:p>
    <w:p w14:paraId="383161C5" w14:textId="16CE2F75" w:rsidR="003A5B32" w:rsidRDefault="003A5B32" w:rsidP="003A5B32">
      <w:pPr>
        <w:pStyle w:val="af6"/>
        <w:numPr>
          <w:ilvl w:val="0"/>
          <w:numId w:val="19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 w:rsidRPr="003A5B32">
        <w:rPr>
          <w:sz w:val="24"/>
          <w:szCs w:val="24"/>
        </w:rPr>
        <w:t>ложительная и негативная роль международных корпораций в международной торговле</w:t>
      </w:r>
      <w:r>
        <w:rPr>
          <w:sz w:val="24"/>
          <w:szCs w:val="24"/>
        </w:rPr>
        <w:t>.</w:t>
      </w:r>
    </w:p>
    <w:p w14:paraId="25A22C8B" w14:textId="3C413476" w:rsidR="003A5B32" w:rsidRPr="003A5B32" w:rsidRDefault="003A5B32" w:rsidP="003A5B32">
      <w:pPr>
        <w:pStyle w:val="af6"/>
        <w:numPr>
          <w:ilvl w:val="0"/>
          <w:numId w:val="19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Основные</w:t>
      </w:r>
      <w:r w:rsidRPr="003A5B32">
        <w:rPr>
          <w:sz w:val="24"/>
          <w:szCs w:val="24"/>
        </w:rPr>
        <w:t xml:space="preserve"> инструменты</w:t>
      </w:r>
      <w:r>
        <w:rPr>
          <w:sz w:val="24"/>
          <w:szCs w:val="24"/>
        </w:rPr>
        <w:t>, которые</w:t>
      </w:r>
      <w:r w:rsidRPr="003A5B32">
        <w:rPr>
          <w:sz w:val="24"/>
          <w:szCs w:val="24"/>
        </w:rPr>
        <w:t xml:space="preserve"> используют государства для регулирования международных отношений в сфере НИОКР</w:t>
      </w:r>
      <w:r>
        <w:rPr>
          <w:sz w:val="24"/>
          <w:szCs w:val="24"/>
        </w:rPr>
        <w:t>.</w:t>
      </w:r>
    </w:p>
    <w:p w14:paraId="0FCF845E" w14:textId="350404F4" w:rsidR="003A5B32" w:rsidRPr="003A5B32" w:rsidRDefault="003A5B32" w:rsidP="003A5B32">
      <w:pPr>
        <w:pStyle w:val="af6"/>
        <w:numPr>
          <w:ilvl w:val="0"/>
          <w:numId w:val="19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3A5B32">
        <w:rPr>
          <w:sz w:val="24"/>
          <w:szCs w:val="24"/>
        </w:rPr>
        <w:t>олитика российских ТНК в отношении сотрудничества с зарубежными партнерами в сфере научно-технического обмена</w:t>
      </w:r>
      <w:r>
        <w:rPr>
          <w:sz w:val="24"/>
          <w:szCs w:val="24"/>
        </w:rPr>
        <w:t>.</w:t>
      </w:r>
    </w:p>
    <w:p w14:paraId="7EFF5D10" w14:textId="77777777" w:rsidR="003A5B32" w:rsidRPr="003A5B32" w:rsidRDefault="003A5B32" w:rsidP="003A5B32">
      <w:pPr>
        <w:pStyle w:val="af6"/>
        <w:ind w:left="284"/>
        <w:jc w:val="both"/>
        <w:rPr>
          <w:sz w:val="24"/>
          <w:szCs w:val="24"/>
        </w:rPr>
      </w:pPr>
    </w:p>
    <w:p w14:paraId="0B01B39A" w14:textId="77777777" w:rsidR="003A5B32" w:rsidRPr="003A5B32" w:rsidRDefault="003A5B32" w:rsidP="003A5B32">
      <w:pPr>
        <w:ind w:left="-76"/>
        <w:jc w:val="both"/>
        <w:rPr>
          <w:sz w:val="24"/>
          <w:szCs w:val="24"/>
        </w:rPr>
      </w:pPr>
    </w:p>
    <w:p w14:paraId="400B581A" w14:textId="2FD02E88" w:rsidR="002A4693" w:rsidRDefault="002A4693" w:rsidP="002236D7">
      <w:pPr>
        <w:widowControl w:val="0"/>
        <w:tabs>
          <w:tab w:val="right" w:leader="underscore" w:pos="9639"/>
        </w:tabs>
        <w:jc w:val="both"/>
        <w:rPr>
          <w:rFonts w:eastAsia="Courier New"/>
          <w:bCs/>
          <w:sz w:val="28"/>
          <w:szCs w:val="28"/>
          <w:lang w:bidi="ru-RU"/>
        </w:rPr>
      </w:pPr>
    </w:p>
    <w:p w14:paraId="6095D333" w14:textId="77777777" w:rsidR="008F354B" w:rsidRDefault="008F354B" w:rsidP="002236D7">
      <w:pPr>
        <w:widowControl w:val="0"/>
        <w:tabs>
          <w:tab w:val="right" w:leader="underscore" w:pos="9639"/>
        </w:tabs>
        <w:jc w:val="both"/>
        <w:rPr>
          <w:rFonts w:eastAsia="Courier New"/>
          <w:bCs/>
          <w:sz w:val="28"/>
          <w:szCs w:val="28"/>
          <w:lang w:bidi="ru-RU"/>
        </w:rPr>
      </w:pPr>
    </w:p>
    <w:p w14:paraId="557E5458" w14:textId="1453FAE2" w:rsidR="00F243BC" w:rsidRDefault="00FF009F" w:rsidP="00F243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shd w:val="clear" w:color="auto" w:fill="FFFFFF" w:themeFill="background1"/>
        </w:rPr>
      </w:pPr>
      <w:r w:rsidRPr="00753A2B">
        <w:rPr>
          <w:b/>
          <w:sz w:val="28"/>
          <w:szCs w:val="28"/>
        </w:rPr>
        <w:t xml:space="preserve">Показатели </w:t>
      </w:r>
      <w:r w:rsidRPr="00753A2B">
        <w:rPr>
          <w:b/>
          <w:sz w:val="28"/>
          <w:szCs w:val="28"/>
          <w:shd w:val="clear" w:color="auto" w:fill="FFFFFF" w:themeFill="background1"/>
        </w:rPr>
        <w:t>и критерии оценивания планируемых результатов освоения ком</w:t>
      </w:r>
      <w:r w:rsidR="00F243BC">
        <w:rPr>
          <w:b/>
          <w:sz w:val="28"/>
          <w:szCs w:val="28"/>
          <w:shd w:val="clear" w:color="auto" w:fill="FFFFFF" w:themeFill="background1"/>
        </w:rPr>
        <w:t>петенций и результатов обучения</w:t>
      </w:r>
      <w:r w:rsidR="00A47821">
        <w:rPr>
          <w:b/>
          <w:sz w:val="28"/>
          <w:szCs w:val="28"/>
          <w:shd w:val="clear" w:color="auto" w:fill="FFFFFF" w:themeFill="background1"/>
        </w:rPr>
        <w:t>,</w:t>
      </w:r>
      <w:r w:rsidRPr="00753A2B">
        <w:rPr>
          <w:b/>
          <w:sz w:val="28"/>
          <w:szCs w:val="28"/>
          <w:shd w:val="clear" w:color="auto" w:fill="FFFFFF" w:themeFill="background1"/>
        </w:rPr>
        <w:t xml:space="preserve"> шкала оценивания</w:t>
      </w:r>
      <w:r w:rsidR="00052DC0">
        <w:rPr>
          <w:b/>
          <w:sz w:val="28"/>
          <w:szCs w:val="28"/>
          <w:shd w:val="clear" w:color="auto" w:fill="FFFFFF" w:themeFill="background1"/>
        </w:rPr>
        <w:t xml:space="preserve"> </w:t>
      </w:r>
    </w:p>
    <w:p w14:paraId="47CED0E6" w14:textId="77777777" w:rsidR="00F243BC" w:rsidRDefault="00F243BC" w:rsidP="00F243BC">
      <w:pPr>
        <w:pStyle w:val="a7"/>
        <w:ind w:firstLine="709"/>
        <w:rPr>
          <w:sz w:val="28"/>
          <w:szCs w:val="28"/>
        </w:rPr>
      </w:pPr>
    </w:p>
    <w:tbl>
      <w:tblPr>
        <w:tblW w:w="55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2"/>
        <w:gridCol w:w="2401"/>
        <w:gridCol w:w="1646"/>
        <w:gridCol w:w="1760"/>
        <w:gridCol w:w="2698"/>
        <w:gridCol w:w="1409"/>
      </w:tblGrid>
      <w:tr w:rsidR="00AD3323" w:rsidRPr="00365C56" w14:paraId="2C99F998" w14:textId="77777777" w:rsidTr="001931FD">
        <w:trPr>
          <w:trHeight w:val="826"/>
          <w:jc w:val="center"/>
        </w:trPr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33E7EC6C" w14:textId="77777777" w:rsidR="00AD3323" w:rsidRPr="00365C56" w:rsidRDefault="00AD3323" w:rsidP="001931FD">
            <w:pPr>
              <w:jc w:val="center"/>
            </w:pPr>
            <w:r w:rsidRPr="00365C56">
              <w:rPr>
                <w:b/>
                <w:bCs/>
              </w:rPr>
              <w:t>Шкала оценивания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AB72" w14:textId="77777777" w:rsidR="00AD3323" w:rsidRPr="00365C56" w:rsidRDefault="00AD3323" w:rsidP="001931FD">
            <w:pPr>
              <w:ind w:left="48" w:right="152"/>
              <w:jc w:val="both"/>
              <w:rPr>
                <w:b/>
              </w:rPr>
            </w:pPr>
            <w:r w:rsidRPr="00365C56">
              <w:rPr>
                <w:b/>
              </w:rPr>
              <w:t xml:space="preserve">Формируемые компетенции 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27CE" w14:textId="77777777" w:rsidR="00AD3323" w:rsidRPr="00365C56" w:rsidRDefault="00AD3323" w:rsidP="001931FD">
            <w:pPr>
              <w:autoSpaceDE w:val="0"/>
              <w:autoSpaceDN w:val="0"/>
              <w:adjustRightInd w:val="0"/>
              <w:ind w:left="95" w:right="136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365C56">
              <w:rPr>
                <w:rFonts w:eastAsia="Calibri"/>
                <w:b/>
                <w:color w:val="000000"/>
                <w:lang w:eastAsia="en-US"/>
              </w:rPr>
              <w:t>Индикатор достижения компетенции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D930" w14:textId="77777777" w:rsidR="00AD3323" w:rsidRPr="00365C56" w:rsidRDefault="00AD3323" w:rsidP="001931FD">
            <w:pPr>
              <w:ind w:right="-28"/>
              <w:jc w:val="center"/>
              <w:rPr>
                <w:b/>
                <w:bCs/>
              </w:rPr>
            </w:pPr>
            <w:r w:rsidRPr="00365C56">
              <w:rPr>
                <w:b/>
                <w:bCs/>
              </w:rPr>
              <w:t xml:space="preserve">Критерии </w:t>
            </w:r>
          </w:p>
          <w:p w14:paraId="33D6C7A0" w14:textId="77777777" w:rsidR="00AD3323" w:rsidRPr="00365C56" w:rsidRDefault="00AD3323" w:rsidP="001931FD">
            <w:pPr>
              <w:ind w:right="-28"/>
              <w:jc w:val="center"/>
              <w:rPr>
                <w:b/>
                <w:bCs/>
              </w:rPr>
            </w:pPr>
            <w:r w:rsidRPr="00365C56">
              <w:rPr>
                <w:b/>
                <w:bCs/>
              </w:rPr>
              <w:t>оценивания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2003" w14:textId="77777777" w:rsidR="00AD3323" w:rsidRPr="00365C56" w:rsidRDefault="00AD3323" w:rsidP="001931FD">
            <w:pPr>
              <w:jc w:val="center"/>
              <w:rPr>
                <w:b/>
                <w:bCs/>
              </w:rPr>
            </w:pPr>
            <w:r w:rsidRPr="00365C56">
              <w:rPr>
                <w:b/>
                <w:bCs/>
              </w:rPr>
              <w:t>Уровень освоения компетенций</w:t>
            </w:r>
          </w:p>
        </w:tc>
      </w:tr>
      <w:tr w:rsidR="00AD3323" w:rsidRPr="00365C56" w14:paraId="41552503" w14:textId="77777777" w:rsidTr="001931FD">
        <w:trPr>
          <w:trHeight w:val="258"/>
          <w:jc w:val="center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2A090247" w14:textId="77777777" w:rsidR="00AD3323" w:rsidRPr="00365C56" w:rsidRDefault="00AD3323" w:rsidP="001931FD">
            <w:pPr>
              <w:jc w:val="center"/>
              <w:rPr>
                <w:b/>
              </w:rPr>
            </w:pPr>
            <w:r w:rsidRPr="00365C56">
              <w:rPr>
                <w:rFonts w:eastAsia="Calibri"/>
                <w:b/>
                <w:lang w:eastAsia="en-US"/>
              </w:rPr>
              <w:t>85 – 100 баллов</w:t>
            </w:r>
          </w:p>
        </w:tc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36A93144" w14:textId="77777777" w:rsidR="00AD3323" w:rsidRPr="00365C56" w:rsidRDefault="00AD3323" w:rsidP="001931FD">
            <w:pPr>
              <w:jc w:val="center"/>
              <w:rPr>
                <w:b/>
                <w:iCs/>
              </w:rPr>
            </w:pPr>
            <w:r w:rsidRPr="00365C56">
              <w:rPr>
                <w:b/>
                <w:iCs/>
              </w:rPr>
              <w:t xml:space="preserve"> «</w:t>
            </w:r>
            <w:r>
              <w:rPr>
                <w:b/>
                <w:iCs/>
              </w:rPr>
              <w:t>отлично</w:t>
            </w:r>
            <w:r w:rsidRPr="00365C56">
              <w:rPr>
                <w:b/>
                <w:iCs/>
              </w:rPr>
              <w:t>»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3BE85" w14:textId="77777777" w:rsidR="00AD3323" w:rsidRPr="00365C56" w:rsidRDefault="00AD3323" w:rsidP="001931FD">
            <w:pPr>
              <w:ind w:left="48" w:right="152"/>
              <w:jc w:val="both"/>
              <w:rPr>
                <w:iCs/>
              </w:rPr>
            </w:pPr>
            <w:r w:rsidRPr="00966C97">
              <w:rPr>
                <w:b/>
                <w:bCs/>
              </w:rPr>
              <w:t>ПК-1.</w:t>
            </w:r>
            <w:r w:rsidRPr="001E64DF">
              <w:t xml:space="preserve"> </w:t>
            </w:r>
            <w:r w:rsidRPr="00EE174F">
              <w:t>Подготовка к заключению внешнеторгового контракта</w:t>
            </w:r>
          </w:p>
          <w:p w14:paraId="3D40AC5D" w14:textId="77777777" w:rsidR="00AD3323" w:rsidRPr="00365C56" w:rsidRDefault="00AD3323" w:rsidP="001931FD">
            <w:pPr>
              <w:ind w:left="48" w:right="152"/>
              <w:jc w:val="both"/>
              <w:rPr>
                <w:iCs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4087" w14:textId="77777777" w:rsidR="00AD3323" w:rsidRPr="00365C56" w:rsidRDefault="00AD3323" w:rsidP="001931FD">
            <w:pPr>
              <w:ind w:left="95" w:right="136"/>
              <w:jc w:val="both"/>
              <w:rPr>
                <w:iCs/>
              </w:rPr>
            </w:pPr>
            <w:r w:rsidRPr="00966C97">
              <w:rPr>
                <w:b/>
                <w:bCs/>
                <w:iCs/>
              </w:rPr>
              <w:t xml:space="preserve">ПК-1.3. </w:t>
            </w:r>
            <w:r w:rsidRPr="00EE174F">
              <w:rPr>
                <w:iCs/>
              </w:rPr>
              <w:t>Поиск и анализ информации о потенциальных партнерах на внешних рынках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6598" w14:textId="77777777" w:rsidR="00AD3323" w:rsidRDefault="00AD3323" w:rsidP="001931FD">
            <w:pPr>
              <w:ind w:left="16" w:right="81"/>
              <w:jc w:val="both"/>
              <w:rPr>
                <w:bCs/>
              </w:rPr>
            </w:pPr>
            <w:r w:rsidRPr="00365C56">
              <w:rPr>
                <w:b/>
              </w:rPr>
              <w:t xml:space="preserve">Знает верно и в полном объеме: </w:t>
            </w:r>
            <w:r w:rsidRPr="00EE174F">
              <w:rPr>
                <w:bCs/>
              </w:rPr>
              <w:t>методы работы с источниками маркетинговой информации о внешних рынках</w:t>
            </w:r>
          </w:p>
          <w:p w14:paraId="25073716" w14:textId="77777777" w:rsidR="00AD3323" w:rsidRPr="00181DC6" w:rsidRDefault="00AD3323" w:rsidP="001931FD">
            <w:pPr>
              <w:ind w:left="16" w:right="81"/>
              <w:jc w:val="both"/>
              <w:rPr>
                <w:b/>
              </w:rPr>
            </w:pPr>
            <w:r w:rsidRPr="00365C56">
              <w:rPr>
                <w:b/>
              </w:rPr>
              <w:t>Умеет верно и в полном объеме:</w:t>
            </w:r>
            <w:r>
              <w:rPr>
                <w:b/>
              </w:rPr>
              <w:t xml:space="preserve"> </w:t>
            </w:r>
            <w:r w:rsidRPr="00EE174F">
              <w:rPr>
                <w:bCs/>
              </w:rPr>
              <w:t>использовать вычислительную, копировальную, вспомогательную технику и различные виды телекоммуникационной связи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909AE" w14:textId="77777777" w:rsidR="00AD3323" w:rsidRPr="00365C56" w:rsidRDefault="00AD3323" w:rsidP="001931FD">
            <w:pPr>
              <w:jc w:val="center"/>
              <w:rPr>
                <w:b/>
              </w:rPr>
            </w:pPr>
            <w:r w:rsidRPr="00365C56">
              <w:rPr>
                <w:b/>
              </w:rPr>
              <w:t>Продвинутый</w:t>
            </w:r>
          </w:p>
        </w:tc>
      </w:tr>
      <w:tr w:rsidR="00AD3323" w:rsidRPr="00365C56" w14:paraId="19A148C3" w14:textId="77777777" w:rsidTr="001931FD">
        <w:trPr>
          <w:trHeight w:val="258"/>
          <w:jc w:val="center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7A79C4E5" w14:textId="77777777" w:rsidR="00AD3323" w:rsidRPr="00365C56" w:rsidRDefault="00AD3323" w:rsidP="001931F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2C83791B" w14:textId="77777777" w:rsidR="00AD3323" w:rsidRPr="00365C56" w:rsidRDefault="00AD3323" w:rsidP="001931FD">
            <w:pPr>
              <w:jc w:val="center"/>
              <w:rPr>
                <w:b/>
                <w:iCs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9DAA6" w14:textId="77777777" w:rsidR="00AD3323" w:rsidRPr="00B763E1" w:rsidRDefault="00AD3323" w:rsidP="001931FD">
            <w:pPr>
              <w:ind w:left="48" w:right="152"/>
              <w:jc w:val="both"/>
              <w:rPr>
                <w:b/>
                <w:bCs/>
                <w:iCs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E3FA" w14:textId="77777777" w:rsidR="00AD3323" w:rsidRPr="00B763E1" w:rsidRDefault="00AD3323" w:rsidP="001931FD">
            <w:pPr>
              <w:ind w:left="95" w:right="136"/>
              <w:jc w:val="both"/>
              <w:rPr>
                <w:b/>
                <w:bCs/>
                <w:iCs/>
              </w:rPr>
            </w:pPr>
            <w:r w:rsidRPr="00966C97">
              <w:rPr>
                <w:b/>
                <w:bCs/>
                <w:iCs/>
              </w:rPr>
              <w:t xml:space="preserve">ПК-1.5. </w:t>
            </w:r>
            <w:r w:rsidRPr="00EE174F">
              <w:rPr>
                <w:iCs/>
              </w:rPr>
              <w:t>Проведение предварительного анализа поступающих коммерческих предложений, запросов от потенциальных партнеров на внешних рынках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C735" w14:textId="77777777" w:rsidR="00AD3323" w:rsidRDefault="00AD3323" w:rsidP="001931FD">
            <w:pPr>
              <w:ind w:left="16" w:right="81"/>
              <w:jc w:val="both"/>
              <w:rPr>
                <w:bCs/>
              </w:rPr>
            </w:pPr>
            <w:r w:rsidRPr="00365C56">
              <w:rPr>
                <w:b/>
              </w:rPr>
              <w:t xml:space="preserve">Знает верно и в полном объеме: </w:t>
            </w:r>
            <w:r w:rsidRPr="00EE174F">
              <w:rPr>
                <w:bCs/>
              </w:rPr>
              <w:t>английский язык (пороговый уровень B1)</w:t>
            </w:r>
            <w:r>
              <w:rPr>
                <w:bCs/>
              </w:rPr>
              <w:t>;</w:t>
            </w:r>
            <w:r w:rsidRPr="00EE174F">
              <w:rPr>
                <w:bCs/>
              </w:rPr>
              <w:t xml:space="preserve"> основы экономической теории</w:t>
            </w:r>
          </w:p>
          <w:p w14:paraId="7DC230D7" w14:textId="77777777" w:rsidR="00AD3323" w:rsidRPr="00365C56" w:rsidRDefault="00AD3323" w:rsidP="001931FD">
            <w:pPr>
              <w:ind w:left="16" w:right="81"/>
              <w:jc w:val="both"/>
              <w:rPr>
                <w:b/>
              </w:rPr>
            </w:pPr>
            <w:r w:rsidRPr="00365C56">
              <w:rPr>
                <w:b/>
              </w:rPr>
              <w:t>Умеет верно и в полном объеме:</w:t>
            </w:r>
            <w:r>
              <w:rPr>
                <w:b/>
              </w:rPr>
              <w:t xml:space="preserve"> </w:t>
            </w:r>
            <w:r w:rsidRPr="00EE174F">
              <w:rPr>
                <w:bCs/>
              </w:rPr>
              <w:t>проверять необходимую документацию для заключения внешнеторгового контракт</w:t>
            </w:r>
            <w:r>
              <w:rPr>
                <w:bCs/>
              </w:rPr>
              <w:t>а</w:t>
            </w:r>
            <w:r w:rsidRPr="00EE174F">
              <w:rPr>
                <w:bCs/>
              </w:rPr>
              <w:t xml:space="preserve"> </w:t>
            </w: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89A39" w14:textId="77777777" w:rsidR="00AD3323" w:rsidRPr="00365C56" w:rsidRDefault="00AD3323" w:rsidP="001931FD">
            <w:pPr>
              <w:jc w:val="center"/>
              <w:rPr>
                <w:b/>
              </w:rPr>
            </w:pPr>
          </w:p>
        </w:tc>
      </w:tr>
      <w:tr w:rsidR="00AD3323" w:rsidRPr="00365C56" w14:paraId="356F27AC" w14:textId="77777777" w:rsidTr="001931FD">
        <w:trPr>
          <w:trHeight w:val="258"/>
          <w:jc w:val="center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5B712253" w14:textId="77777777" w:rsidR="00AD3323" w:rsidRPr="00365C56" w:rsidRDefault="00AD3323" w:rsidP="001931F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1E3EC0EB" w14:textId="77777777" w:rsidR="00AD3323" w:rsidRPr="00365C56" w:rsidRDefault="00AD3323" w:rsidP="001931F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BA706" w14:textId="77777777" w:rsidR="00AD3323" w:rsidRPr="00365C56" w:rsidRDefault="00AD3323" w:rsidP="001931FD">
            <w:pPr>
              <w:ind w:left="48" w:right="152"/>
              <w:jc w:val="both"/>
              <w:rPr>
                <w:iCs/>
              </w:rPr>
            </w:pPr>
            <w:r w:rsidRPr="00966C97">
              <w:rPr>
                <w:b/>
                <w:bCs/>
                <w:iCs/>
              </w:rPr>
              <w:t>ПК-</w:t>
            </w:r>
            <w:r>
              <w:rPr>
                <w:b/>
                <w:bCs/>
                <w:iCs/>
              </w:rPr>
              <w:t>3</w:t>
            </w:r>
            <w:r w:rsidRPr="00966C97">
              <w:rPr>
                <w:b/>
                <w:bCs/>
                <w:iCs/>
              </w:rPr>
              <w:t>.</w:t>
            </w:r>
            <w:r w:rsidRPr="00966C97">
              <w:rPr>
                <w:iCs/>
              </w:rPr>
              <w:t xml:space="preserve"> </w:t>
            </w:r>
            <w:r w:rsidRPr="00EE174F">
              <w:rPr>
                <w:iCs/>
              </w:rPr>
              <w:t>Анализировать социально-экономические показатели, характеризующие деятельность субъектов на мировых рынках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7F19" w14:textId="77777777" w:rsidR="00AD3323" w:rsidRPr="00365C56" w:rsidRDefault="00AD3323" w:rsidP="001931FD">
            <w:pPr>
              <w:ind w:left="95" w:right="136"/>
              <w:jc w:val="both"/>
              <w:rPr>
                <w:iCs/>
              </w:rPr>
            </w:pPr>
            <w:r w:rsidRPr="00EE174F">
              <w:rPr>
                <w:b/>
                <w:bCs/>
              </w:rPr>
              <w:t xml:space="preserve">ПК-3.4. </w:t>
            </w:r>
            <w:r w:rsidRPr="00EE174F">
              <w:t>Подготовить аналитический отчет на основе экономических расчетов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CDD4" w14:textId="77777777" w:rsidR="00AD3323" w:rsidRDefault="00AD3323" w:rsidP="001931FD">
            <w:pPr>
              <w:ind w:left="16" w:right="81"/>
              <w:jc w:val="both"/>
              <w:rPr>
                <w:bCs/>
              </w:rPr>
            </w:pPr>
            <w:r w:rsidRPr="00365C56">
              <w:rPr>
                <w:b/>
              </w:rPr>
              <w:t xml:space="preserve">Знает верно и в полном объеме: </w:t>
            </w:r>
            <w:r w:rsidRPr="00EE174F">
              <w:rPr>
                <w:bCs/>
              </w:rPr>
              <w:t>основные методы и инструменты анализа социально-экономических показателей, характеризующих внешнеэкономическую деятельность предприятий</w:t>
            </w:r>
          </w:p>
          <w:p w14:paraId="52B81F7F" w14:textId="77777777" w:rsidR="00AD3323" w:rsidRPr="00365C56" w:rsidRDefault="00AD3323" w:rsidP="001931FD">
            <w:pPr>
              <w:ind w:left="16" w:right="81"/>
              <w:jc w:val="both"/>
              <w:rPr>
                <w:b/>
              </w:rPr>
            </w:pPr>
            <w:r w:rsidRPr="00365C56">
              <w:rPr>
                <w:b/>
              </w:rPr>
              <w:t>Умеет верно и в полном объеме:</w:t>
            </w:r>
            <w:r w:rsidRPr="00EE174F">
              <w:rPr>
                <w:bCs/>
              </w:rPr>
              <w:t xml:space="preserve"> анализировать социально-экономические показатели и делать обоснованные выводы о деятельности субъектов мирового рынка</w:t>
            </w:r>
          </w:p>
        </w:tc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D3109" w14:textId="77777777" w:rsidR="00AD3323" w:rsidRPr="00365C56" w:rsidRDefault="00AD3323" w:rsidP="001931FD">
            <w:pPr>
              <w:jc w:val="center"/>
              <w:rPr>
                <w:b/>
              </w:rPr>
            </w:pPr>
          </w:p>
        </w:tc>
      </w:tr>
      <w:tr w:rsidR="00AD3323" w:rsidRPr="00365C56" w14:paraId="0D48A32A" w14:textId="77777777" w:rsidTr="001931FD">
        <w:trPr>
          <w:trHeight w:val="520"/>
          <w:jc w:val="center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0451BFA3" w14:textId="77777777" w:rsidR="00AD3323" w:rsidRPr="00365C56" w:rsidRDefault="00AD3323" w:rsidP="001931FD">
            <w:pPr>
              <w:jc w:val="center"/>
              <w:rPr>
                <w:b/>
              </w:rPr>
            </w:pPr>
            <w:r w:rsidRPr="00365C56">
              <w:rPr>
                <w:rFonts w:eastAsia="Calibri"/>
                <w:b/>
                <w:lang w:eastAsia="en-US"/>
              </w:rPr>
              <w:t>70 – 84 баллов</w:t>
            </w:r>
          </w:p>
        </w:tc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4F319500" w14:textId="77777777" w:rsidR="00AD3323" w:rsidRPr="00365C56" w:rsidRDefault="00AD3323" w:rsidP="001931FD">
            <w:pPr>
              <w:jc w:val="center"/>
              <w:rPr>
                <w:b/>
                <w:iCs/>
              </w:rPr>
            </w:pPr>
            <w:r w:rsidRPr="00365C56">
              <w:rPr>
                <w:b/>
                <w:iCs/>
              </w:rPr>
              <w:t xml:space="preserve"> «</w:t>
            </w:r>
            <w:r>
              <w:rPr>
                <w:b/>
                <w:iCs/>
              </w:rPr>
              <w:t>хорошо</w:t>
            </w:r>
            <w:r w:rsidRPr="00365C56">
              <w:rPr>
                <w:b/>
                <w:iCs/>
              </w:rPr>
              <w:t>»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DF119" w14:textId="77777777" w:rsidR="00AD3323" w:rsidRPr="00365C56" w:rsidRDefault="00AD3323" w:rsidP="001931FD">
            <w:pPr>
              <w:ind w:left="48" w:right="152"/>
              <w:jc w:val="both"/>
              <w:rPr>
                <w:iCs/>
              </w:rPr>
            </w:pPr>
            <w:r w:rsidRPr="00966C97">
              <w:rPr>
                <w:b/>
                <w:bCs/>
              </w:rPr>
              <w:t>ПК-1.</w:t>
            </w:r>
            <w:r w:rsidRPr="001E64DF">
              <w:t xml:space="preserve"> </w:t>
            </w:r>
            <w:r w:rsidRPr="00EE174F">
              <w:t>Подготовка к заключению внешнеторгового контракта</w:t>
            </w:r>
          </w:p>
          <w:p w14:paraId="49872C97" w14:textId="77777777" w:rsidR="00AD3323" w:rsidRPr="00365C56" w:rsidRDefault="00AD3323" w:rsidP="001931FD">
            <w:pPr>
              <w:ind w:left="48" w:right="152"/>
              <w:jc w:val="both"/>
              <w:rPr>
                <w:iCs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74E5" w14:textId="77777777" w:rsidR="00AD3323" w:rsidRPr="00365C56" w:rsidRDefault="00AD3323" w:rsidP="001931FD">
            <w:pPr>
              <w:ind w:left="95" w:right="136"/>
              <w:jc w:val="both"/>
              <w:rPr>
                <w:iCs/>
              </w:rPr>
            </w:pPr>
            <w:r w:rsidRPr="00966C97">
              <w:rPr>
                <w:b/>
                <w:bCs/>
                <w:iCs/>
              </w:rPr>
              <w:t xml:space="preserve">ПК-1.3. </w:t>
            </w:r>
            <w:r w:rsidRPr="00EE174F">
              <w:rPr>
                <w:iCs/>
              </w:rPr>
              <w:t>Поиск и анализ информации о потенциальных партнерах на внешних рынках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5F71" w14:textId="77777777" w:rsidR="00AD3323" w:rsidRDefault="00AD3323" w:rsidP="001931FD">
            <w:pPr>
              <w:ind w:left="16" w:right="81"/>
              <w:jc w:val="both"/>
              <w:rPr>
                <w:bCs/>
              </w:rPr>
            </w:pPr>
            <w:r w:rsidRPr="00365C56">
              <w:rPr>
                <w:b/>
              </w:rPr>
              <w:t xml:space="preserve">Знает с незначительными замечаниями: </w:t>
            </w:r>
            <w:r w:rsidRPr="00EE174F">
              <w:rPr>
                <w:bCs/>
              </w:rPr>
              <w:t>методы работы с источниками маркетинговой информации о внешних рынках</w:t>
            </w:r>
          </w:p>
          <w:p w14:paraId="527D3B41" w14:textId="77777777" w:rsidR="00AD3323" w:rsidRPr="00365C56" w:rsidRDefault="00AD3323" w:rsidP="001931FD">
            <w:pPr>
              <w:ind w:left="16" w:right="81"/>
              <w:jc w:val="both"/>
              <w:rPr>
                <w:b/>
              </w:rPr>
            </w:pPr>
            <w:r w:rsidRPr="00365C56">
              <w:rPr>
                <w:b/>
              </w:rPr>
              <w:t>Умеет с незначительными замечаниями:</w:t>
            </w:r>
            <w:r w:rsidRPr="00181DC6">
              <w:rPr>
                <w:bCs/>
              </w:rPr>
              <w:t xml:space="preserve"> </w:t>
            </w:r>
            <w:r w:rsidRPr="00EE174F">
              <w:rPr>
                <w:bCs/>
              </w:rPr>
              <w:t>использовать вычислительную, копировальную, вспомогательную технику и различные виды телекоммуникационной связи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71836" w14:textId="77777777" w:rsidR="00AD3323" w:rsidRPr="00365C56" w:rsidRDefault="00AD3323" w:rsidP="001931FD">
            <w:pPr>
              <w:jc w:val="center"/>
              <w:rPr>
                <w:b/>
              </w:rPr>
            </w:pPr>
            <w:r w:rsidRPr="00365C56">
              <w:rPr>
                <w:b/>
              </w:rPr>
              <w:t>Повышенный</w:t>
            </w:r>
          </w:p>
        </w:tc>
      </w:tr>
      <w:tr w:rsidR="00AD3323" w:rsidRPr="00365C56" w14:paraId="3135F831" w14:textId="77777777" w:rsidTr="001931FD">
        <w:trPr>
          <w:trHeight w:val="520"/>
          <w:jc w:val="center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36A84A0A" w14:textId="77777777" w:rsidR="00AD3323" w:rsidRPr="00365C56" w:rsidRDefault="00AD3323" w:rsidP="001931F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712D3BEB" w14:textId="77777777" w:rsidR="00AD3323" w:rsidRPr="00365C56" w:rsidRDefault="00AD3323" w:rsidP="001931FD">
            <w:pPr>
              <w:jc w:val="center"/>
              <w:rPr>
                <w:b/>
                <w:iCs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0A1DA" w14:textId="77777777" w:rsidR="00AD3323" w:rsidRPr="00B763E1" w:rsidRDefault="00AD3323" w:rsidP="001931FD">
            <w:pPr>
              <w:ind w:left="48" w:right="152"/>
              <w:jc w:val="both"/>
              <w:rPr>
                <w:b/>
                <w:bCs/>
                <w:iCs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0F38" w14:textId="77777777" w:rsidR="00AD3323" w:rsidRPr="00B763E1" w:rsidRDefault="00AD3323" w:rsidP="001931FD">
            <w:pPr>
              <w:ind w:left="95" w:right="136"/>
              <w:jc w:val="both"/>
              <w:rPr>
                <w:b/>
                <w:bCs/>
                <w:iCs/>
              </w:rPr>
            </w:pPr>
            <w:r w:rsidRPr="00966C97">
              <w:rPr>
                <w:b/>
                <w:bCs/>
                <w:iCs/>
              </w:rPr>
              <w:t xml:space="preserve">ПК-1.5. </w:t>
            </w:r>
            <w:r w:rsidRPr="00EE174F">
              <w:rPr>
                <w:iCs/>
              </w:rPr>
              <w:t>Проведение предварительного анализа поступающих коммерческих предложений, запросов от потенциальных партнеров на внешних рынках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CE42" w14:textId="77777777" w:rsidR="00AD3323" w:rsidRDefault="00AD3323" w:rsidP="001931FD">
            <w:pPr>
              <w:ind w:left="16" w:right="81"/>
              <w:jc w:val="both"/>
              <w:rPr>
                <w:bCs/>
              </w:rPr>
            </w:pPr>
            <w:r w:rsidRPr="00365C56">
              <w:rPr>
                <w:b/>
              </w:rPr>
              <w:t xml:space="preserve">Знает с незначительными замечаниями: </w:t>
            </w:r>
            <w:r w:rsidRPr="00EE174F">
              <w:rPr>
                <w:bCs/>
              </w:rPr>
              <w:t>английский язык (пороговый уровень B1)</w:t>
            </w:r>
            <w:r>
              <w:rPr>
                <w:bCs/>
              </w:rPr>
              <w:t>;</w:t>
            </w:r>
            <w:r w:rsidRPr="00EE174F">
              <w:rPr>
                <w:bCs/>
              </w:rPr>
              <w:t xml:space="preserve"> основы экономической теории</w:t>
            </w:r>
          </w:p>
          <w:p w14:paraId="64977791" w14:textId="77777777" w:rsidR="00AD3323" w:rsidRPr="00365C56" w:rsidRDefault="00AD3323" w:rsidP="001931FD">
            <w:pPr>
              <w:ind w:left="16" w:right="81"/>
              <w:jc w:val="both"/>
              <w:rPr>
                <w:b/>
              </w:rPr>
            </w:pPr>
            <w:r w:rsidRPr="00365C56">
              <w:rPr>
                <w:b/>
              </w:rPr>
              <w:t>Умеет с незначительными замечаниями:</w:t>
            </w:r>
            <w:r w:rsidRPr="00EE174F">
              <w:rPr>
                <w:bCs/>
              </w:rPr>
              <w:t xml:space="preserve"> проверять необходимую документацию для заключения внешнеторгового контракт</w:t>
            </w:r>
            <w:r>
              <w:rPr>
                <w:bCs/>
              </w:rPr>
              <w:t>а</w:t>
            </w: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2DB5B" w14:textId="77777777" w:rsidR="00AD3323" w:rsidRPr="00365C56" w:rsidRDefault="00AD3323" w:rsidP="001931FD">
            <w:pPr>
              <w:jc w:val="center"/>
              <w:rPr>
                <w:b/>
              </w:rPr>
            </w:pPr>
          </w:p>
        </w:tc>
      </w:tr>
      <w:tr w:rsidR="00AD3323" w:rsidRPr="00365C56" w14:paraId="0805986E" w14:textId="77777777" w:rsidTr="001931FD">
        <w:trPr>
          <w:trHeight w:val="520"/>
          <w:jc w:val="center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7E7F4A3C" w14:textId="77777777" w:rsidR="00AD3323" w:rsidRPr="00365C56" w:rsidRDefault="00AD3323" w:rsidP="001931F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744FE936" w14:textId="77777777" w:rsidR="00AD3323" w:rsidRPr="00365C56" w:rsidRDefault="00AD3323" w:rsidP="001931F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C1EA" w14:textId="77777777" w:rsidR="00AD3323" w:rsidRPr="00365C56" w:rsidRDefault="00AD3323" w:rsidP="001931FD">
            <w:pPr>
              <w:ind w:left="48" w:right="152"/>
              <w:jc w:val="both"/>
              <w:rPr>
                <w:iCs/>
              </w:rPr>
            </w:pPr>
            <w:r w:rsidRPr="00966C97">
              <w:rPr>
                <w:b/>
                <w:bCs/>
                <w:iCs/>
              </w:rPr>
              <w:t>ПК-</w:t>
            </w:r>
            <w:r>
              <w:rPr>
                <w:b/>
                <w:bCs/>
                <w:iCs/>
              </w:rPr>
              <w:t>3</w:t>
            </w:r>
            <w:r w:rsidRPr="00966C97">
              <w:rPr>
                <w:b/>
                <w:bCs/>
                <w:iCs/>
              </w:rPr>
              <w:t>.</w:t>
            </w:r>
            <w:r w:rsidRPr="00966C97">
              <w:rPr>
                <w:iCs/>
              </w:rPr>
              <w:t xml:space="preserve"> </w:t>
            </w:r>
            <w:r w:rsidRPr="00EE174F">
              <w:rPr>
                <w:iCs/>
              </w:rPr>
              <w:t>Анализировать социально-экономические показатели, характеризующие деятельность субъектов на мировых рынках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0D3E" w14:textId="77777777" w:rsidR="00AD3323" w:rsidRPr="00365C56" w:rsidRDefault="00AD3323" w:rsidP="001931FD">
            <w:pPr>
              <w:ind w:left="95" w:right="136"/>
              <w:jc w:val="both"/>
              <w:rPr>
                <w:iCs/>
              </w:rPr>
            </w:pPr>
            <w:r w:rsidRPr="00EE174F">
              <w:rPr>
                <w:b/>
                <w:bCs/>
              </w:rPr>
              <w:t xml:space="preserve">ПК-3.4. </w:t>
            </w:r>
            <w:r w:rsidRPr="00EE174F">
              <w:t>Подготовить аналитический отчет на основе экономических расчетов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D832" w14:textId="77777777" w:rsidR="00AD3323" w:rsidRDefault="00AD3323" w:rsidP="001931FD">
            <w:pPr>
              <w:ind w:left="16" w:right="81"/>
              <w:jc w:val="both"/>
              <w:rPr>
                <w:bCs/>
              </w:rPr>
            </w:pPr>
            <w:r w:rsidRPr="00365C56">
              <w:rPr>
                <w:b/>
              </w:rPr>
              <w:t xml:space="preserve">Знает с незначительными замечаниями: </w:t>
            </w:r>
            <w:r w:rsidRPr="00EE174F">
              <w:rPr>
                <w:bCs/>
              </w:rPr>
              <w:t>основные методы и инструменты анализа социально-экономических показателей, характеризующих внешнеэкономическую деятельность предприятий</w:t>
            </w:r>
          </w:p>
          <w:p w14:paraId="5CD0B361" w14:textId="77777777" w:rsidR="00AD3323" w:rsidRPr="00365C56" w:rsidRDefault="00AD3323" w:rsidP="001931FD">
            <w:pPr>
              <w:ind w:left="16" w:right="81"/>
              <w:jc w:val="both"/>
              <w:rPr>
                <w:b/>
              </w:rPr>
            </w:pPr>
            <w:r w:rsidRPr="00365C56">
              <w:rPr>
                <w:b/>
              </w:rPr>
              <w:t>Умеет с незначительными замечаниями:</w:t>
            </w:r>
            <w:r w:rsidRPr="00EE174F">
              <w:rPr>
                <w:bCs/>
              </w:rPr>
              <w:t xml:space="preserve"> анализировать социально-экономические показатели и делать обоснованные выводы о деятельности субъектов мирового рынка</w:t>
            </w:r>
          </w:p>
        </w:tc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E7970" w14:textId="77777777" w:rsidR="00AD3323" w:rsidRPr="00365C56" w:rsidRDefault="00AD3323" w:rsidP="001931FD">
            <w:pPr>
              <w:jc w:val="center"/>
              <w:rPr>
                <w:b/>
              </w:rPr>
            </w:pPr>
          </w:p>
        </w:tc>
      </w:tr>
      <w:tr w:rsidR="00AD3323" w:rsidRPr="00365C56" w14:paraId="502C0F4C" w14:textId="77777777" w:rsidTr="001931FD">
        <w:trPr>
          <w:trHeight w:val="400"/>
          <w:jc w:val="center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59B56629" w14:textId="77777777" w:rsidR="00AD3323" w:rsidRPr="00365C56" w:rsidRDefault="00AD3323" w:rsidP="001931FD">
            <w:pPr>
              <w:jc w:val="center"/>
              <w:rPr>
                <w:b/>
              </w:rPr>
            </w:pPr>
            <w:r w:rsidRPr="00365C56">
              <w:rPr>
                <w:b/>
              </w:rPr>
              <w:t>50 – 69 баллов</w:t>
            </w:r>
          </w:p>
        </w:tc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1F1D278F" w14:textId="77777777" w:rsidR="00AD3323" w:rsidRPr="00365C56" w:rsidRDefault="00AD3323" w:rsidP="001931FD">
            <w:pPr>
              <w:jc w:val="center"/>
              <w:rPr>
                <w:b/>
                <w:iCs/>
              </w:rPr>
            </w:pPr>
            <w:r w:rsidRPr="00365C56">
              <w:rPr>
                <w:b/>
                <w:iCs/>
              </w:rPr>
              <w:t xml:space="preserve"> «</w:t>
            </w:r>
            <w:r>
              <w:rPr>
                <w:b/>
                <w:iCs/>
              </w:rPr>
              <w:t>удовлетворительно</w:t>
            </w:r>
            <w:r w:rsidRPr="00365C56">
              <w:rPr>
                <w:b/>
                <w:iCs/>
              </w:rPr>
              <w:t>»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36BAC" w14:textId="77777777" w:rsidR="00AD3323" w:rsidRPr="00365C56" w:rsidRDefault="00AD3323" w:rsidP="001931FD">
            <w:pPr>
              <w:ind w:left="48" w:right="152"/>
              <w:jc w:val="both"/>
              <w:rPr>
                <w:iCs/>
              </w:rPr>
            </w:pPr>
            <w:r w:rsidRPr="00966C97">
              <w:rPr>
                <w:b/>
                <w:bCs/>
              </w:rPr>
              <w:t>ПК-1.</w:t>
            </w:r>
            <w:r w:rsidRPr="001E64DF">
              <w:t xml:space="preserve"> </w:t>
            </w:r>
            <w:r w:rsidRPr="00EE174F">
              <w:t>Подготовка к заключению внешнеторгового контракта</w:t>
            </w:r>
          </w:p>
          <w:p w14:paraId="18C66D58" w14:textId="77777777" w:rsidR="00AD3323" w:rsidRPr="00365C56" w:rsidRDefault="00AD3323" w:rsidP="001931FD">
            <w:pPr>
              <w:ind w:left="48" w:right="152"/>
              <w:jc w:val="both"/>
              <w:rPr>
                <w:iCs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83DE" w14:textId="77777777" w:rsidR="00AD3323" w:rsidRPr="00365C56" w:rsidRDefault="00AD3323" w:rsidP="001931FD">
            <w:pPr>
              <w:ind w:left="95" w:right="136"/>
              <w:jc w:val="both"/>
              <w:rPr>
                <w:iCs/>
              </w:rPr>
            </w:pPr>
            <w:r w:rsidRPr="00966C97">
              <w:rPr>
                <w:b/>
                <w:bCs/>
                <w:iCs/>
              </w:rPr>
              <w:t xml:space="preserve">ПК-1.3. </w:t>
            </w:r>
            <w:r w:rsidRPr="00EE174F">
              <w:rPr>
                <w:iCs/>
              </w:rPr>
              <w:t>Поиск и анализ информации о потенциальных партнерах на внешних рынках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8649" w14:textId="77777777" w:rsidR="00AD3323" w:rsidRDefault="00AD3323" w:rsidP="001931FD">
            <w:pPr>
              <w:ind w:left="16" w:right="81"/>
              <w:jc w:val="both"/>
              <w:rPr>
                <w:bCs/>
              </w:rPr>
            </w:pPr>
            <w:r w:rsidRPr="00365C56">
              <w:rPr>
                <w:b/>
              </w:rPr>
              <w:t xml:space="preserve">Знает на базовом уровне, с ошибками: </w:t>
            </w:r>
            <w:r w:rsidRPr="00EE174F">
              <w:rPr>
                <w:bCs/>
              </w:rPr>
              <w:t>методы работы с источниками маркетинговой информации о внешних рынках</w:t>
            </w:r>
          </w:p>
          <w:p w14:paraId="23645F8F" w14:textId="77777777" w:rsidR="00AD3323" w:rsidRPr="00365C56" w:rsidRDefault="00AD3323" w:rsidP="001931FD">
            <w:pPr>
              <w:ind w:left="16" w:right="81"/>
              <w:jc w:val="both"/>
              <w:rPr>
                <w:b/>
              </w:rPr>
            </w:pPr>
            <w:r w:rsidRPr="00365C56">
              <w:rPr>
                <w:b/>
              </w:rPr>
              <w:t xml:space="preserve">Умеет на базовом уровне, с ошибками: </w:t>
            </w:r>
            <w:r w:rsidRPr="00EE174F">
              <w:rPr>
                <w:bCs/>
              </w:rPr>
              <w:t>использовать вычислительную, копировальную, вспомогательную технику и различные виды телекоммуникационной связи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2BDE6" w14:textId="77777777" w:rsidR="00AD3323" w:rsidRPr="00365C56" w:rsidRDefault="00AD3323" w:rsidP="001931FD">
            <w:pPr>
              <w:jc w:val="center"/>
              <w:rPr>
                <w:b/>
              </w:rPr>
            </w:pPr>
            <w:r w:rsidRPr="00365C56">
              <w:rPr>
                <w:b/>
              </w:rPr>
              <w:t>Базовый</w:t>
            </w:r>
          </w:p>
        </w:tc>
      </w:tr>
      <w:tr w:rsidR="00AD3323" w:rsidRPr="00365C56" w14:paraId="3F32F1FC" w14:textId="77777777" w:rsidTr="001931FD">
        <w:trPr>
          <w:trHeight w:val="400"/>
          <w:jc w:val="center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4553C248" w14:textId="77777777" w:rsidR="00AD3323" w:rsidRPr="00365C56" w:rsidRDefault="00AD3323" w:rsidP="001931FD">
            <w:pPr>
              <w:jc w:val="center"/>
              <w:rPr>
                <w:b/>
              </w:rPr>
            </w:pPr>
          </w:p>
        </w:tc>
        <w:tc>
          <w:tcPr>
            <w:tcW w:w="11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39511EAC" w14:textId="77777777" w:rsidR="00AD3323" w:rsidRPr="00365C56" w:rsidRDefault="00AD3323" w:rsidP="001931FD">
            <w:pPr>
              <w:jc w:val="center"/>
              <w:rPr>
                <w:b/>
                <w:iCs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27024" w14:textId="77777777" w:rsidR="00AD3323" w:rsidRPr="00B763E1" w:rsidRDefault="00AD3323" w:rsidP="001931FD">
            <w:pPr>
              <w:ind w:left="48" w:right="152"/>
              <w:jc w:val="both"/>
              <w:rPr>
                <w:b/>
                <w:bCs/>
                <w:iCs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161A" w14:textId="77777777" w:rsidR="00AD3323" w:rsidRPr="00B763E1" w:rsidRDefault="00AD3323" w:rsidP="001931FD">
            <w:pPr>
              <w:ind w:left="95" w:right="136"/>
              <w:jc w:val="both"/>
              <w:rPr>
                <w:b/>
                <w:bCs/>
                <w:iCs/>
              </w:rPr>
            </w:pPr>
            <w:r w:rsidRPr="00966C97">
              <w:rPr>
                <w:b/>
                <w:bCs/>
                <w:iCs/>
              </w:rPr>
              <w:t xml:space="preserve">ПК-1.5. </w:t>
            </w:r>
            <w:r w:rsidRPr="00EE174F">
              <w:rPr>
                <w:iCs/>
              </w:rPr>
              <w:t>Проведение предварительного анализа поступающих коммерческих предложений, запросов от потенциальных партнеров на внешних рынках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DB8F" w14:textId="77777777" w:rsidR="00AD3323" w:rsidRDefault="00AD3323" w:rsidP="001931FD">
            <w:pPr>
              <w:ind w:left="16" w:right="81"/>
              <w:jc w:val="both"/>
              <w:rPr>
                <w:bCs/>
              </w:rPr>
            </w:pPr>
            <w:r w:rsidRPr="00365C56">
              <w:rPr>
                <w:b/>
              </w:rPr>
              <w:t xml:space="preserve">Знает на базовом уровне, с ошибками: </w:t>
            </w:r>
            <w:r w:rsidRPr="00EE174F">
              <w:rPr>
                <w:bCs/>
              </w:rPr>
              <w:t>английский язык (пороговый уровень B1)</w:t>
            </w:r>
            <w:r>
              <w:rPr>
                <w:bCs/>
              </w:rPr>
              <w:t>;</w:t>
            </w:r>
            <w:r w:rsidRPr="00EE174F">
              <w:rPr>
                <w:bCs/>
              </w:rPr>
              <w:t xml:space="preserve"> основы экономической теории</w:t>
            </w:r>
          </w:p>
          <w:p w14:paraId="71ACB704" w14:textId="77777777" w:rsidR="00AD3323" w:rsidRPr="00365C56" w:rsidRDefault="00AD3323" w:rsidP="001931FD">
            <w:pPr>
              <w:ind w:left="16" w:right="81"/>
              <w:jc w:val="both"/>
              <w:rPr>
                <w:b/>
              </w:rPr>
            </w:pPr>
            <w:r w:rsidRPr="00365C56">
              <w:rPr>
                <w:b/>
              </w:rPr>
              <w:t>Умеет на базовом уровне, с ошибками:</w:t>
            </w:r>
            <w:r w:rsidRPr="00EE174F">
              <w:rPr>
                <w:bCs/>
              </w:rPr>
              <w:t xml:space="preserve"> проверять необходимую документацию для заключения внешнеторгового контракт</w:t>
            </w:r>
            <w:r>
              <w:rPr>
                <w:bCs/>
              </w:rPr>
              <w:t>а</w:t>
            </w: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60BE4" w14:textId="77777777" w:rsidR="00AD3323" w:rsidRPr="00365C56" w:rsidRDefault="00AD3323" w:rsidP="001931FD">
            <w:pPr>
              <w:jc w:val="center"/>
              <w:rPr>
                <w:b/>
              </w:rPr>
            </w:pPr>
          </w:p>
        </w:tc>
      </w:tr>
      <w:tr w:rsidR="00AD3323" w:rsidRPr="00365C56" w14:paraId="2F9A4850" w14:textId="77777777" w:rsidTr="001931FD">
        <w:trPr>
          <w:trHeight w:val="400"/>
          <w:jc w:val="center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207A2751" w14:textId="77777777" w:rsidR="00AD3323" w:rsidRPr="00365C56" w:rsidRDefault="00AD3323" w:rsidP="001931FD">
            <w:pPr>
              <w:jc w:val="center"/>
              <w:rPr>
                <w:b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09430EF1" w14:textId="77777777" w:rsidR="00AD3323" w:rsidRPr="00365C56" w:rsidRDefault="00AD3323" w:rsidP="001931FD">
            <w:pPr>
              <w:jc w:val="center"/>
              <w:rPr>
                <w:b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F616" w14:textId="77777777" w:rsidR="00AD3323" w:rsidRPr="00365C56" w:rsidRDefault="00AD3323" w:rsidP="001931FD">
            <w:pPr>
              <w:ind w:left="48" w:right="152"/>
              <w:jc w:val="both"/>
              <w:rPr>
                <w:iCs/>
              </w:rPr>
            </w:pPr>
            <w:r w:rsidRPr="00966C97">
              <w:rPr>
                <w:b/>
                <w:bCs/>
                <w:iCs/>
              </w:rPr>
              <w:t>ПК-</w:t>
            </w:r>
            <w:r>
              <w:rPr>
                <w:b/>
                <w:bCs/>
                <w:iCs/>
              </w:rPr>
              <w:t>3</w:t>
            </w:r>
            <w:r w:rsidRPr="00966C97">
              <w:rPr>
                <w:b/>
                <w:bCs/>
                <w:iCs/>
              </w:rPr>
              <w:t>.</w:t>
            </w:r>
            <w:r w:rsidRPr="00966C97">
              <w:rPr>
                <w:iCs/>
              </w:rPr>
              <w:t xml:space="preserve"> </w:t>
            </w:r>
            <w:r w:rsidRPr="00EE174F">
              <w:rPr>
                <w:iCs/>
              </w:rPr>
              <w:t>Анализировать социально-экономические показатели, характеризующие деятельность субъектов на мировых рынках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8F38" w14:textId="77777777" w:rsidR="00AD3323" w:rsidRPr="00365C56" w:rsidRDefault="00AD3323" w:rsidP="001931FD">
            <w:pPr>
              <w:ind w:left="95" w:right="136"/>
              <w:jc w:val="both"/>
              <w:rPr>
                <w:iCs/>
              </w:rPr>
            </w:pPr>
            <w:r w:rsidRPr="00EE174F">
              <w:rPr>
                <w:b/>
                <w:bCs/>
              </w:rPr>
              <w:t xml:space="preserve">ПК-3.4. </w:t>
            </w:r>
            <w:r w:rsidRPr="00EE174F">
              <w:t>Подготовить аналитический отчет на основе экономических расчетов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4079" w14:textId="77777777" w:rsidR="00AD3323" w:rsidRDefault="00AD3323" w:rsidP="001931FD">
            <w:pPr>
              <w:ind w:left="16" w:right="81"/>
              <w:jc w:val="both"/>
              <w:rPr>
                <w:bCs/>
              </w:rPr>
            </w:pPr>
            <w:r w:rsidRPr="00365C56">
              <w:rPr>
                <w:b/>
              </w:rPr>
              <w:t xml:space="preserve">Знает на базовом уровне, с ошибками: </w:t>
            </w:r>
            <w:r w:rsidRPr="00EE174F">
              <w:rPr>
                <w:bCs/>
              </w:rPr>
              <w:t>основные методы и инструменты анализа социально-экономических показателей, характеризующих внешнеэкономическую деятельность предприятий</w:t>
            </w:r>
          </w:p>
          <w:p w14:paraId="7F820F6F" w14:textId="77777777" w:rsidR="00AD3323" w:rsidRPr="00365C56" w:rsidRDefault="00AD3323" w:rsidP="001931FD">
            <w:pPr>
              <w:ind w:left="16" w:right="81"/>
              <w:jc w:val="both"/>
              <w:rPr>
                <w:b/>
              </w:rPr>
            </w:pPr>
            <w:r w:rsidRPr="00365C56">
              <w:rPr>
                <w:b/>
              </w:rPr>
              <w:t>Умеет на базовом уровне, с ошибками:</w:t>
            </w:r>
            <w:r w:rsidRPr="00EE174F">
              <w:rPr>
                <w:bCs/>
              </w:rPr>
              <w:t xml:space="preserve"> анализировать социально-экономические показатели и делать обоснованные выводы о деятельности субъектов мирового рынка</w:t>
            </w:r>
          </w:p>
        </w:tc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71F58" w14:textId="77777777" w:rsidR="00AD3323" w:rsidRPr="00365C56" w:rsidRDefault="00AD3323" w:rsidP="001931FD">
            <w:pPr>
              <w:jc w:val="center"/>
              <w:rPr>
                <w:b/>
              </w:rPr>
            </w:pPr>
          </w:p>
        </w:tc>
      </w:tr>
      <w:tr w:rsidR="00AD3323" w:rsidRPr="00365C56" w14:paraId="284A71A2" w14:textId="77777777" w:rsidTr="001931FD">
        <w:trPr>
          <w:trHeight w:val="757"/>
          <w:jc w:val="center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4CD4FAA1" w14:textId="77777777" w:rsidR="00AD3323" w:rsidRPr="00365C56" w:rsidRDefault="00AD3323" w:rsidP="001931FD">
            <w:pPr>
              <w:jc w:val="center"/>
              <w:rPr>
                <w:b/>
              </w:rPr>
            </w:pPr>
            <w:r w:rsidRPr="00365C56">
              <w:rPr>
                <w:b/>
              </w:rPr>
              <w:t>менее 50 баллов</w:t>
            </w:r>
          </w:p>
        </w:tc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219FDCF7" w14:textId="77777777" w:rsidR="00AD3323" w:rsidRPr="00365C56" w:rsidRDefault="00AD3323" w:rsidP="001931FD">
            <w:pPr>
              <w:jc w:val="center"/>
              <w:rPr>
                <w:b/>
              </w:rPr>
            </w:pPr>
            <w:r w:rsidRPr="00365C56">
              <w:rPr>
                <w:b/>
              </w:rPr>
              <w:t xml:space="preserve"> «</w:t>
            </w:r>
            <w:r w:rsidRPr="00365C56">
              <w:rPr>
                <w:b/>
                <w:iCs/>
              </w:rPr>
              <w:t>н</w:t>
            </w:r>
            <w:r>
              <w:rPr>
                <w:b/>
                <w:iCs/>
              </w:rPr>
              <w:t>еудовлетворительно</w:t>
            </w:r>
            <w:r w:rsidRPr="00365C56">
              <w:rPr>
                <w:b/>
                <w:iCs/>
              </w:rPr>
              <w:t>»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CA77B" w14:textId="77777777" w:rsidR="00AD3323" w:rsidRPr="00365C56" w:rsidRDefault="00AD3323" w:rsidP="001931FD">
            <w:pPr>
              <w:ind w:left="48" w:right="152"/>
              <w:jc w:val="both"/>
              <w:rPr>
                <w:iCs/>
              </w:rPr>
            </w:pPr>
            <w:r w:rsidRPr="00966C97">
              <w:rPr>
                <w:b/>
                <w:bCs/>
              </w:rPr>
              <w:t>ПК-1.</w:t>
            </w:r>
            <w:r w:rsidRPr="001E64DF">
              <w:t xml:space="preserve"> </w:t>
            </w:r>
            <w:r w:rsidRPr="00EE174F">
              <w:t>Подготовка к заключению внешнеторгового контракта</w:t>
            </w:r>
          </w:p>
          <w:p w14:paraId="6DE1D28D" w14:textId="77777777" w:rsidR="00AD3323" w:rsidRPr="00365C56" w:rsidRDefault="00AD3323" w:rsidP="001931FD">
            <w:pPr>
              <w:ind w:left="48" w:right="152"/>
              <w:jc w:val="both"/>
              <w:rPr>
                <w:iCs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6642" w14:textId="77777777" w:rsidR="00AD3323" w:rsidRPr="00365C56" w:rsidRDefault="00AD3323" w:rsidP="001931FD">
            <w:pPr>
              <w:ind w:left="95" w:right="136"/>
              <w:jc w:val="both"/>
              <w:rPr>
                <w:iCs/>
              </w:rPr>
            </w:pPr>
            <w:r w:rsidRPr="00966C97">
              <w:rPr>
                <w:b/>
                <w:bCs/>
                <w:iCs/>
              </w:rPr>
              <w:t xml:space="preserve">ПК-1.3. </w:t>
            </w:r>
            <w:r w:rsidRPr="00EE174F">
              <w:rPr>
                <w:iCs/>
              </w:rPr>
              <w:t>Поиск и анализ информации о потенциальных партнерах на внешних рынках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AF58" w14:textId="77777777" w:rsidR="00AD3323" w:rsidRDefault="00AD3323" w:rsidP="001931FD">
            <w:pPr>
              <w:ind w:left="16" w:right="81"/>
              <w:jc w:val="both"/>
              <w:rPr>
                <w:b/>
              </w:rPr>
            </w:pPr>
            <w:r w:rsidRPr="00365C56">
              <w:rPr>
                <w:b/>
              </w:rPr>
              <w:t>Не знает на базовом уровне:</w:t>
            </w:r>
            <w:r w:rsidRPr="00C3624E">
              <w:rPr>
                <w:iCs/>
              </w:rPr>
              <w:t xml:space="preserve"> </w:t>
            </w:r>
            <w:r w:rsidRPr="00EE174F">
              <w:rPr>
                <w:bCs/>
              </w:rPr>
              <w:t>методы работы с источниками маркетинговой информации о внешних рынках</w:t>
            </w:r>
            <w:r w:rsidRPr="00365C56">
              <w:rPr>
                <w:b/>
              </w:rPr>
              <w:t xml:space="preserve"> </w:t>
            </w:r>
          </w:p>
          <w:p w14:paraId="562593BE" w14:textId="77777777" w:rsidR="00AD3323" w:rsidRPr="00365C56" w:rsidRDefault="00AD3323" w:rsidP="001931FD">
            <w:pPr>
              <w:ind w:left="16" w:right="81"/>
              <w:jc w:val="both"/>
            </w:pPr>
            <w:r w:rsidRPr="00365C56">
              <w:rPr>
                <w:b/>
              </w:rPr>
              <w:t>Не умеет на базовом уровне:</w:t>
            </w:r>
            <w:r w:rsidRPr="00EE174F">
              <w:rPr>
                <w:bCs/>
              </w:rPr>
              <w:t xml:space="preserve"> использовать вычислительную, копировальную, вспомогательную технику и различные виды телекоммуникационной связи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1B284" w14:textId="77777777" w:rsidR="00AD3323" w:rsidRPr="00365C56" w:rsidRDefault="00AD3323" w:rsidP="001931FD">
            <w:pPr>
              <w:jc w:val="center"/>
              <w:rPr>
                <w:b/>
              </w:rPr>
            </w:pPr>
            <w:r w:rsidRPr="00365C56">
              <w:rPr>
                <w:b/>
              </w:rPr>
              <w:t>Компетенции не сформированы</w:t>
            </w:r>
          </w:p>
        </w:tc>
      </w:tr>
      <w:tr w:rsidR="00AD3323" w:rsidRPr="00365C56" w14:paraId="728C06FE" w14:textId="77777777" w:rsidTr="001931FD">
        <w:trPr>
          <w:trHeight w:val="757"/>
          <w:jc w:val="center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4AF61B1C" w14:textId="77777777" w:rsidR="00AD3323" w:rsidRPr="00365C56" w:rsidRDefault="00AD3323" w:rsidP="001931FD">
            <w:pPr>
              <w:jc w:val="center"/>
              <w:rPr>
                <w:b/>
              </w:rPr>
            </w:pPr>
          </w:p>
        </w:tc>
        <w:tc>
          <w:tcPr>
            <w:tcW w:w="11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5E7AD10B" w14:textId="77777777" w:rsidR="00AD3323" w:rsidRPr="00365C56" w:rsidRDefault="00AD3323" w:rsidP="001931FD">
            <w:pPr>
              <w:jc w:val="center"/>
              <w:rPr>
                <w:b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284F7" w14:textId="77777777" w:rsidR="00AD3323" w:rsidRPr="00B763E1" w:rsidRDefault="00AD3323" w:rsidP="001931FD">
            <w:pPr>
              <w:ind w:left="48" w:right="152"/>
              <w:jc w:val="both"/>
              <w:rPr>
                <w:b/>
                <w:bCs/>
                <w:iCs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B5C5" w14:textId="77777777" w:rsidR="00AD3323" w:rsidRPr="00B763E1" w:rsidRDefault="00AD3323" w:rsidP="001931FD">
            <w:pPr>
              <w:ind w:left="95" w:right="136"/>
              <w:jc w:val="both"/>
              <w:rPr>
                <w:b/>
                <w:bCs/>
                <w:iCs/>
              </w:rPr>
            </w:pPr>
            <w:r w:rsidRPr="00966C97">
              <w:rPr>
                <w:b/>
                <w:bCs/>
                <w:iCs/>
              </w:rPr>
              <w:t xml:space="preserve">ПК-1.5. </w:t>
            </w:r>
            <w:r w:rsidRPr="00EE174F">
              <w:rPr>
                <w:iCs/>
              </w:rPr>
              <w:t>Проведение предварительного анализа поступающих коммерческих предложений, запросов от потенциальных партнеров на внешних рынках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2FB2" w14:textId="77777777" w:rsidR="00AD3323" w:rsidRDefault="00AD3323" w:rsidP="001931FD">
            <w:pPr>
              <w:ind w:left="16" w:right="81"/>
              <w:jc w:val="both"/>
              <w:rPr>
                <w:bCs/>
              </w:rPr>
            </w:pPr>
            <w:r w:rsidRPr="00365C56">
              <w:rPr>
                <w:b/>
              </w:rPr>
              <w:t>Не знает на базовом уровне:</w:t>
            </w:r>
            <w:r w:rsidRPr="00EE174F">
              <w:rPr>
                <w:bCs/>
              </w:rPr>
              <w:t xml:space="preserve"> английский язык (пороговый уровень B1)</w:t>
            </w:r>
            <w:r>
              <w:rPr>
                <w:bCs/>
              </w:rPr>
              <w:t>;</w:t>
            </w:r>
            <w:r w:rsidRPr="00EE174F">
              <w:rPr>
                <w:bCs/>
              </w:rPr>
              <w:t xml:space="preserve"> основы экономической теории</w:t>
            </w:r>
          </w:p>
          <w:p w14:paraId="690F6D12" w14:textId="77777777" w:rsidR="00AD3323" w:rsidRPr="00365C56" w:rsidRDefault="00AD3323" w:rsidP="001931FD">
            <w:pPr>
              <w:ind w:left="16" w:right="81"/>
              <w:jc w:val="both"/>
              <w:rPr>
                <w:b/>
              </w:rPr>
            </w:pPr>
            <w:r w:rsidRPr="00365C56">
              <w:rPr>
                <w:b/>
              </w:rPr>
              <w:t>Не умеет на базовом уровне:</w:t>
            </w:r>
            <w:r w:rsidRPr="00EE174F">
              <w:rPr>
                <w:bCs/>
              </w:rPr>
              <w:t xml:space="preserve"> проверять необходимую документацию для заключения внешнеторгового контракт</w:t>
            </w:r>
            <w:r>
              <w:rPr>
                <w:bCs/>
              </w:rPr>
              <w:t>а</w:t>
            </w: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8283B" w14:textId="77777777" w:rsidR="00AD3323" w:rsidRPr="00365C56" w:rsidRDefault="00AD3323" w:rsidP="001931FD">
            <w:pPr>
              <w:jc w:val="center"/>
              <w:rPr>
                <w:b/>
              </w:rPr>
            </w:pPr>
          </w:p>
        </w:tc>
      </w:tr>
      <w:tr w:rsidR="00AD3323" w:rsidRPr="00365C56" w14:paraId="367A0903" w14:textId="77777777" w:rsidTr="001931FD">
        <w:trPr>
          <w:trHeight w:val="757"/>
          <w:jc w:val="center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00F53AE2" w14:textId="77777777" w:rsidR="00AD3323" w:rsidRPr="00365C56" w:rsidRDefault="00AD3323" w:rsidP="001931FD">
            <w:pPr>
              <w:jc w:val="center"/>
              <w:rPr>
                <w:b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5AE0A646" w14:textId="77777777" w:rsidR="00AD3323" w:rsidRPr="00365C56" w:rsidRDefault="00AD3323" w:rsidP="001931FD">
            <w:pPr>
              <w:jc w:val="center"/>
              <w:rPr>
                <w:b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B1C8" w14:textId="77777777" w:rsidR="00AD3323" w:rsidRPr="00365C56" w:rsidRDefault="00AD3323" w:rsidP="001931FD">
            <w:pPr>
              <w:ind w:left="48" w:right="152"/>
              <w:jc w:val="both"/>
              <w:rPr>
                <w:iCs/>
              </w:rPr>
            </w:pPr>
            <w:r w:rsidRPr="00966C97">
              <w:rPr>
                <w:b/>
                <w:bCs/>
                <w:iCs/>
              </w:rPr>
              <w:t>ПК-</w:t>
            </w:r>
            <w:r>
              <w:rPr>
                <w:b/>
                <w:bCs/>
                <w:iCs/>
              </w:rPr>
              <w:t>3</w:t>
            </w:r>
            <w:r w:rsidRPr="00966C97">
              <w:rPr>
                <w:b/>
                <w:bCs/>
                <w:iCs/>
              </w:rPr>
              <w:t>.</w:t>
            </w:r>
            <w:r w:rsidRPr="00966C97">
              <w:rPr>
                <w:iCs/>
              </w:rPr>
              <w:t xml:space="preserve"> </w:t>
            </w:r>
            <w:r w:rsidRPr="00EE174F">
              <w:rPr>
                <w:iCs/>
              </w:rPr>
              <w:t>Анализировать социально-экономические показатели, характеризующие деятельность субъектов на мировых рынках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2F9A" w14:textId="77777777" w:rsidR="00AD3323" w:rsidRPr="00365C56" w:rsidRDefault="00AD3323" w:rsidP="001931FD">
            <w:pPr>
              <w:ind w:left="95" w:right="136"/>
              <w:jc w:val="both"/>
              <w:rPr>
                <w:iCs/>
              </w:rPr>
            </w:pPr>
            <w:r w:rsidRPr="00EE174F">
              <w:rPr>
                <w:b/>
                <w:bCs/>
              </w:rPr>
              <w:t xml:space="preserve">ПК-3.4. </w:t>
            </w:r>
            <w:r w:rsidRPr="00EE174F">
              <w:t>Подготовить аналитический отчет на основе экономических расчетов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2127" w14:textId="77777777" w:rsidR="00AD3323" w:rsidRDefault="00AD3323" w:rsidP="001931FD">
            <w:pPr>
              <w:ind w:left="16" w:right="81"/>
              <w:jc w:val="both"/>
              <w:rPr>
                <w:iCs/>
              </w:rPr>
            </w:pPr>
            <w:r w:rsidRPr="00365C56">
              <w:rPr>
                <w:b/>
              </w:rPr>
              <w:t>Не знает на базовом уровне:</w:t>
            </w:r>
            <w:r w:rsidRPr="00EE174F">
              <w:rPr>
                <w:bCs/>
              </w:rPr>
              <w:t xml:space="preserve"> основные методы и инструменты анализа социально-экономических показателей, характеризующих внешнеэкономическую деятельность предприятий</w:t>
            </w:r>
            <w:r w:rsidRPr="00C3624E">
              <w:rPr>
                <w:iCs/>
              </w:rPr>
              <w:t xml:space="preserve"> </w:t>
            </w:r>
          </w:p>
          <w:p w14:paraId="26C3B8E6" w14:textId="77777777" w:rsidR="00AD3323" w:rsidRPr="00365C56" w:rsidRDefault="00AD3323" w:rsidP="001931FD">
            <w:pPr>
              <w:ind w:left="16" w:right="81"/>
              <w:jc w:val="both"/>
            </w:pPr>
            <w:r w:rsidRPr="00365C56">
              <w:rPr>
                <w:b/>
              </w:rPr>
              <w:t>Не умеет на базовом уровне:</w:t>
            </w:r>
            <w:r w:rsidRPr="00EE174F">
              <w:rPr>
                <w:bCs/>
              </w:rPr>
              <w:t xml:space="preserve"> анализировать социально-экономические показатели и делать обоснованные выводы о деятельности субъектов мирового рынка</w:t>
            </w:r>
            <w:r w:rsidRPr="00C3624E">
              <w:rPr>
                <w:bCs/>
                <w:iCs/>
              </w:rPr>
              <w:t xml:space="preserve"> </w:t>
            </w:r>
          </w:p>
        </w:tc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92054" w14:textId="77777777" w:rsidR="00AD3323" w:rsidRPr="00365C56" w:rsidRDefault="00AD3323" w:rsidP="001931FD">
            <w:pPr>
              <w:jc w:val="center"/>
              <w:rPr>
                <w:b/>
              </w:rPr>
            </w:pPr>
          </w:p>
        </w:tc>
      </w:tr>
    </w:tbl>
    <w:p w14:paraId="146F73C9" w14:textId="77777777" w:rsidR="005052D5" w:rsidRPr="00755414" w:rsidRDefault="005052D5" w:rsidP="002D2546">
      <w:pPr>
        <w:pStyle w:val="2"/>
        <w:rPr>
          <w:szCs w:val="28"/>
        </w:rPr>
      </w:pPr>
    </w:p>
    <w:sectPr w:rsidR="005052D5" w:rsidRPr="00755414" w:rsidSect="004D2C8A">
      <w:footerReference w:type="even" r:id="rId9"/>
      <w:footerReference w:type="default" r:id="rId10"/>
      <w:footnotePr>
        <w:numRestart w:val="eachPage"/>
      </w:footnotePr>
      <w:pgSz w:w="11906" w:h="16838"/>
      <w:pgMar w:top="1134" w:right="991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CBF36" w14:textId="77777777" w:rsidR="002A4368" w:rsidRDefault="002A4368">
      <w:r>
        <w:separator/>
      </w:r>
    </w:p>
  </w:endnote>
  <w:endnote w:type="continuationSeparator" w:id="0">
    <w:p w14:paraId="17983A6E" w14:textId="77777777" w:rsidR="002A4368" w:rsidRDefault="002A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E54D2" w14:textId="77777777" w:rsidR="00C54909" w:rsidRDefault="00C5490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408E1BF" w14:textId="77777777" w:rsidR="00C54909" w:rsidRDefault="00C5490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156747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6CFED89" w14:textId="27B4496A" w:rsidR="00C54909" w:rsidRPr="00823763" w:rsidRDefault="00C54909">
        <w:pPr>
          <w:pStyle w:val="a9"/>
          <w:jc w:val="right"/>
          <w:rPr>
            <w:sz w:val="24"/>
            <w:szCs w:val="24"/>
          </w:rPr>
        </w:pPr>
        <w:r w:rsidRPr="00823763">
          <w:rPr>
            <w:sz w:val="24"/>
            <w:szCs w:val="24"/>
          </w:rPr>
          <w:fldChar w:fldCharType="begin"/>
        </w:r>
        <w:r w:rsidRPr="00823763">
          <w:rPr>
            <w:sz w:val="24"/>
            <w:szCs w:val="24"/>
          </w:rPr>
          <w:instrText>PAGE   \* MERGEFORMAT</w:instrText>
        </w:r>
        <w:r w:rsidRPr="00823763">
          <w:rPr>
            <w:sz w:val="24"/>
            <w:szCs w:val="24"/>
          </w:rPr>
          <w:fldChar w:fldCharType="separate"/>
        </w:r>
        <w:r w:rsidR="00BE18AB">
          <w:rPr>
            <w:noProof/>
            <w:sz w:val="24"/>
            <w:szCs w:val="24"/>
          </w:rPr>
          <w:t>13</w:t>
        </w:r>
        <w:r w:rsidRPr="00823763">
          <w:rPr>
            <w:sz w:val="24"/>
            <w:szCs w:val="24"/>
          </w:rPr>
          <w:fldChar w:fldCharType="end"/>
        </w:r>
      </w:p>
    </w:sdtContent>
  </w:sdt>
  <w:p w14:paraId="5A0AC1AC" w14:textId="77777777" w:rsidR="00C54909" w:rsidRDefault="00C5490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C5F03" w14:textId="77777777" w:rsidR="002A4368" w:rsidRDefault="002A4368">
      <w:r>
        <w:separator/>
      </w:r>
    </w:p>
  </w:footnote>
  <w:footnote w:type="continuationSeparator" w:id="0">
    <w:p w14:paraId="2B00BFA2" w14:textId="77777777" w:rsidR="002A4368" w:rsidRDefault="002A4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976"/>
        </w:tabs>
        <w:ind w:left="97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696"/>
        </w:tabs>
        <w:ind w:left="169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416"/>
        </w:tabs>
        <w:ind w:left="241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136"/>
        </w:tabs>
        <w:ind w:left="313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856"/>
        </w:tabs>
        <w:ind w:left="385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576"/>
        </w:tabs>
        <w:ind w:left="457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296"/>
        </w:tabs>
        <w:ind w:left="529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016"/>
        </w:tabs>
        <w:ind w:left="6016" w:hanging="360"/>
      </w:pPr>
      <w:rPr>
        <w:rFonts w:ascii="Wingdings" w:hAnsi="Wingdings"/>
      </w:rPr>
    </w:lvl>
  </w:abstractNum>
  <w:abstractNum w:abstractNumId="1" w15:restartNumberingAfterBreak="0">
    <w:nsid w:val="0171759F"/>
    <w:multiLevelType w:val="hybridMultilevel"/>
    <w:tmpl w:val="2B085606"/>
    <w:lvl w:ilvl="0" w:tplc="3D381E48">
      <w:start w:val="1"/>
      <w:numFmt w:val="russianLow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4454A"/>
    <w:multiLevelType w:val="hybridMultilevel"/>
    <w:tmpl w:val="B824B82A"/>
    <w:lvl w:ilvl="0" w:tplc="3D381E48">
      <w:start w:val="1"/>
      <w:numFmt w:val="russianLow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1680F"/>
    <w:multiLevelType w:val="hybridMultilevel"/>
    <w:tmpl w:val="BE9ABA8E"/>
    <w:lvl w:ilvl="0" w:tplc="3D381E48">
      <w:start w:val="1"/>
      <w:numFmt w:val="russianLow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66A9C"/>
    <w:multiLevelType w:val="hybridMultilevel"/>
    <w:tmpl w:val="6B52AC4E"/>
    <w:lvl w:ilvl="0" w:tplc="B7083626">
      <w:start w:val="1"/>
      <w:numFmt w:val="decimal"/>
      <w:lvlText w:val="1.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D13DED"/>
    <w:multiLevelType w:val="hybridMultilevel"/>
    <w:tmpl w:val="F8EABAC2"/>
    <w:lvl w:ilvl="0" w:tplc="3D381E48">
      <w:start w:val="1"/>
      <w:numFmt w:val="russianLow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A175C"/>
    <w:multiLevelType w:val="hybridMultilevel"/>
    <w:tmpl w:val="9FC48DFC"/>
    <w:lvl w:ilvl="0" w:tplc="B7083626">
      <w:start w:val="1"/>
      <w:numFmt w:val="decimal"/>
      <w:lvlText w:val="1.%1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734EF"/>
    <w:multiLevelType w:val="hybridMultilevel"/>
    <w:tmpl w:val="C4CA2E3C"/>
    <w:lvl w:ilvl="0" w:tplc="3D381E48">
      <w:start w:val="1"/>
      <w:numFmt w:val="russianLow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605B1"/>
    <w:multiLevelType w:val="hybridMultilevel"/>
    <w:tmpl w:val="FDE6FABA"/>
    <w:lvl w:ilvl="0" w:tplc="3D381E48">
      <w:start w:val="1"/>
      <w:numFmt w:val="russianLow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E5940"/>
    <w:multiLevelType w:val="hybridMultilevel"/>
    <w:tmpl w:val="5F325C5E"/>
    <w:lvl w:ilvl="0" w:tplc="3D381E48">
      <w:start w:val="1"/>
      <w:numFmt w:val="russianLow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963A3"/>
    <w:multiLevelType w:val="hybridMultilevel"/>
    <w:tmpl w:val="45926D2E"/>
    <w:lvl w:ilvl="0" w:tplc="B7083626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F3DF3"/>
    <w:multiLevelType w:val="hybridMultilevel"/>
    <w:tmpl w:val="C3F2A962"/>
    <w:lvl w:ilvl="0" w:tplc="B7083626">
      <w:start w:val="1"/>
      <w:numFmt w:val="decimal"/>
      <w:lvlText w:val="1.%1"/>
      <w:lvlJc w:val="left"/>
      <w:pPr>
        <w:ind w:left="720" w:hanging="360"/>
      </w:pPr>
    </w:lvl>
    <w:lvl w:ilvl="1" w:tplc="B7083626">
      <w:start w:val="1"/>
      <w:numFmt w:val="decimal"/>
      <w:lvlText w:val="1.%2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11F1B"/>
    <w:multiLevelType w:val="hybridMultilevel"/>
    <w:tmpl w:val="9DBA6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E0691"/>
    <w:multiLevelType w:val="hybridMultilevel"/>
    <w:tmpl w:val="47481C24"/>
    <w:lvl w:ilvl="0" w:tplc="B7083626">
      <w:start w:val="1"/>
      <w:numFmt w:val="decimal"/>
      <w:lvlText w:val="1.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F517B46"/>
    <w:multiLevelType w:val="hybridMultilevel"/>
    <w:tmpl w:val="02E0C8B6"/>
    <w:lvl w:ilvl="0" w:tplc="3D381E48">
      <w:start w:val="1"/>
      <w:numFmt w:val="russianLow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945CE6"/>
    <w:multiLevelType w:val="hybridMultilevel"/>
    <w:tmpl w:val="6D54C678"/>
    <w:lvl w:ilvl="0" w:tplc="3D381E48">
      <w:start w:val="1"/>
      <w:numFmt w:val="russianLow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F5CC2"/>
    <w:multiLevelType w:val="hybridMultilevel"/>
    <w:tmpl w:val="A1746BBE"/>
    <w:lvl w:ilvl="0" w:tplc="3D381E48">
      <w:start w:val="1"/>
      <w:numFmt w:val="russianLow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752A4"/>
    <w:multiLevelType w:val="hybridMultilevel"/>
    <w:tmpl w:val="1ACA0E7A"/>
    <w:lvl w:ilvl="0" w:tplc="15E43364">
      <w:start w:val="1"/>
      <w:numFmt w:val="decimal"/>
      <w:pStyle w:val="1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36076B7"/>
    <w:multiLevelType w:val="hybridMultilevel"/>
    <w:tmpl w:val="349833FC"/>
    <w:lvl w:ilvl="0" w:tplc="B7083626">
      <w:start w:val="1"/>
      <w:numFmt w:val="decimal"/>
      <w:lvlText w:val="1.%1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9" w15:restartNumberingAfterBreak="0">
    <w:nsid w:val="76880068"/>
    <w:multiLevelType w:val="hybridMultilevel"/>
    <w:tmpl w:val="6CD6C4BE"/>
    <w:lvl w:ilvl="0" w:tplc="3D381E48">
      <w:start w:val="1"/>
      <w:numFmt w:val="russianLower"/>
      <w:lvlText w:val="%1."/>
      <w:lvlJc w:val="left"/>
      <w:pPr>
        <w:ind w:left="1134" w:hanging="360"/>
      </w:pPr>
    </w:lvl>
    <w:lvl w:ilvl="1" w:tplc="62FA9EA6">
      <w:start w:val="1"/>
      <w:numFmt w:val="decimal"/>
      <w:lvlText w:val="%2."/>
      <w:lvlJc w:val="left"/>
      <w:pPr>
        <w:ind w:left="2214" w:hanging="720"/>
      </w:pPr>
    </w:lvl>
    <w:lvl w:ilvl="2" w:tplc="0419001B">
      <w:start w:val="1"/>
      <w:numFmt w:val="lowerRoman"/>
      <w:lvlText w:val="%3."/>
      <w:lvlJc w:val="right"/>
      <w:pPr>
        <w:ind w:left="2574" w:hanging="180"/>
      </w:pPr>
    </w:lvl>
    <w:lvl w:ilvl="3" w:tplc="0419000F">
      <w:start w:val="1"/>
      <w:numFmt w:val="decimal"/>
      <w:lvlText w:val="%4."/>
      <w:lvlJc w:val="left"/>
      <w:pPr>
        <w:ind w:left="3294" w:hanging="360"/>
      </w:pPr>
    </w:lvl>
    <w:lvl w:ilvl="4" w:tplc="04190019">
      <w:start w:val="1"/>
      <w:numFmt w:val="lowerLetter"/>
      <w:lvlText w:val="%5."/>
      <w:lvlJc w:val="left"/>
      <w:pPr>
        <w:ind w:left="4014" w:hanging="360"/>
      </w:pPr>
    </w:lvl>
    <w:lvl w:ilvl="5" w:tplc="0419001B">
      <w:start w:val="1"/>
      <w:numFmt w:val="lowerRoman"/>
      <w:lvlText w:val="%6."/>
      <w:lvlJc w:val="right"/>
      <w:pPr>
        <w:ind w:left="4734" w:hanging="180"/>
      </w:pPr>
    </w:lvl>
    <w:lvl w:ilvl="6" w:tplc="0419000F">
      <w:start w:val="1"/>
      <w:numFmt w:val="decimal"/>
      <w:lvlText w:val="%7."/>
      <w:lvlJc w:val="left"/>
      <w:pPr>
        <w:ind w:left="5454" w:hanging="360"/>
      </w:pPr>
    </w:lvl>
    <w:lvl w:ilvl="7" w:tplc="04190019">
      <w:start w:val="1"/>
      <w:numFmt w:val="lowerLetter"/>
      <w:lvlText w:val="%8."/>
      <w:lvlJc w:val="left"/>
      <w:pPr>
        <w:ind w:left="6174" w:hanging="360"/>
      </w:pPr>
    </w:lvl>
    <w:lvl w:ilvl="8" w:tplc="0419001B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17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3"/>
  </w:num>
  <w:num w:numId="8">
    <w:abstractNumId w:val="18"/>
  </w:num>
  <w:num w:numId="9">
    <w:abstractNumId w:val="1"/>
  </w:num>
  <w:num w:numId="10">
    <w:abstractNumId w:val="7"/>
  </w:num>
  <w:num w:numId="11">
    <w:abstractNumId w:val="5"/>
  </w:num>
  <w:num w:numId="12">
    <w:abstractNumId w:val="14"/>
  </w:num>
  <w:num w:numId="13">
    <w:abstractNumId w:val="16"/>
  </w:num>
  <w:num w:numId="14">
    <w:abstractNumId w:val="9"/>
  </w:num>
  <w:num w:numId="15">
    <w:abstractNumId w:val="3"/>
  </w:num>
  <w:num w:numId="16">
    <w:abstractNumId w:val="15"/>
  </w:num>
  <w:num w:numId="17">
    <w:abstractNumId w:val="8"/>
  </w:num>
  <w:num w:numId="18">
    <w:abstractNumId w:val="2"/>
  </w:num>
  <w:num w:numId="19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85"/>
    <w:rsid w:val="000004B9"/>
    <w:rsid w:val="00002F0A"/>
    <w:rsid w:val="00003AA3"/>
    <w:rsid w:val="000049C1"/>
    <w:rsid w:val="000051C7"/>
    <w:rsid w:val="0000554D"/>
    <w:rsid w:val="000058C2"/>
    <w:rsid w:val="0000595E"/>
    <w:rsid w:val="000061E8"/>
    <w:rsid w:val="000063A4"/>
    <w:rsid w:val="000066EB"/>
    <w:rsid w:val="00006811"/>
    <w:rsid w:val="000071AD"/>
    <w:rsid w:val="00007E7D"/>
    <w:rsid w:val="00010C08"/>
    <w:rsid w:val="00011A73"/>
    <w:rsid w:val="00012231"/>
    <w:rsid w:val="00013014"/>
    <w:rsid w:val="00013BE9"/>
    <w:rsid w:val="00013BFD"/>
    <w:rsid w:val="0001420A"/>
    <w:rsid w:val="000148D8"/>
    <w:rsid w:val="00014B94"/>
    <w:rsid w:val="000153CB"/>
    <w:rsid w:val="00015AAD"/>
    <w:rsid w:val="000166A7"/>
    <w:rsid w:val="0002141F"/>
    <w:rsid w:val="00022466"/>
    <w:rsid w:val="00022B33"/>
    <w:rsid w:val="00023439"/>
    <w:rsid w:val="000259EE"/>
    <w:rsid w:val="000266AD"/>
    <w:rsid w:val="0003016E"/>
    <w:rsid w:val="000302E0"/>
    <w:rsid w:val="0003291C"/>
    <w:rsid w:val="00034D45"/>
    <w:rsid w:val="000368CD"/>
    <w:rsid w:val="00040ABB"/>
    <w:rsid w:val="000424E8"/>
    <w:rsid w:val="00042DCE"/>
    <w:rsid w:val="00043133"/>
    <w:rsid w:val="00043F49"/>
    <w:rsid w:val="000452C3"/>
    <w:rsid w:val="000454B2"/>
    <w:rsid w:val="0004648F"/>
    <w:rsid w:val="00047FA1"/>
    <w:rsid w:val="00051416"/>
    <w:rsid w:val="0005240C"/>
    <w:rsid w:val="00052954"/>
    <w:rsid w:val="00052DC0"/>
    <w:rsid w:val="00053232"/>
    <w:rsid w:val="00053812"/>
    <w:rsid w:val="00054CD7"/>
    <w:rsid w:val="00055456"/>
    <w:rsid w:val="000554A9"/>
    <w:rsid w:val="0005686B"/>
    <w:rsid w:val="0005693D"/>
    <w:rsid w:val="00056A27"/>
    <w:rsid w:val="00056EB7"/>
    <w:rsid w:val="00061181"/>
    <w:rsid w:val="00061502"/>
    <w:rsid w:val="00061CCF"/>
    <w:rsid w:val="00062E65"/>
    <w:rsid w:val="000632B4"/>
    <w:rsid w:val="0006477E"/>
    <w:rsid w:val="00064C6D"/>
    <w:rsid w:val="0006552E"/>
    <w:rsid w:val="000668AE"/>
    <w:rsid w:val="000673A6"/>
    <w:rsid w:val="00067C7E"/>
    <w:rsid w:val="000704FD"/>
    <w:rsid w:val="000707AB"/>
    <w:rsid w:val="000710AA"/>
    <w:rsid w:val="0007138B"/>
    <w:rsid w:val="00071F94"/>
    <w:rsid w:val="0007201C"/>
    <w:rsid w:val="00072734"/>
    <w:rsid w:val="00072A10"/>
    <w:rsid w:val="000732C7"/>
    <w:rsid w:val="00074DCA"/>
    <w:rsid w:val="00075ADC"/>
    <w:rsid w:val="0007654D"/>
    <w:rsid w:val="0007659E"/>
    <w:rsid w:val="00076E7E"/>
    <w:rsid w:val="00081945"/>
    <w:rsid w:val="00081EEE"/>
    <w:rsid w:val="00081F5D"/>
    <w:rsid w:val="0008277F"/>
    <w:rsid w:val="00082C30"/>
    <w:rsid w:val="00083676"/>
    <w:rsid w:val="00083BE0"/>
    <w:rsid w:val="0008502D"/>
    <w:rsid w:val="0008673A"/>
    <w:rsid w:val="000878BA"/>
    <w:rsid w:val="000879C5"/>
    <w:rsid w:val="00087C92"/>
    <w:rsid w:val="00093A0D"/>
    <w:rsid w:val="00095C11"/>
    <w:rsid w:val="0009631B"/>
    <w:rsid w:val="0009796F"/>
    <w:rsid w:val="00097EE2"/>
    <w:rsid w:val="000A0550"/>
    <w:rsid w:val="000A24C4"/>
    <w:rsid w:val="000A28FC"/>
    <w:rsid w:val="000A2AC3"/>
    <w:rsid w:val="000A3A52"/>
    <w:rsid w:val="000A3B55"/>
    <w:rsid w:val="000A4089"/>
    <w:rsid w:val="000A4DBB"/>
    <w:rsid w:val="000A5104"/>
    <w:rsid w:val="000B02BD"/>
    <w:rsid w:val="000B0BDF"/>
    <w:rsid w:val="000B0CA1"/>
    <w:rsid w:val="000B24C9"/>
    <w:rsid w:val="000B39B1"/>
    <w:rsid w:val="000B6186"/>
    <w:rsid w:val="000B704D"/>
    <w:rsid w:val="000B79EC"/>
    <w:rsid w:val="000B7D25"/>
    <w:rsid w:val="000C0CE3"/>
    <w:rsid w:val="000C16C1"/>
    <w:rsid w:val="000C1821"/>
    <w:rsid w:val="000C186D"/>
    <w:rsid w:val="000C1E23"/>
    <w:rsid w:val="000C1F01"/>
    <w:rsid w:val="000C2BF6"/>
    <w:rsid w:val="000C3186"/>
    <w:rsid w:val="000C334A"/>
    <w:rsid w:val="000C3B9A"/>
    <w:rsid w:val="000C4358"/>
    <w:rsid w:val="000C4D6C"/>
    <w:rsid w:val="000C57E0"/>
    <w:rsid w:val="000C5839"/>
    <w:rsid w:val="000C608F"/>
    <w:rsid w:val="000C7BF7"/>
    <w:rsid w:val="000D1392"/>
    <w:rsid w:val="000D3A02"/>
    <w:rsid w:val="000D573A"/>
    <w:rsid w:val="000D585C"/>
    <w:rsid w:val="000D6C02"/>
    <w:rsid w:val="000D6D69"/>
    <w:rsid w:val="000D6E8F"/>
    <w:rsid w:val="000E0E7E"/>
    <w:rsid w:val="000E1DEE"/>
    <w:rsid w:val="000E2F3B"/>
    <w:rsid w:val="000E375D"/>
    <w:rsid w:val="000E37B8"/>
    <w:rsid w:val="000E5180"/>
    <w:rsid w:val="000E6595"/>
    <w:rsid w:val="000E6CB0"/>
    <w:rsid w:val="000E74E5"/>
    <w:rsid w:val="000E7DD6"/>
    <w:rsid w:val="000F04A3"/>
    <w:rsid w:val="000F23E8"/>
    <w:rsid w:val="000F245C"/>
    <w:rsid w:val="000F3099"/>
    <w:rsid w:val="000F4D3F"/>
    <w:rsid w:val="000F5256"/>
    <w:rsid w:val="000F53C1"/>
    <w:rsid w:val="000F54C0"/>
    <w:rsid w:val="000F5FAE"/>
    <w:rsid w:val="000F7D19"/>
    <w:rsid w:val="00100472"/>
    <w:rsid w:val="001005BC"/>
    <w:rsid w:val="001019A4"/>
    <w:rsid w:val="00101AD0"/>
    <w:rsid w:val="00105F62"/>
    <w:rsid w:val="00106191"/>
    <w:rsid w:val="001069E3"/>
    <w:rsid w:val="0010717E"/>
    <w:rsid w:val="00107696"/>
    <w:rsid w:val="001077B3"/>
    <w:rsid w:val="00110AF1"/>
    <w:rsid w:val="00111878"/>
    <w:rsid w:val="00111BC5"/>
    <w:rsid w:val="0011319E"/>
    <w:rsid w:val="00114966"/>
    <w:rsid w:val="001152F4"/>
    <w:rsid w:val="001157C2"/>
    <w:rsid w:val="001170A7"/>
    <w:rsid w:val="0012225F"/>
    <w:rsid w:val="00122567"/>
    <w:rsid w:val="00124786"/>
    <w:rsid w:val="00125CFE"/>
    <w:rsid w:val="00126439"/>
    <w:rsid w:val="00127690"/>
    <w:rsid w:val="00127B16"/>
    <w:rsid w:val="00130323"/>
    <w:rsid w:val="00130740"/>
    <w:rsid w:val="00130909"/>
    <w:rsid w:val="00131428"/>
    <w:rsid w:val="0013243B"/>
    <w:rsid w:val="00133EE0"/>
    <w:rsid w:val="001351FF"/>
    <w:rsid w:val="00137850"/>
    <w:rsid w:val="00137BED"/>
    <w:rsid w:val="0014094D"/>
    <w:rsid w:val="00140FAA"/>
    <w:rsid w:val="00140FBA"/>
    <w:rsid w:val="00141E27"/>
    <w:rsid w:val="00142788"/>
    <w:rsid w:val="00142A97"/>
    <w:rsid w:val="00142B88"/>
    <w:rsid w:val="00143260"/>
    <w:rsid w:val="00143448"/>
    <w:rsid w:val="00143948"/>
    <w:rsid w:val="00144835"/>
    <w:rsid w:val="00144E03"/>
    <w:rsid w:val="001466AF"/>
    <w:rsid w:val="00147D8E"/>
    <w:rsid w:val="00147DD6"/>
    <w:rsid w:val="00147E09"/>
    <w:rsid w:val="00150057"/>
    <w:rsid w:val="0015016F"/>
    <w:rsid w:val="00150861"/>
    <w:rsid w:val="00153ADB"/>
    <w:rsid w:val="00153B1A"/>
    <w:rsid w:val="00154E30"/>
    <w:rsid w:val="00155291"/>
    <w:rsid w:val="00155748"/>
    <w:rsid w:val="00155A07"/>
    <w:rsid w:val="0015707E"/>
    <w:rsid w:val="00157A61"/>
    <w:rsid w:val="00160338"/>
    <w:rsid w:val="00161902"/>
    <w:rsid w:val="00162C4F"/>
    <w:rsid w:val="00162EE6"/>
    <w:rsid w:val="00164019"/>
    <w:rsid w:val="00164863"/>
    <w:rsid w:val="00164BEE"/>
    <w:rsid w:val="00166B34"/>
    <w:rsid w:val="00166E95"/>
    <w:rsid w:val="0016761C"/>
    <w:rsid w:val="00170F87"/>
    <w:rsid w:val="00171C2A"/>
    <w:rsid w:val="00172D6F"/>
    <w:rsid w:val="00173506"/>
    <w:rsid w:val="001735A4"/>
    <w:rsid w:val="00173777"/>
    <w:rsid w:val="00173D2B"/>
    <w:rsid w:val="0017436A"/>
    <w:rsid w:val="0017769A"/>
    <w:rsid w:val="00180C48"/>
    <w:rsid w:val="00181077"/>
    <w:rsid w:val="00181732"/>
    <w:rsid w:val="001818F8"/>
    <w:rsid w:val="001825CB"/>
    <w:rsid w:val="00184613"/>
    <w:rsid w:val="001846BA"/>
    <w:rsid w:val="00184CD1"/>
    <w:rsid w:val="00185CAF"/>
    <w:rsid w:val="00190DA9"/>
    <w:rsid w:val="0019193A"/>
    <w:rsid w:val="00193748"/>
    <w:rsid w:val="0019451C"/>
    <w:rsid w:val="0019619D"/>
    <w:rsid w:val="001962E4"/>
    <w:rsid w:val="001967CD"/>
    <w:rsid w:val="00196AA0"/>
    <w:rsid w:val="001A0399"/>
    <w:rsid w:val="001A1218"/>
    <w:rsid w:val="001A16D5"/>
    <w:rsid w:val="001A20CD"/>
    <w:rsid w:val="001A282D"/>
    <w:rsid w:val="001A2FA8"/>
    <w:rsid w:val="001A47D1"/>
    <w:rsid w:val="001A4E13"/>
    <w:rsid w:val="001A6479"/>
    <w:rsid w:val="001A66A1"/>
    <w:rsid w:val="001A68AC"/>
    <w:rsid w:val="001A7E61"/>
    <w:rsid w:val="001B0FAB"/>
    <w:rsid w:val="001B0FC6"/>
    <w:rsid w:val="001B123A"/>
    <w:rsid w:val="001B1D64"/>
    <w:rsid w:val="001B2039"/>
    <w:rsid w:val="001B295C"/>
    <w:rsid w:val="001B2A63"/>
    <w:rsid w:val="001B2B7C"/>
    <w:rsid w:val="001B4946"/>
    <w:rsid w:val="001B5965"/>
    <w:rsid w:val="001B655B"/>
    <w:rsid w:val="001B6B7F"/>
    <w:rsid w:val="001B6E96"/>
    <w:rsid w:val="001B6F6B"/>
    <w:rsid w:val="001B72A0"/>
    <w:rsid w:val="001B748C"/>
    <w:rsid w:val="001C1540"/>
    <w:rsid w:val="001C15FE"/>
    <w:rsid w:val="001C21F1"/>
    <w:rsid w:val="001C3252"/>
    <w:rsid w:val="001C5FC2"/>
    <w:rsid w:val="001C7F70"/>
    <w:rsid w:val="001D103F"/>
    <w:rsid w:val="001D149A"/>
    <w:rsid w:val="001D1AA3"/>
    <w:rsid w:val="001D2252"/>
    <w:rsid w:val="001D2525"/>
    <w:rsid w:val="001D3D71"/>
    <w:rsid w:val="001D3DDD"/>
    <w:rsid w:val="001D639D"/>
    <w:rsid w:val="001D7ECA"/>
    <w:rsid w:val="001E0046"/>
    <w:rsid w:val="001E103C"/>
    <w:rsid w:val="001E16B2"/>
    <w:rsid w:val="001E20A2"/>
    <w:rsid w:val="001E264E"/>
    <w:rsid w:val="001E28FE"/>
    <w:rsid w:val="001E4339"/>
    <w:rsid w:val="001E4941"/>
    <w:rsid w:val="001E648E"/>
    <w:rsid w:val="001E6C98"/>
    <w:rsid w:val="001E7536"/>
    <w:rsid w:val="001F0D2D"/>
    <w:rsid w:val="001F1FA2"/>
    <w:rsid w:val="001F22F6"/>
    <w:rsid w:val="001F25D9"/>
    <w:rsid w:val="001F2CBD"/>
    <w:rsid w:val="001F31A0"/>
    <w:rsid w:val="001F377A"/>
    <w:rsid w:val="001F49DD"/>
    <w:rsid w:val="001F4D2D"/>
    <w:rsid w:val="001F509D"/>
    <w:rsid w:val="001F66A0"/>
    <w:rsid w:val="001F7C25"/>
    <w:rsid w:val="00200055"/>
    <w:rsid w:val="0020049E"/>
    <w:rsid w:val="002005B9"/>
    <w:rsid w:val="0020143D"/>
    <w:rsid w:val="00201490"/>
    <w:rsid w:val="0020300E"/>
    <w:rsid w:val="0020397D"/>
    <w:rsid w:val="00203AA5"/>
    <w:rsid w:val="00204C17"/>
    <w:rsid w:val="0020554D"/>
    <w:rsid w:val="0020607F"/>
    <w:rsid w:val="0020718E"/>
    <w:rsid w:val="002071FB"/>
    <w:rsid w:val="00207232"/>
    <w:rsid w:val="00207BF3"/>
    <w:rsid w:val="00210305"/>
    <w:rsid w:val="00211314"/>
    <w:rsid w:val="00212128"/>
    <w:rsid w:val="00212440"/>
    <w:rsid w:val="00212B3B"/>
    <w:rsid w:val="0021377B"/>
    <w:rsid w:val="002162DB"/>
    <w:rsid w:val="00220256"/>
    <w:rsid w:val="002202DB"/>
    <w:rsid w:val="002236D7"/>
    <w:rsid w:val="00224639"/>
    <w:rsid w:val="002247FA"/>
    <w:rsid w:val="00224C31"/>
    <w:rsid w:val="00225102"/>
    <w:rsid w:val="0022563A"/>
    <w:rsid w:val="0022643D"/>
    <w:rsid w:val="00227B91"/>
    <w:rsid w:val="00230F99"/>
    <w:rsid w:val="00231448"/>
    <w:rsid w:val="002316C9"/>
    <w:rsid w:val="00231978"/>
    <w:rsid w:val="00232900"/>
    <w:rsid w:val="002329D9"/>
    <w:rsid w:val="00232B51"/>
    <w:rsid w:val="00232DAF"/>
    <w:rsid w:val="002337F8"/>
    <w:rsid w:val="00233ABC"/>
    <w:rsid w:val="002340A2"/>
    <w:rsid w:val="002356FF"/>
    <w:rsid w:val="0023656C"/>
    <w:rsid w:val="00237691"/>
    <w:rsid w:val="00240590"/>
    <w:rsid w:val="0024145B"/>
    <w:rsid w:val="0024188B"/>
    <w:rsid w:val="00242913"/>
    <w:rsid w:val="00243126"/>
    <w:rsid w:val="00244125"/>
    <w:rsid w:val="002444E5"/>
    <w:rsid w:val="00244F49"/>
    <w:rsid w:val="00245F2E"/>
    <w:rsid w:val="00247147"/>
    <w:rsid w:val="00247703"/>
    <w:rsid w:val="002477D6"/>
    <w:rsid w:val="00250DF3"/>
    <w:rsid w:val="0025134A"/>
    <w:rsid w:val="00251F81"/>
    <w:rsid w:val="0025234A"/>
    <w:rsid w:val="00252DC2"/>
    <w:rsid w:val="00254718"/>
    <w:rsid w:val="002555EF"/>
    <w:rsid w:val="002556A5"/>
    <w:rsid w:val="00260963"/>
    <w:rsid w:val="002609C4"/>
    <w:rsid w:val="002614A5"/>
    <w:rsid w:val="00261F94"/>
    <w:rsid w:val="002628BB"/>
    <w:rsid w:val="0026347C"/>
    <w:rsid w:val="00264D3F"/>
    <w:rsid w:val="002650A0"/>
    <w:rsid w:val="0026679A"/>
    <w:rsid w:val="00271E24"/>
    <w:rsid w:val="0027231E"/>
    <w:rsid w:val="00272666"/>
    <w:rsid w:val="00272F22"/>
    <w:rsid w:val="00272F65"/>
    <w:rsid w:val="00273941"/>
    <w:rsid w:val="00274640"/>
    <w:rsid w:val="002758CE"/>
    <w:rsid w:val="00276B01"/>
    <w:rsid w:val="0028051A"/>
    <w:rsid w:val="00280C53"/>
    <w:rsid w:val="00280E8F"/>
    <w:rsid w:val="002819B1"/>
    <w:rsid w:val="00281EA3"/>
    <w:rsid w:val="00282D73"/>
    <w:rsid w:val="0028346C"/>
    <w:rsid w:val="00283F6D"/>
    <w:rsid w:val="00284494"/>
    <w:rsid w:val="00284EC6"/>
    <w:rsid w:val="00284FEC"/>
    <w:rsid w:val="002852E6"/>
    <w:rsid w:val="00285DAB"/>
    <w:rsid w:val="00291A87"/>
    <w:rsid w:val="00291CB5"/>
    <w:rsid w:val="002929DC"/>
    <w:rsid w:val="00292BF8"/>
    <w:rsid w:val="00294089"/>
    <w:rsid w:val="0029509F"/>
    <w:rsid w:val="00295305"/>
    <w:rsid w:val="00295648"/>
    <w:rsid w:val="00295A82"/>
    <w:rsid w:val="002A122A"/>
    <w:rsid w:val="002A136A"/>
    <w:rsid w:val="002A1865"/>
    <w:rsid w:val="002A1C1F"/>
    <w:rsid w:val="002A4368"/>
    <w:rsid w:val="002A4693"/>
    <w:rsid w:val="002A5D44"/>
    <w:rsid w:val="002A7CCE"/>
    <w:rsid w:val="002A7FCA"/>
    <w:rsid w:val="002B0329"/>
    <w:rsid w:val="002B1F7B"/>
    <w:rsid w:val="002B206B"/>
    <w:rsid w:val="002B2311"/>
    <w:rsid w:val="002B2CCD"/>
    <w:rsid w:val="002B3AFD"/>
    <w:rsid w:val="002C0F66"/>
    <w:rsid w:val="002C114A"/>
    <w:rsid w:val="002C1862"/>
    <w:rsid w:val="002C3FCB"/>
    <w:rsid w:val="002C4A8D"/>
    <w:rsid w:val="002C4C87"/>
    <w:rsid w:val="002C54A4"/>
    <w:rsid w:val="002C6A9B"/>
    <w:rsid w:val="002C794C"/>
    <w:rsid w:val="002C7AD2"/>
    <w:rsid w:val="002D1CFD"/>
    <w:rsid w:val="002D2546"/>
    <w:rsid w:val="002D270A"/>
    <w:rsid w:val="002D2CC8"/>
    <w:rsid w:val="002D2D70"/>
    <w:rsid w:val="002D3A34"/>
    <w:rsid w:val="002D3D00"/>
    <w:rsid w:val="002D5095"/>
    <w:rsid w:val="002D5996"/>
    <w:rsid w:val="002D7BB6"/>
    <w:rsid w:val="002E1869"/>
    <w:rsid w:val="002E3941"/>
    <w:rsid w:val="002E4754"/>
    <w:rsid w:val="002E4E69"/>
    <w:rsid w:val="002E516C"/>
    <w:rsid w:val="002E7293"/>
    <w:rsid w:val="002E7BC8"/>
    <w:rsid w:val="002F116A"/>
    <w:rsid w:val="002F2061"/>
    <w:rsid w:val="002F29CA"/>
    <w:rsid w:val="002F42CD"/>
    <w:rsid w:val="002F4CA4"/>
    <w:rsid w:val="002F6F46"/>
    <w:rsid w:val="003003A2"/>
    <w:rsid w:val="00303360"/>
    <w:rsid w:val="003037F2"/>
    <w:rsid w:val="00306504"/>
    <w:rsid w:val="00307F09"/>
    <w:rsid w:val="0031002F"/>
    <w:rsid w:val="00310B5D"/>
    <w:rsid w:val="003110B7"/>
    <w:rsid w:val="003115CA"/>
    <w:rsid w:val="00312FBE"/>
    <w:rsid w:val="00313A4C"/>
    <w:rsid w:val="00313DBC"/>
    <w:rsid w:val="003143E5"/>
    <w:rsid w:val="00316B2D"/>
    <w:rsid w:val="00317C8D"/>
    <w:rsid w:val="00317CE2"/>
    <w:rsid w:val="00325669"/>
    <w:rsid w:val="00326CE2"/>
    <w:rsid w:val="00331A0C"/>
    <w:rsid w:val="00332100"/>
    <w:rsid w:val="0033228D"/>
    <w:rsid w:val="0033256B"/>
    <w:rsid w:val="00332B2B"/>
    <w:rsid w:val="00332D03"/>
    <w:rsid w:val="00333D5B"/>
    <w:rsid w:val="0033463F"/>
    <w:rsid w:val="0033544B"/>
    <w:rsid w:val="003359D4"/>
    <w:rsid w:val="003365FB"/>
    <w:rsid w:val="003376A3"/>
    <w:rsid w:val="00340361"/>
    <w:rsid w:val="00340EF9"/>
    <w:rsid w:val="00340F46"/>
    <w:rsid w:val="00340F4D"/>
    <w:rsid w:val="003418EC"/>
    <w:rsid w:val="00343218"/>
    <w:rsid w:val="0034467B"/>
    <w:rsid w:val="003446C1"/>
    <w:rsid w:val="00344A2F"/>
    <w:rsid w:val="00346DE2"/>
    <w:rsid w:val="00347025"/>
    <w:rsid w:val="00350895"/>
    <w:rsid w:val="00350EA4"/>
    <w:rsid w:val="003517C1"/>
    <w:rsid w:val="00353223"/>
    <w:rsid w:val="00355E50"/>
    <w:rsid w:val="003566A5"/>
    <w:rsid w:val="00357D43"/>
    <w:rsid w:val="0036116C"/>
    <w:rsid w:val="0036389E"/>
    <w:rsid w:val="003638D8"/>
    <w:rsid w:val="00364A0C"/>
    <w:rsid w:val="00364F8D"/>
    <w:rsid w:val="003657CA"/>
    <w:rsid w:val="00365CE5"/>
    <w:rsid w:val="00365FBC"/>
    <w:rsid w:val="00366E73"/>
    <w:rsid w:val="003677B0"/>
    <w:rsid w:val="00367E5C"/>
    <w:rsid w:val="003727B7"/>
    <w:rsid w:val="00373A3C"/>
    <w:rsid w:val="00373F4A"/>
    <w:rsid w:val="003747BF"/>
    <w:rsid w:val="00374B3D"/>
    <w:rsid w:val="00375B1A"/>
    <w:rsid w:val="00375DD4"/>
    <w:rsid w:val="00380CA6"/>
    <w:rsid w:val="00382954"/>
    <w:rsid w:val="00384026"/>
    <w:rsid w:val="00384968"/>
    <w:rsid w:val="003849D4"/>
    <w:rsid w:val="00384D23"/>
    <w:rsid w:val="003852EB"/>
    <w:rsid w:val="00385557"/>
    <w:rsid w:val="00386266"/>
    <w:rsid w:val="003863DB"/>
    <w:rsid w:val="00386E9A"/>
    <w:rsid w:val="00390DEC"/>
    <w:rsid w:val="003912DD"/>
    <w:rsid w:val="0039421E"/>
    <w:rsid w:val="003955AC"/>
    <w:rsid w:val="00395903"/>
    <w:rsid w:val="00395DBC"/>
    <w:rsid w:val="003970F6"/>
    <w:rsid w:val="00397568"/>
    <w:rsid w:val="003A1971"/>
    <w:rsid w:val="003A2012"/>
    <w:rsid w:val="003A2907"/>
    <w:rsid w:val="003A338A"/>
    <w:rsid w:val="003A34C8"/>
    <w:rsid w:val="003A3B5C"/>
    <w:rsid w:val="003A4382"/>
    <w:rsid w:val="003A5B32"/>
    <w:rsid w:val="003A60B3"/>
    <w:rsid w:val="003A62AD"/>
    <w:rsid w:val="003A6310"/>
    <w:rsid w:val="003A7ACC"/>
    <w:rsid w:val="003A7F7C"/>
    <w:rsid w:val="003B0A10"/>
    <w:rsid w:val="003B0BA2"/>
    <w:rsid w:val="003B0D72"/>
    <w:rsid w:val="003B3F9A"/>
    <w:rsid w:val="003B57D2"/>
    <w:rsid w:val="003B5A26"/>
    <w:rsid w:val="003B7874"/>
    <w:rsid w:val="003B7894"/>
    <w:rsid w:val="003B7B31"/>
    <w:rsid w:val="003B7B61"/>
    <w:rsid w:val="003C1483"/>
    <w:rsid w:val="003C505D"/>
    <w:rsid w:val="003C6BE5"/>
    <w:rsid w:val="003C7B0E"/>
    <w:rsid w:val="003C7CCA"/>
    <w:rsid w:val="003D05BE"/>
    <w:rsid w:val="003D104D"/>
    <w:rsid w:val="003D10BC"/>
    <w:rsid w:val="003D1EEC"/>
    <w:rsid w:val="003D2479"/>
    <w:rsid w:val="003D2C2A"/>
    <w:rsid w:val="003D3699"/>
    <w:rsid w:val="003D3764"/>
    <w:rsid w:val="003D4E66"/>
    <w:rsid w:val="003D66D3"/>
    <w:rsid w:val="003D697F"/>
    <w:rsid w:val="003D6BFA"/>
    <w:rsid w:val="003D7633"/>
    <w:rsid w:val="003E09DC"/>
    <w:rsid w:val="003E1610"/>
    <w:rsid w:val="003E1A28"/>
    <w:rsid w:val="003E2234"/>
    <w:rsid w:val="003E23A9"/>
    <w:rsid w:val="003E32F6"/>
    <w:rsid w:val="003E392C"/>
    <w:rsid w:val="003E40FF"/>
    <w:rsid w:val="003E5689"/>
    <w:rsid w:val="003E580A"/>
    <w:rsid w:val="003E6F49"/>
    <w:rsid w:val="003E734E"/>
    <w:rsid w:val="003E7A34"/>
    <w:rsid w:val="003F014C"/>
    <w:rsid w:val="003F01D9"/>
    <w:rsid w:val="003F1383"/>
    <w:rsid w:val="003F1BD4"/>
    <w:rsid w:val="003F1C90"/>
    <w:rsid w:val="003F25D0"/>
    <w:rsid w:val="003F4DE5"/>
    <w:rsid w:val="003F6EFD"/>
    <w:rsid w:val="003F7A4C"/>
    <w:rsid w:val="0040090C"/>
    <w:rsid w:val="0040098C"/>
    <w:rsid w:val="0040150D"/>
    <w:rsid w:val="00401B93"/>
    <w:rsid w:val="00401DEB"/>
    <w:rsid w:val="004023D4"/>
    <w:rsid w:val="00404D53"/>
    <w:rsid w:val="0040617E"/>
    <w:rsid w:val="00407451"/>
    <w:rsid w:val="004104D6"/>
    <w:rsid w:val="00410549"/>
    <w:rsid w:val="00410A78"/>
    <w:rsid w:val="00411184"/>
    <w:rsid w:val="00411BC6"/>
    <w:rsid w:val="0041228D"/>
    <w:rsid w:val="004127E8"/>
    <w:rsid w:val="004141A6"/>
    <w:rsid w:val="004147BE"/>
    <w:rsid w:val="004148BA"/>
    <w:rsid w:val="004200E2"/>
    <w:rsid w:val="00421AB3"/>
    <w:rsid w:val="00421B52"/>
    <w:rsid w:val="00422151"/>
    <w:rsid w:val="0042231C"/>
    <w:rsid w:val="0042236A"/>
    <w:rsid w:val="004224CA"/>
    <w:rsid w:val="00422B37"/>
    <w:rsid w:val="00423194"/>
    <w:rsid w:val="00424803"/>
    <w:rsid w:val="00424BFC"/>
    <w:rsid w:val="004250A1"/>
    <w:rsid w:val="0042671D"/>
    <w:rsid w:val="00426BFF"/>
    <w:rsid w:val="00427E26"/>
    <w:rsid w:val="00430695"/>
    <w:rsid w:val="00430EA1"/>
    <w:rsid w:val="00431094"/>
    <w:rsid w:val="0043524E"/>
    <w:rsid w:val="0043591F"/>
    <w:rsid w:val="00437F46"/>
    <w:rsid w:val="00440E20"/>
    <w:rsid w:val="004419C7"/>
    <w:rsid w:val="00441A50"/>
    <w:rsid w:val="004439B9"/>
    <w:rsid w:val="00443B60"/>
    <w:rsid w:val="0044531F"/>
    <w:rsid w:val="00445F35"/>
    <w:rsid w:val="004466EB"/>
    <w:rsid w:val="00447447"/>
    <w:rsid w:val="0045174C"/>
    <w:rsid w:val="00451D80"/>
    <w:rsid w:val="004524E4"/>
    <w:rsid w:val="00452B2F"/>
    <w:rsid w:val="00452E0B"/>
    <w:rsid w:val="0045372B"/>
    <w:rsid w:val="00453B77"/>
    <w:rsid w:val="00453C0D"/>
    <w:rsid w:val="00454613"/>
    <w:rsid w:val="004547A5"/>
    <w:rsid w:val="004549C4"/>
    <w:rsid w:val="00455F69"/>
    <w:rsid w:val="004567EE"/>
    <w:rsid w:val="00457E5E"/>
    <w:rsid w:val="004605BB"/>
    <w:rsid w:val="00460AF2"/>
    <w:rsid w:val="004611B9"/>
    <w:rsid w:val="0046195A"/>
    <w:rsid w:val="00461D08"/>
    <w:rsid w:val="00461FB1"/>
    <w:rsid w:val="00467389"/>
    <w:rsid w:val="004675FA"/>
    <w:rsid w:val="00467E24"/>
    <w:rsid w:val="00470B1C"/>
    <w:rsid w:val="00471376"/>
    <w:rsid w:val="0047171C"/>
    <w:rsid w:val="00471A02"/>
    <w:rsid w:val="0047371F"/>
    <w:rsid w:val="00474364"/>
    <w:rsid w:val="00474379"/>
    <w:rsid w:val="004765FA"/>
    <w:rsid w:val="00476AEA"/>
    <w:rsid w:val="00476E9A"/>
    <w:rsid w:val="00477349"/>
    <w:rsid w:val="00477DCA"/>
    <w:rsid w:val="004804EA"/>
    <w:rsid w:val="004844B7"/>
    <w:rsid w:val="004849D6"/>
    <w:rsid w:val="00484CA5"/>
    <w:rsid w:val="00486A90"/>
    <w:rsid w:val="00486CA7"/>
    <w:rsid w:val="004905DD"/>
    <w:rsid w:val="004922BB"/>
    <w:rsid w:val="00492417"/>
    <w:rsid w:val="004932A4"/>
    <w:rsid w:val="004958BF"/>
    <w:rsid w:val="0049673D"/>
    <w:rsid w:val="004970A1"/>
    <w:rsid w:val="00497A8C"/>
    <w:rsid w:val="00497AEF"/>
    <w:rsid w:val="004A0801"/>
    <w:rsid w:val="004A0C6B"/>
    <w:rsid w:val="004A1BD3"/>
    <w:rsid w:val="004A2904"/>
    <w:rsid w:val="004A3336"/>
    <w:rsid w:val="004A4A8A"/>
    <w:rsid w:val="004A5270"/>
    <w:rsid w:val="004A6B23"/>
    <w:rsid w:val="004B0978"/>
    <w:rsid w:val="004B4674"/>
    <w:rsid w:val="004B4C83"/>
    <w:rsid w:val="004B5ED0"/>
    <w:rsid w:val="004B6036"/>
    <w:rsid w:val="004B658E"/>
    <w:rsid w:val="004B72DA"/>
    <w:rsid w:val="004B774A"/>
    <w:rsid w:val="004B78BA"/>
    <w:rsid w:val="004C0882"/>
    <w:rsid w:val="004C149C"/>
    <w:rsid w:val="004C1F11"/>
    <w:rsid w:val="004C20D9"/>
    <w:rsid w:val="004C3C72"/>
    <w:rsid w:val="004C56E0"/>
    <w:rsid w:val="004C57ED"/>
    <w:rsid w:val="004C6046"/>
    <w:rsid w:val="004C668C"/>
    <w:rsid w:val="004C69BA"/>
    <w:rsid w:val="004C6F8B"/>
    <w:rsid w:val="004C7C0E"/>
    <w:rsid w:val="004D0D7E"/>
    <w:rsid w:val="004D1BFC"/>
    <w:rsid w:val="004D23C5"/>
    <w:rsid w:val="004D26C4"/>
    <w:rsid w:val="004D2C8A"/>
    <w:rsid w:val="004D3847"/>
    <w:rsid w:val="004D405A"/>
    <w:rsid w:val="004D439A"/>
    <w:rsid w:val="004D4837"/>
    <w:rsid w:val="004D48B6"/>
    <w:rsid w:val="004D505A"/>
    <w:rsid w:val="004D514F"/>
    <w:rsid w:val="004D5E19"/>
    <w:rsid w:val="004D6081"/>
    <w:rsid w:val="004D6375"/>
    <w:rsid w:val="004E07B9"/>
    <w:rsid w:val="004E0D3D"/>
    <w:rsid w:val="004E262D"/>
    <w:rsid w:val="004E41C8"/>
    <w:rsid w:val="004E4B57"/>
    <w:rsid w:val="004E691F"/>
    <w:rsid w:val="004E6A7C"/>
    <w:rsid w:val="004E6BA7"/>
    <w:rsid w:val="004E6C0D"/>
    <w:rsid w:val="004E6CCA"/>
    <w:rsid w:val="004E6D51"/>
    <w:rsid w:val="004F1CFB"/>
    <w:rsid w:val="004F2ED7"/>
    <w:rsid w:val="004F422B"/>
    <w:rsid w:val="004F4492"/>
    <w:rsid w:val="004F6344"/>
    <w:rsid w:val="004F6ECA"/>
    <w:rsid w:val="004F7689"/>
    <w:rsid w:val="0050067F"/>
    <w:rsid w:val="00501121"/>
    <w:rsid w:val="005012B6"/>
    <w:rsid w:val="005018C4"/>
    <w:rsid w:val="00501DE2"/>
    <w:rsid w:val="005027F0"/>
    <w:rsid w:val="005033E0"/>
    <w:rsid w:val="00503884"/>
    <w:rsid w:val="0050396E"/>
    <w:rsid w:val="005052D5"/>
    <w:rsid w:val="00505478"/>
    <w:rsid w:val="00506026"/>
    <w:rsid w:val="00506D0B"/>
    <w:rsid w:val="00506FCA"/>
    <w:rsid w:val="00507A6D"/>
    <w:rsid w:val="00510FC3"/>
    <w:rsid w:val="005127F3"/>
    <w:rsid w:val="0051310E"/>
    <w:rsid w:val="005132DA"/>
    <w:rsid w:val="00513A8B"/>
    <w:rsid w:val="00513F45"/>
    <w:rsid w:val="00514485"/>
    <w:rsid w:val="00516296"/>
    <w:rsid w:val="005165F9"/>
    <w:rsid w:val="00516DF6"/>
    <w:rsid w:val="00517371"/>
    <w:rsid w:val="00521104"/>
    <w:rsid w:val="005213BF"/>
    <w:rsid w:val="005230B7"/>
    <w:rsid w:val="00523BAA"/>
    <w:rsid w:val="00524F5E"/>
    <w:rsid w:val="00526287"/>
    <w:rsid w:val="00526C74"/>
    <w:rsid w:val="00527F57"/>
    <w:rsid w:val="00530D9F"/>
    <w:rsid w:val="00530DD9"/>
    <w:rsid w:val="00530E1E"/>
    <w:rsid w:val="0053151B"/>
    <w:rsid w:val="00531665"/>
    <w:rsid w:val="00531C72"/>
    <w:rsid w:val="00532BF4"/>
    <w:rsid w:val="00534031"/>
    <w:rsid w:val="00534415"/>
    <w:rsid w:val="0053442F"/>
    <w:rsid w:val="005361B1"/>
    <w:rsid w:val="00536C5F"/>
    <w:rsid w:val="00536D2B"/>
    <w:rsid w:val="005401FD"/>
    <w:rsid w:val="00540908"/>
    <w:rsid w:val="00540E1F"/>
    <w:rsid w:val="00541E20"/>
    <w:rsid w:val="00543957"/>
    <w:rsid w:val="005451BA"/>
    <w:rsid w:val="00545CDF"/>
    <w:rsid w:val="005472A4"/>
    <w:rsid w:val="00550CE7"/>
    <w:rsid w:val="005510DE"/>
    <w:rsid w:val="005513C4"/>
    <w:rsid w:val="005555B6"/>
    <w:rsid w:val="00555641"/>
    <w:rsid w:val="00555A05"/>
    <w:rsid w:val="00555C5D"/>
    <w:rsid w:val="005573CA"/>
    <w:rsid w:val="00557DF0"/>
    <w:rsid w:val="00561C25"/>
    <w:rsid w:val="00562BB9"/>
    <w:rsid w:val="00562D7A"/>
    <w:rsid w:val="00562E89"/>
    <w:rsid w:val="00565599"/>
    <w:rsid w:val="0056568F"/>
    <w:rsid w:val="00565F22"/>
    <w:rsid w:val="00566764"/>
    <w:rsid w:val="00566AB0"/>
    <w:rsid w:val="00567FB3"/>
    <w:rsid w:val="00571941"/>
    <w:rsid w:val="005720C5"/>
    <w:rsid w:val="00572834"/>
    <w:rsid w:val="0057339F"/>
    <w:rsid w:val="0057394F"/>
    <w:rsid w:val="00574F5C"/>
    <w:rsid w:val="00576D11"/>
    <w:rsid w:val="00576D31"/>
    <w:rsid w:val="00577741"/>
    <w:rsid w:val="00577B4C"/>
    <w:rsid w:val="00577CE6"/>
    <w:rsid w:val="0058110B"/>
    <w:rsid w:val="00581D85"/>
    <w:rsid w:val="00582B4B"/>
    <w:rsid w:val="005840CB"/>
    <w:rsid w:val="0058425E"/>
    <w:rsid w:val="00584CB6"/>
    <w:rsid w:val="00585387"/>
    <w:rsid w:val="0058736E"/>
    <w:rsid w:val="00592EB6"/>
    <w:rsid w:val="005931C6"/>
    <w:rsid w:val="005935F0"/>
    <w:rsid w:val="0059440B"/>
    <w:rsid w:val="00597F4C"/>
    <w:rsid w:val="005A0C9B"/>
    <w:rsid w:val="005A2335"/>
    <w:rsid w:val="005A2577"/>
    <w:rsid w:val="005A27F1"/>
    <w:rsid w:val="005A39EA"/>
    <w:rsid w:val="005A47CC"/>
    <w:rsid w:val="005A51BE"/>
    <w:rsid w:val="005B1153"/>
    <w:rsid w:val="005B1679"/>
    <w:rsid w:val="005B2C51"/>
    <w:rsid w:val="005B4093"/>
    <w:rsid w:val="005B4209"/>
    <w:rsid w:val="005B51B0"/>
    <w:rsid w:val="005B5539"/>
    <w:rsid w:val="005B5BCD"/>
    <w:rsid w:val="005B6E86"/>
    <w:rsid w:val="005B7A64"/>
    <w:rsid w:val="005C3DFF"/>
    <w:rsid w:val="005C6265"/>
    <w:rsid w:val="005C6BD0"/>
    <w:rsid w:val="005C7844"/>
    <w:rsid w:val="005D089D"/>
    <w:rsid w:val="005D0938"/>
    <w:rsid w:val="005D1600"/>
    <w:rsid w:val="005D2F8B"/>
    <w:rsid w:val="005D2FEF"/>
    <w:rsid w:val="005D3429"/>
    <w:rsid w:val="005D4403"/>
    <w:rsid w:val="005D6E2B"/>
    <w:rsid w:val="005D7DFF"/>
    <w:rsid w:val="005E01F2"/>
    <w:rsid w:val="005E0BCC"/>
    <w:rsid w:val="005E1073"/>
    <w:rsid w:val="005E3B64"/>
    <w:rsid w:val="005E3D31"/>
    <w:rsid w:val="005E592D"/>
    <w:rsid w:val="005E7FB3"/>
    <w:rsid w:val="005F0237"/>
    <w:rsid w:val="005F033F"/>
    <w:rsid w:val="005F0742"/>
    <w:rsid w:val="005F0793"/>
    <w:rsid w:val="005F110B"/>
    <w:rsid w:val="005F123E"/>
    <w:rsid w:val="005F20EA"/>
    <w:rsid w:val="005F24F4"/>
    <w:rsid w:val="005F2EE2"/>
    <w:rsid w:val="005F2F47"/>
    <w:rsid w:val="005F3274"/>
    <w:rsid w:val="005F48C4"/>
    <w:rsid w:val="005F56F5"/>
    <w:rsid w:val="005F6D22"/>
    <w:rsid w:val="005F71B1"/>
    <w:rsid w:val="005F7216"/>
    <w:rsid w:val="005F751D"/>
    <w:rsid w:val="0060093B"/>
    <w:rsid w:val="00602265"/>
    <w:rsid w:val="0060245B"/>
    <w:rsid w:val="00602C7B"/>
    <w:rsid w:val="0060325C"/>
    <w:rsid w:val="006033E7"/>
    <w:rsid w:val="006057C0"/>
    <w:rsid w:val="006062BD"/>
    <w:rsid w:val="00606F6C"/>
    <w:rsid w:val="0060717D"/>
    <w:rsid w:val="00607D4C"/>
    <w:rsid w:val="006116C1"/>
    <w:rsid w:val="00611F74"/>
    <w:rsid w:val="00612B6C"/>
    <w:rsid w:val="006153CB"/>
    <w:rsid w:val="0061544A"/>
    <w:rsid w:val="0061552C"/>
    <w:rsid w:val="00615730"/>
    <w:rsid w:val="00615AEE"/>
    <w:rsid w:val="006162B3"/>
    <w:rsid w:val="00616DFB"/>
    <w:rsid w:val="00616EC1"/>
    <w:rsid w:val="006170CE"/>
    <w:rsid w:val="00617C2C"/>
    <w:rsid w:val="00617EDA"/>
    <w:rsid w:val="00620289"/>
    <w:rsid w:val="00620B72"/>
    <w:rsid w:val="00620C5C"/>
    <w:rsid w:val="00622868"/>
    <w:rsid w:val="006233AC"/>
    <w:rsid w:val="006253CF"/>
    <w:rsid w:val="00625495"/>
    <w:rsid w:val="00626B6C"/>
    <w:rsid w:val="00630037"/>
    <w:rsid w:val="0063014C"/>
    <w:rsid w:val="00630C44"/>
    <w:rsid w:val="00631663"/>
    <w:rsid w:val="00631AA7"/>
    <w:rsid w:val="00634373"/>
    <w:rsid w:val="00634426"/>
    <w:rsid w:val="00635314"/>
    <w:rsid w:val="0063564F"/>
    <w:rsid w:val="00636A38"/>
    <w:rsid w:val="00636C59"/>
    <w:rsid w:val="006372C3"/>
    <w:rsid w:val="00640A79"/>
    <w:rsid w:val="00640DE1"/>
    <w:rsid w:val="00640E1F"/>
    <w:rsid w:val="00641EE7"/>
    <w:rsid w:val="006424C7"/>
    <w:rsid w:val="00642F91"/>
    <w:rsid w:val="006433B5"/>
    <w:rsid w:val="0064344A"/>
    <w:rsid w:val="00644049"/>
    <w:rsid w:val="0064411C"/>
    <w:rsid w:val="00644ACF"/>
    <w:rsid w:val="006468E1"/>
    <w:rsid w:val="0064696E"/>
    <w:rsid w:val="00647650"/>
    <w:rsid w:val="0065008E"/>
    <w:rsid w:val="0065017F"/>
    <w:rsid w:val="00650601"/>
    <w:rsid w:val="00651146"/>
    <w:rsid w:val="00651C40"/>
    <w:rsid w:val="00651D9F"/>
    <w:rsid w:val="00651F38"/>
    <w:rsid w:val="00653059"/>
    <w:rsid w:val="006552DC"/>
    <w:rsid w:val="00656287"/>
    <w:rsid w:val="00656FB2"/>
    <w:rsid w:val="006572D8"/>
    <w:rsid w:val="00657DED"/>
    <w:rsid w:val="00660A3A"/>
    <w:rsid w:val="00660CE0"/>
    <w:rsid w:val="0066433A"/>
    <w:rsid w:val="006644AE"/>
    <w:rsid w:val="00666613"/>
    <w:rsid w:val="00666D88"/>
    <w:rsid w:val="0066713B"/>
    <w:rsid w:val="00667AB3"/>
    <w:rsid w:val="00670043"/>
    <w:rsid w:val="006707EC"/>
    <w:rsid w:val="00671258"/>
    <w:rsid w:val="00671364"/>
    <w:rsid w:val="00671586"/>
    <w:rsid w:val="006722C9"/>
    <w:rsid w:val="006730C6"/>
    <w:rsid w:val="006731B9"/>
    <w:rsid w:val="006731F8"/>
    <w:rsid w:val="00673DCB"/>
    <w:rsid w:val="00674E80"/>
    <w:rsid w:val="006801A0"/>
    <w:rsid w:val="00680E8B"/>
    <w:rsid w:val="006812FF"/>
    <w:rsid w:val="00681404"/>
    <w:rsid w:val="00681B4F"/>
    <w:rsid w:val="00682EC5"/>
    <w:rsid w:val="00683A3F"/>
    <w:rsid w:val="00684AF2"/>
    <w:rsid w:val="00685010"/>
    <w:rsid w:val="006850AE"/>
    <w:rsid w:val="0068561A"/>
    <w:rsid w:val="00685ADA"/>
    <w:rsid w:val="006864B2"/>
    <w:rsid w:val="00686757"/>
    <w:rsid w:val="006879FE"/>
    <w:rsid w:val="00687C83"/>
    <w:rsid w:val="006910F8"/>
    <w:rsid w:val="0069135C"/>
    <w:rsid w:val="00691DC0"/>
    <w:rsid w:val="006920C8"/>
    <w:rsid w:val="006920CE"/>
    <w:rsid w:val="00692540"/>
    <w:rsid w:val="0069387B"/>
    <w:rsid w:val="006A0503"/>
    <w:rsid w:val="006A130E"/>
    <w:rsid w:val="006A159C"/>
    <w:rsid w:val="006A1F56"/>
    <w:rsid w:val="006A2D87"/>
    <w:rsid w:val="006A3B5E"/>
    <w:rsid w:val="006A4322"/>
    <w:rsid w:val="006A4EC4"/>
    <w:rsid w:val="006A5238"/>
    <w:rsid w:val="006A5BDE"/>
    <w:rsid w:val="006A6B38"/>
    <w:rsid w:val="006A6E1F"/>
    <w:rsid w:val="006A78C9"/>
    <w:rsid w:val="006B1BE5"/>
    <w:rsid w:val="006B25C7"/>
    <w:rsid w:val="006B2830"/>
    <w:rsid w:val="006B2D45"/>
    <w:rsid w:val="006B61C2"/>
    <w:rsid w:val="006B6909"/>
    <w:rsid w:val="006B6A9C"/>
    <w:rsid w:val="006B6FC1"/>
    <w:rsid w:val="006C0A49"/>
    <w:rsid w:val="006C0AFF"/>
    <w:rsid w:val="006C116F"/>
    <w:rsid w:val="006C199F"/>
    <w:rsid w:val="006C2288"/>
    <w:rsid w:val="006C3C1C"/>
    <w:rsid w:val="006C6DA7"/>
    <w:rsid w:val="006C71F9"/>
    <w:rsid w:val="006D0C33"/>
    <w:rsid w:val="006D193A"/>
    <w:rsid w:val="006D2164"/>
    <w:rsid w:val="006D21B7"/>
    <w:rsid w:val="006D385F"/>
    <w:rsid w:val="006D4167"/>
    <w:rsid w:val="006D49BF"/>
    <w:rsid w:val="006D52E5"/>
    <w:rsid w:val="006D572E"/>
    <w:rsid w:val="006D5DA9"/>
    <w:rsid w:val="006D63E5"/>
    <w:rsid w:val="006D7D51"/>
    <w:rsid w:val="006E0927"/>
    <w:rsid w:val="006E1466"/>
    <w:rsid w:val="006E1FCD"/>
    <w:rsid w:val="006E21AC"/>
    <w:rsid w:val="006E280E"/>
    <w:rsid w:val="006E3269"/>
    <w:rsid w:val="006E440F"/>
    <w:rsid w:val="006E4689"/>
    <w:rsid w:val="006E4C3D"/>
    <w:rsid w:val="006E4FEC"/>
    <w:rsid w:val="006E5D50"/>
    <w:rsid w:val="006E798E"/>
    <w:rsid w:val="006E7F2D"/>
    <w:rsid w:val="006F0598"/>
    <w:rsid w:val="006F0A02"/>
    <w:rsid w:val="006F119D"/>
    <w:rsid w:val="006F29DF"/>
    <w:rsid w:val="006F324B"/>
    <w:rsid w:val="006F4C2A"/>
    <w:rsid w:val="006F5EDE"/>
    <w:rsid w:val="006F621B"/>
    <w:rsid w:val="006F64EC"/>
    <w:rsid w:val="006F6FD0"/>
    <w:rsid w:val="006F78D7"/>
    <w:rsid w:val="007005F9"/>
    <w:rsid w:val="00701E33"/>
    <w:rsid w:val="00701E72"/>
    <w:rsid w:val="007033D6"/>
    <w:rsid w:val="007038FF"/>
    <w:rsid w:val="00703C29"/>
    <w:rsid w:val="00704511"/>
    <w:rsid w:val="00705A6D"/>
    <w:rsid w:val="00707E34"/>
    <w:rsid w:val="0071143C"/>
    <w:rsid w:val="007119B8"/>
    <w:rsid w:val="007120DA"/>
    <w:rsid w:val="007127EC"/>
    <w:rsid w:val="00712C0B"/>
    <w:rsid w:val="007162D4"/>
    <w:rsid w:val="00716A6C"/>
    <w:rsid w:val="00717017"/>
    <w:rsid w:val="007170BA"/>
    <w:rsid w:val="00720AC8"/>
    <w:rsid w:val="00721653"/>
    <w:rsid w:val="00724A3A"/>
    <w:rsid w:val="00725DBD"/>
    <w:rsid w:val="0072646C"/>
    <w:rsid w:val="0073023C"/>
    <w:rsid w:val="007304C3"/>
    <w:rsid w:val="007319CB"/>
    <w:rsid w:val="007322FE"/>
    <w:rsid w:val="00732DEC"/>
    <w:rsid w:val="007338E3"/>
    <w:rsid w:val="00733CDE"/>
    <w:rsid w:val="00734B84"/>
    <w:rsid w:val="00734BCF"/>
    <w:rsid w:val="00734CA1"/>
    <w:rsid w:val="00735213"/>
    <w:rsid w:val="007353D6"/>
    <w:rsid w:val="00736247"/>
    <w:rsid w:val="007378AC"/>
    <w:rsid w:val="00740373"/>
    <w:rsid w:val="00740554"/>
    <w:rsid w:val="00740B85"/>
    <w:rsid w:val="00740FBA"/>
    <w:rsid w:val="00742668"/>
    <w:rsid w:val="0074307E"/>
    <w:rsid w:val="007439A5"/>
    <w:rsid w:val="00744D22"/>
    <w:rsid w:val="00744DBE"/>
    <w:rsid w:val="00745E4D"/>
    <w:rsid w:val="00750C6D"/>
    <w:rsid w:val="0075145E"/>
    <w:rsid w:val="0075190E"/>
    <w:rsid w:val="007521E2"/>
    <w:rsid w:val="00752CB6"/>
    <w:rsid w:val="00753339"/>
    <w:rsid w:val="00753750"/>
    <w:rsid w:val="00753A2B"/>
    <w:rsid w:val="007541EA"/>
    <w:rsid w:val="00754663"/>
    <w:rsid w:val="00754E63"/>
    <w:rsid w:val="00755414"/>
    <w:rsid w:val="00756513"/>
    <w:rsid w:val="00761BC6"/>
    <w:rsid w:val="007623BB"/>
    <w:rsid w:val="007641C5"/>
    <w:rsid w:val="00764656"/>
    <w:rsid w:val="00765017"/>
    <w:rsid w:val="007653B0"/>
    <w:rsid w:val="007670D1"/>
    <w:rsid w:val="00771DB6"/>
    <w:rsid w:val="00773554"/>
    <w:rsid w:val="00773DD6"/>
    <w:rsid w:val="00773E44"/>
    <w:rsid w:val="00775CF4"/>
    <w:rsid w:val="00777078"/>
    <w:rsid w:val="007770C9"/>
    <w:rsid w:val="00780A0D"/>
    <w:rsid w:val="007839DA"/>
    <w:rsid w:val="007852DB"/>
    <w:rsid w:val="007853C4"/>
    <w:rsid w:val="00786A51"/>
    <w:rsid w:val="00786F47"/>
    <w:rsid w:val="007872B1"/>
    <w:rsid w:val="007900CE"/>
    <w:rsid w:val="00790A08"/>
    <w:rsid w:val="00790BD2"/>
    <w:rsid w:val="00791E75"/>
    <w:rsid w:val="00792C19"/>
    <w:rsid w:val="00792F8C"/>
    <w:rsid w:val="00793BF7"/>
    <w:rsid w:val="0079523E"/>
    <w:rsid w:val="007955D6"/>
    <w:rsid w:val="00797FA9"/>
    <w:rsid w:val="007A210E"/>
    <w:rsid w:val="007A214A"/>
    <w:rsid w:val="007A30DD"/>
    <w:rsid w:val="007A4174"/>
    <w:rsid w:val="007A41AE"/>
    <w:rsid w:val="007A4910"/>
    <w:rsid w:val="007A4C6F"/>
    <w:rsid w:val="007A6012"/>
    <w:rsid w:val="007B0036"/>
    <w:rsid w:val="007B061F"/>
    <w:rsid w:val="007B0849"/>
    <w:rsid w:val="007B2627"/>
    <w:rsid w:val="007B2D00"/>
    <w:rsid w:val="007B5D56"/>
    <w:rsid w:val="007B6222"/>
    <w:rsid w:val="007C095C"/>
    <w:rsid w:val="007C19E1"/>
    <w:rsid w:val="007C1F64"/>
    <w:rsid w:val="007C3952"/>
    <w:rsid w:val="007C3F8B"/>
    <w:rsid w:val="007C438A"/>
    <w:rsid w:val="007C69E2"/>
    <w:rsid w:val="007C70EE"/>
    <w:rsid w:val="007C773A"/>
    <w:rsid w:val="007D07E5"/>
    <w:rsid w:val="007D130B"/>
    <w:rsid w:val="007D1490"/>
    <w:rsid w:val="007D2D09"/>
    <w:rsid w:val="007D2FBD"/>
    <w:rsid w:val="007D301D"/>
    <w:rsid w:val="007D4051"/>
    <w:rsid w:val="007D460F"/>
    <w:rsid w:val="007D4BD7"/>
    <w:rsid w:val="007D5BD4"/>
    <w:rsid w:val="007D5DD0"/>
    <w:rsid w:val="007D682D"/>
    <w:rsid w:val="007D69F2"/>
    <w:rsid w:val="007D70BE"/>
    <w:rsid w:val="007D72C0"/>
    <w:rsid w:val="007D7F33"/>
    <w:rsid w:val="007E15F6"/>
    <w:rsid w:val="007E225B"/>
    <w:rsid w:val="007E2DB9"/>
    <w:rsid w:val="007E3609"/>
    <w:rsid w:val="007E408C"/>
    <w:rsid w:val="007E5B5D"/>
    <w:rsid w:val="007E5C4E"/>
    <w:rsid w:val="007E795B"/>
    <w:rsid w:val="007E799D"/>
    <w:rsid w:val="007F051A"/>
    <w:rsid w:val="007F1181"/>
    <w:rsid w:val="007F2002"/>
    <w:rsid w:val="007F4FCF"/>
    <w:rsid w:val="007F5112"/>
    <w:rsid w:val="007F614E"/>
    <w:rsid w:val="007F633E"/>
    <w:rsid w:val="007F6B6A"/>
    <w:rsid w:val="007F7CA0"/>
    <w:rsid w:val="00801CAA"/>
    <w:rsid w:val="0080215A"/>
    <w:rsid w:val="00802549"/>
    <w:rsid w:val="00804002"/>
    <w:rsid w:val="00804556"/>
    <w:rsid w:val="00804F79"/>
    <w:rsid w:val="008057BB"/>
    <w:rsid w:val="00807BA2"/>
    <w:rsid w:val="008110A5"/>
    <w:rsid w:val="0081175C"/>
    <w:rsid w:val="00811BA1"/>
    <w:rsid w:val="008121AD"/>
    <w:rsid w:val="00812573"/>
    <w:rsid w:val="008128D0"/>
    <w:rsid w:val="00812DFE"/>
    <w:rsid w:val="0081362E"/>
    <w:rsid w:val="008136B3"/>
    <w:rsid w:val="008142D8"/>
    <w:rsid w:val="00814525"/>
    <w:rsid w:val="00815DF7"/>
    <w:rsid w:val="00816E43"/>
    <w:rsid w:val="008178F3"/>
    <w:rsid w:val="00817C20"/>
    <w:rsid w:val="00817DBE"/>
    <w:rsid w:val="00817EE1"/>
    <w:rsid w:val="008202BA"/>
    <w:rsid w:val="008204C0"/>
    <w:rsid w:val="008205C9"/>
    <w:rsid w:val="00820653"/>
    <w:rsid w:val="00820900"/>
    <w:rsid w:val="00821A02"/>
    <w:rsid w:val="00822BE6"/>
    <w:rsid w:val="00823763"/>
    <w:rsid w:val="00823A24"/>
    <w:rsid w:val="00823E7B"/>
    <w:rsid w:val="008244BF"/>
    <w:rsid w:val="00825CCB"/>
    <w:rsid w:val="0082603A"/>
    <w:rsid w:val="008270CE"/>
    <w:rsid w:val="00827299"/>
    <w:rsid w:val="008273F0"/>
    <w:rsid w:val="00831017"/>
    <w:rsid w:val="00831067"/>
    <w:rsid w:val="00831A75"/>
    <w:rsid w:val="00832B22"/>
    <w:rsid w:val="008336A9"/>
    <w:rsid w:val="00833D3D"/>
    <w:rsid w:val="00833FCD"/>
    <w:rsid w:val="00834668"/>
    <w:rsid w:val="0083616E"/>
    <w:rsid w:val="00836428"/>
    <w:rsid w:val="00836EB4"/>
    <w:rsid w:val="008377DB"/>
    <w:rsid w:val="0084292B"/>
    <w:rsid w:val="008434B5"/>
    <w:rsid w:val="008443FC"/>
    <w:rsid w:val="00844530"/>
    <w:rsid w:val="00844B3F"/>
    <w:rsid w:val="00845484"/>
    <w:rsid w:val="00845931"/>
    <w:rsid w:val="00845B49"/>
    <w:rsid w:val="00846125"/>
    <w:rsid w:val="008467E5"/>
    <w:rsid w:val="00847102"/>
    <w:rsid w:val="00847C1E"/>
    <w:rsid w:val="0085103B"/>
    <w:rsid w:val="00851157"/>
    <w:rsid w:val="00851813"/>
    <w:rsid w:val="00851A39"/>
    <w:rsid w:val="00851A83"/>
    <w:rsid w:val="00851E18"/>
    <w:rsid w:val="00854034"/>
    <w:rsid w:val="008543ED"/>
    <w:rsid w:val="00854D91"/>
    <w:rsid w:val="00857102"/>
    <w:rsid w:val="00857B21"/>
    <w:rsid w:val="00857C48"/>
    <w:rsid w:val="00862369"/>
    <w:rsid w:val="00862687"/>
    <w:rsid w:val="008629B9"/>
    <w:rsid w:val="008632F4"/>
    <w:rsid w:val="00863540"/>
    <w:rsid w:val="0086382C"/>
    <w:rsid w:val="008644FE"/>
    <w:rsid w:val="00865019"/>
    <w:rsid w:val="008656B3"/>
    <w:rsid w:val="00866B82"/>
    <w:rsid w:val="008709C2"/>
    <w:rsid w:val="0087119B"/>
    <w:rsid w:val="00871A6E"/>
    <w:rsid w:val="00871CB5"/>
    <w:rsid w:val="008723C8"/>
    <w:rsid w:val="008725F2"/>
    <w:rsid w:val="00873946"/>
    <w:rsid w:val="008739F7"/>
    <w:rsid w:val="00873D9A"/>
    <w:rsid w:val="00873F6D"/>
    <w:rsid w:val="00874B7E"/>
    <w:rsid w:val="00875329"/>
    <w:rsid w:val="00875D38"/>
    <w:rsid w:val="00876A6D"/>
    <w:rsid w:val="008806BD"/>
    <w:rsid w:val="00880A22"/>
    <w:rsid w:val="00881478"/>
    <w:rsid w:val="00882CDA"/>
    <w:rsid w:val="00883B61"/>
    <w:rsid w:val="00884255"/>
    <w:rsid w:val="00885239"/>
    <w:rsid w:val="00887163"/>
    <w:rsid w:val="008873CE"/>
    <w:rsid w:val="008878B4"/>
    <w:rsid w:val="00887A2F"/>
    <w:rsid w:val="00890340"/>
    <w:rsid w:val="008913F1"/>
    <w:rsid w:val="00892181"/>
    <w:rsid w:val="008921B5"/>
    <w:rsid w:val="00892430"/>
    <w:rsid w:val="00894342"/>
    <w:rsid w:val="0089545F"/>
    <w:rsid w:val="008974B0"/>
    <w:rsid w:val="00897F61"/>
    <w:rsid w:val="008A1E9E"/>
    <w:rsid w:val="008A2E5B"/>
    <w:rsid w:val="008A378A"/>
    <w:rsid w:val="008A5331"/>
    <w:rsid w:val="008A550A"/>
    <w:rsid w:val="008A6589"/>
    <w:rsid w:val="008A66D5"/>
    <w:rsid w:val="008A737E"/>
    <w:rsid w:val="008A7F74"/>
    <w:rsid w:val="008B0D99"/>
    <w:rsid w:val="008B1A69"/>
    <w:rsid w:val="008B1EC3"/>
    <w:rsid w:val="008B293A"/>
    <w:rsid w:val="008B4EBE"/>
    <w:rsid w:val="008B618C"/>
    <w:rsid w:val="008B7BA6"/>
    <w:rsid w:val="008C02C2"/>
    <w:rsid w:val="008C0CE2"/>
    <w:rsid w:val="008C0D62"/>
    <w:rsid w:val="008C1D54"/>
    <w:rsid w:val="008C1DA4"/>
    <w:rsid w:val="008C2F1F"/>
    <w:rsid w:val="008C3621"/>
    <w:rsid w:val="008C3CD7"/>
    <w:rsid w:val="008C43FA"/>
    <w:rsid w:val="008C4809"/>
    <w:rsid w:val="008C4888"/>
    <w:rsid w:val="008C6398"/>
    <w:rsid w:val="008C73E3"/>
    <w:rsid w:val="008C7A23"/>
    <w:rsid w:val="008C7AD4"/>
    <w:rsid w:val="008C7FCF"/>
    <w:rsid w:val="008D025B"/>
    <w:rsid w:val="008D1433"/>
    <w:rsid w:val="008D1D28"/>
    <w:rsid w:val="008D3458"/>
    <w:rsid w:val="008D7805"/>
    <w:rsid w:val="008E0C80"/>
    <w:rsid w:val="008E0FFC"/>
    <w:rsid w:val="008E2B77"/>
    <w:rsid w:val="008E2CDA"/>
    <w:rsid w:val="008E54FC"/>
    <w:rsid w:val="008E55EF"/>
    <w:rsid w:val="008E673D"/>
    <w:rsid w:val="008E6FDB"/>
    <w:rsid w:val="008E783B"/>
    <w:rsid w:val="008F0A9B"/>
    <w:rsid w:val="008F2C60"/>
    <w:rsid w:val="008F2DBF"/>
    <w:rsid w:val="008F324E"/>
    <w:rsid w:val="008F354B"/>
    <w:rsid w:val="008F36BA"/>
    <w:rsid w:val="008F4AAF"/>
    <w:rsid w:val="008F4DC6"/>
    <w:rsid w:val="008F57AF"/>
    <w:rsid w:val="009002E2"/>
    <w:rsid w:val="009006A4"/>
    <w:rsid w:val="00900EFC"/>
    <w:rsid w:val="0090120E"/>
    <w:rsid w:val="00901367"/>
    <w:rsid w:val="00901477"/>
    <w:rsid w:val="00901C79"/>
    <w:rsid w:val="00901F70"/>
    <w:rsid w:val="0090249B"/>
    <w:rsid w:val="00902A0B"/>
    <w:rsid w:val="00902A7D"/>
    <w:rsid w:val="0090305A"/>
    <w:rsid w:val="00905752"/>
    <w:rsid w:val="0090588B"/>
    <w:rsid w:val="00907239"/>
    <w:rsid w:val="009076E0"/>
    <w:rsid w:val="009123C3"/>
    <w:rsid w:val="009125B7"/>
    <w:rsid w:val="00912A7C"/>
    <w:rsid w:val="00912C54"/>
    <w:rsid w:val="00913C93"/>
    <w:rsid w:val="00916F89"/>
    <w:rsid w:val="00921BCD"/>
    <w:rsid w:val="009230D1"/>
    <w:rsid w:val="00923ECC"/>
    <w:rsid w:val="00924AD9"/>
    <w:rsid w:val="009253B3"/>
    <w:rsid w:val="009253DA"/>
    <w:rsid w:val="00925E60"/>
    <w:rsid w:val="0093084A"/>
    <w:rsid w:val="00932985"/>
    <w:rsid w:val="00932A41"/>
    <w:rsid w:val="00932CA5"/>
    <w:rsid w:val="00933506"/>
    <w:rsid w:val="00933A1B"/>
    <w:rsid w:val="00933C94"/>
    <w:rsid w:val="009355CB"/>
    <w:rsid w:val="00935A7D"/>
    <w:rsid w:val="00935BB4"/>
    <w:rsid w:val="00935C63"/>
    <w:rsid w:val="0094121F"/>
    <w:rsid w:val="009412CE"/>
    <w:rsid w:val="00941C9C"/>
    <w:rsid w:val="00942A35"/>
    <w:rsid w:val="00945BF4"/>
    <w:rsid w:val="009460D4"/>
    <w:rsid w:val="00946A2E"/>
    <w:rsid w:val="00946B41"/>
    <w:rsid w:val="00946E1E"/>
    <w:rsid w:val="009477B1"/>
    <w:rsid w:val="00947887"/>
    <w:rsid w:val="00950B05"/>
    <w:rsid w:val="00950B3E"/>
    <w:rsid w:val="00951815"/>
    <w:rsid w:val="009522B9"/>
    <w:rsid w:val="009540CD"/>
    <w:rsid w:val="009546A5"/>
    <w:rsid w:val="009547A6"/>
    <w:rsid w:val="00954CFC"/>
    <w:rsid w:val="0095503A"/>
    <w:rsid w:val="00956354"/>
    <w:rsid w:val="00960219"/>
    <w:rsid w:val="0096161C"/>
    <w:rsid w:val="009633E8"/>
    <w:rsid w:val="00963F5F"/>
    <w:rsid w:val="0096625A"/>
    <w:rsid w:val="0096633F"/>
    <w:rsid w:val="00971579"/>
    <w:rsid w:val="00971A79"/>
    <w:rsid w:val="00971F09"/>
    <w:rsid w:val="00972A13"/>
    <w:rsid w:val="00974212"/>
    <w:rsid w:val="009747DE"/>
    <w:rsid w:val="00975521"/>
    <w:rsid w:val="00980A19"/>
    <w:rsid w:val="009828B7"/>
    <w:rsid w:val="00982904"/>
    <w:rsid w:val="00984A4B"/>
    <w:rsid w:val="00984A84"/>
    <w:rsid w:val="00986B14"/>
    <w:rsid w:val="009877A9"/>
    <w:rsid w:val="00987BFE"/>
    <w:rsid w:val="009925DF"/>
    <w:rsid w:val="0099345C"/>
    <w:rsid w:val="009935A0"/>
    <w:rsid w:val="009937E4"/>
    <w:rsid w:val="00993903"/>
    <w:rsid w:val="00994C9D"/>
    <w:rsid w:val="0099598E"/>
    <w:rsid w:val="00995994"/>
    <w:rsid w:val="00997AA5"/>
    <w:rsid w:val="009A1542"/>
    <w:rsid w:val="009A20BB"/>
    <w:rsid w:val="009A2B4F"/>
    <w:rsid w:val="009A3385"/>
    <w:rsid w:val="009A4D38"/>
    <w:rsid w:val="009A53FD"/>
    <w:rsid w:val="009A57B1"/>
    <w:rsid w:val="009A5D8E"/>
    <w:rsid w:val="009A791A"/>
    <w:rsid w:val="009A7CB9"/>
    <w:rsid w:val="009B08B3"/>
    <w:rsid w:val="009B1140"/>
    <w:rsid w:val="009B1AF6"/>
    <w:rsid w:val="009B4171"/>
    <w:rsid w:val="009B4479"/>
    <w:rsid w:val="009B454C"/>
    <w:rsid w:val="009B4609"/>
    <w:rsid w:val="009B4ACA"/>
    <w:rsid w:val="009B7E84"/>
    <w:rsid w:val="009C02D3"/>
    <w:rsid w:val="009C2A0D"/>
    <w:rsid w:val="009C2B7B"/>
    <w:rsid w:val="009C3E4E"/>
    <w:rsid w:val="009C4341"/>
    <w:rsid w:val="009C4E08"/>
    <w:rsid w:val="009C587C"/>
    <w:rsid w:val="009C63B3"/>
    <w:rsid w:val="009C789F"/>
    <w:rsid w:val="009D091B"/>
    <w:rsid w:val="009D0A12"/>
    <w:rsid w:val="009D102D"/>
    <w:rsid w:val="009D2028"/>
    <w:rsid w:val="009D2B34"/>
    <w:rsid w:val="009D3E3B"/>
    <w:rsid w:val="009D59BC"/>
    <w:rsid w:val="009D6D1E"/>
    <w:rsid w:val="009D71D0"/>
    <w:rsid w:val="009E208D"/>
    <w:rsid w:val="009E28C4"/>
    <w:rsid w:val="009E335B"/>
    <w:rsid w:val="009E34E7"/>
    <w:rsid w:val="009E360E"/>
    <w:rsid w:val="009E6828"/>
    <w:rsid w:val="009E6EE9"/>
    <w:rsid w:val="009E7E85"/>
    <w:rsid w:val="009F15A9"/>
    <w:rsid w:val="009F37A7"/>
    <w:rsid w:val="009F4A09"/>
    <w:rsid w:val="009F5CEB"/>
    <w:rsid w:val="009F67B1"/>
    <w:rsid w:val="009F6B08"/>
    <w:rsid w:val="00A00817"/>
    <w:rsid w:val="00A0153D"/>
    <w:rsid w:val="00A01D9E"/>
    <w:rsid w:val="00A04043"/>
    <w:rsid w:val="00A042CE"/>
    <w:rsid w:val="00A04CA8"/>
    <w:rsid w:val="00A04F6C"/>
    <w:rsid w:val="00A051AD"/>
    <w:rsid w:val="00A053C0"/>
    <w:rsid w:val="00A0627E"/>
    <w:rsid w:val="00A06606"/>
    <w:rsid w:val="00A10391"/>
    <w:rsid w:val="00A10803"/>
    <w:rsid w:val="00A10FCA"/>
    <w:rsid w:val="00A12644"/>
    <w:rsid w:val="00A139BB"/>
    <w:rsid w:val="00A13A8E"/>
    <w:rsid w:val="00A142C7"/>
    <w:rsid w:val="00A15607"/>
    <w:rsid w:val="00A157E2"/>
    <w:rsid w:val="00A1674A"/>
    <w:rsid w:val="00A223C3"/>
    <w:rsid w:val="00A22FF0"/>
    <w:rsid w:val="00A2320E"/>
    <w:rsid w:val="00A2358B"/>
    <w:rsid w:val="00A23EB5"/>
    <w:rsid w:val="00A2426F"/>
    <w:rsid w:val="00A2456E"/>
    <w:rsid w:val="00A24641"/>
    <w:rsid w:val="00A24BF2"/>
    <w:rsid w:val="00A250A1"/>
    <w:rsid w:val="00A261F3"/>
    <w:rsid w:val="00A27FBD"/>
    <w:rsid w:val="00A30E96"/>
    <w:rsid w:val="00A30EB5"/>
    <w:rsid w:val="00A315BD"/>
    <w:rsid w:val="00A31787"/>
    <w:rsid w:val="00A31B82"/>
    <w:rsid w:val="00A32B18"/>
    <w:rsid w:val="00A33027"/>
    <w:rsid w:val="00A34136"/>
    <w:rsid w:val="00A3606C"/>
    <w:rsid w:val="00A36327"/>
    <w:rsid w:val="00A363FB"/>
    <w:rsid w:val="00A36923"/>
    <w:rsid w:val="00A378AC"/>
    <w:rsid w:val="00A40020"/>
    <w:rsid w:val="00A407AA"/>
    <w:rsid w:val="00A41650"/>
    <w:rsid w:val="00A44FAD"/>
    <w:rsid w:val="00A45AE2"/>
    <w:rsid w:val="00A471F6"/>
    <w:rsid w:val="00A47821"/>
    <w:rsid w:val="00A47C46"/>
    <w:rsid w:val="00A47EAA"/>
    <w:rsid w:val="00A47F5B"/>
    <w:rsid w:val="00A47F8B"/>
    <w:rsid w:val="00A51BEA"/>
    <w:rsid w:val="00A52279"/>
    <w:rsid w:val="00A527BE"/>
    <w:rsid w:val="00A53584"/>
    <w:rsid w:val="00A53C0B"/>
    <w:rsid w:val="00A53E1D"/>
    <w:rsid w:val="00A54149"/>
    <w:rsid w:val="00A5452E"/>
    <w:rsid w:val="00A54587"/>
    <w:rsid w:val="00A54603"/>
    <w:rsid w:val="00A55FA1"/>
    <w:rsid w:val="00A5687B"/>
    <w:rsid w:val="00A56F9B"/>
    <w:rsid w:val="00A57240"/>
    <w:rsid w:val="00A57DB9"/>
    <w:rsid w:val="00A61960"/>
    <w:rsid w:val="00A63172"/>
    <w:rsid w:val="00A637C2"/>
    <w:rsid w:val="00A64699"/>
    <w:rsid w:val="00A646C2"/>
    <w:rsid w:val="00A67983"/>
    <w:rsid w:val="00A7050D"/>
    <w:rsid w:val="00A709AE"/>
    <w:rsid w:val="00A714C0"/>
    <w:rsid w:val="00A719F0"/>
    <w:rsid w:val="00A71CC9"/>
    <w:rsid w:val="00A7258F"/>
    <w:rsid w:val="00A73622"/>
    <w:rsid w:val="00A753A4"/>
    <w:rsid w:val="00A764BD"/>
    <w:rsid w:val="00A76A60"/>
    <w:rsid w:val="00A774C4"/>
    <w:rsid w:val="00A77D60"/>
    <w:rsid w:val="00A80A7D"/>
    <w:rsid w:val="00A82121"/>
    <w:rsid w:val="00A82331"/>
    <w:rsid w:val="00A82D38"/>
    <w:rsid w:val="00A83497"/>
    <w:rsid w:val="00A84EC5"/>
    <w:rsid w:val="00A870A4"/>
    <w:rsid w:val="00A879CC"/>
    <w:rsid w:val="00A90464"/>
    <w:rsid w:val="00A90FC5"/>
    <w:rsid w:val="00A916BF"/>
    <w:rsid w:val="00A935C6"/>
    <w:rsid w:val="00A9414B"/>
    <w:rsid w:val="00A943A8"/>
    <w:rsid w:val="00A94518"/>
    <w:rsid w:val="00A96438"/>
    <w:rsid w:val="00A96A21"/>
    <w:rsid w:val="00A96D5D"/>
    <w:rsid w:val="00A96ED4"/>
    <w:rsid w:val="00A978FE"/>
    <w:rsid w:val="00AA0704"/>
    <w:rsid w:val="00AA1E38"/>
    <w:rsid w:val="00AA469B"/>
    <w:rsid w:val="00AA5B33"/>
    <w:rsid w:val="00AA5E96"/>
    <w:rsid w:val="00AA60E4"/>
    <w:rsid w:val="00AA6371"/>
    <w:rsid w:val="00AA7AB1"/>
    <w:rsid w:val="00AB071B"/>
    <w:rsid w:val="00AB0D2C"/>
    <w:rsid w:val="00AB176B"/>
    <w:rsid w:val="00AB17B9"/>
    <w:rsid w:val="00AB2E81"/>
    <w:rsid w:val="00AB3149"/>
    <w:rsid w:val="00AB337B"/>
    <w:rsid w:val="00AB379E"/>
    <w:rsid w:val="00AB39F8"/>
    <w:rsid w:val="00AB4040"/>
    <w:rsid w:val="00AB4F51"/>
    <w:rsid w:val="00AB506B"/>
    <w:rsid w:val="00AB77C5"/>
    <w:rsid w:val="00AB7A78"/>
    <w:rsid w:val="00AB7C30"/>
    <w:rsid w:val="00AC1F6F"/>
    <w:rsid w:val="00AC246E"/>
    <w:rsid w:val="00AC5610"/>
    <w:rsid w:val="00AC6109"/>
    <w:rsid w:val="00AC6D2D"/>
    <w:rsid w:val="00AC6D72"/>
    <w:rsid w:val="00AC7192"/>
    <w:rsid w:val="00AC74D7"/>
    <w:rsid w:val="00AC7782"/>
    <w:rsid w:val="00AC7B6E"/>
    <w:rsid w:val="00AD018D"/>
    <w:rsid w:val="00AD0A0B"/>
    <w:rsid w:val="00AD1CCF"/>
    <w:rsid w:val="00AD2D6A"/>
    <w:rsid w:val="00AD30D4"/>
    <w:rsid w:val="00AD3323"/>
    <w:rsid w:val="00AD3633"/>
    <w:rsid w:val="00AD3BAF"/>
    <w:rsid w:val="00AD491C"/>
    <w:rsid w:val="00AD4953"/>
    <w:rsid w:val="00AD573D"/>
    <w:rsid w:val="00AD5E67"/>
    <w:rsid w:val="00AD640B"/>
    <w:rsid w:val="00AD6F42"/>
    <w:rsid w:val="00AE026B"/>
    <w:rsid w:val="00AE0749"/>
    <w:rsid w:val="00AE079B"/>
    <w:rsid w:val="00AE0C19"/>
    <w:rsid w:val="00AE1618"/>
    <w:rsid w:val="00AE34DF"/>
    <w:rsid w:val="00AE44FD"/>
    <w:rsid w:val="00AE573B"/>
    <w:rsid w:val="00AE600C"/>
    <w:rsid w:val="00AE6424"/>
    <w:rsid w:val="00AE7754"/>
    <w:rsid w:val="00AF1454"/>
    <w:rsid w:val="00AF1ACA"/>
    <w:rsid w:val="00AF1C5A"/>
    <w:rsid w:val="00AF1FAE"/>
    <w:rsid w:val="00AF2292"/>
    <w:rsid w:val="00AF3007"/>
    <w:rsid w:val="00AF34FA"/>
    <w:rsid w:val="00AF3886"/>
    <w:rsid w:val="00AF5A99"/>
    <w:rsid w:val="00AF6B06"/>
    <w:rsid w:val="00AF7725"/>
    <w:rsid w:val="00AF790A"/>
    <w:rsid w:val="00AF7933"/>
    <w:rsid w:val="00AF7B86"/>
    <w:rsid w:val="00AF7BBE"/>
    <w:rsid w:val="00B01C69"/>
    <w:rsid w:val="00B0275C"/>
    <w:rsid w:val="00B028D8"/>
    <w:rsid w:val="00B02A18"/>
    <w:rsid w:val="00B03584"/>
    <w:rsid w:val="00B04517"/>
    <w:rsid w:val="00B05DC6"/>
    <w:rsid w:val="00B063A8"/>
    <w:rsid w:val="00B06E2E"/>
    <w:rsid w:val="00B13B61"/>
    <w:rsid w:val="00B1530F"/>
    <w:rsid w:val="00B162B4"/>
    <w:rsid w:val="00B16339"/>
    <w:rsid w:val="00B163EC"/>
    <w:rsid w:val="00B164EE"/>
    <w:rsid w:val="00B16A44"/>
    <w:rsid w:val="00B174C2"/>
    <w:rsid w:val="00B22B26"/>
    <w:rsid w:val="00B2496C"/>
    <w:rsid w:val="00B256C4"/>
    <w:rsid w:val="00B25C41"/>
    <w:rsid w:val="00B25DCC"/>
    <w:rsid w:val="00B275B8"/>
    <w:rsid w:val="00B30B34"/>
    <w:rsid w:val="00B310BC"/>
    <w:rsid w:val="00B33444"/>
    <w:rsid w:val="00B345E9"/>
    <w:rsid w:val="00B34A48"/>
    <w:rsid w:val="00B354CD"/>
    <w:rsid w:val="00B36E4E"/>
    <w:rsid w:val="00B379BC"/>
    <w:rsid w:val="00B404AC"/>
    <w:rsid w:val="00B408F0"/>
    <w:rsid w:val="00B4162F"/>
    <w:rsid w:val="00B41C08"/>
    <w:rsid w:val="00B421D5"/>
    <w:rsid w:val="00B42718"/>
    <w:rsid w:val="00B43993"/>
    <w:rsid w:val="00B44116"/>
    <w:rsid w:val="00B4553A"/>
    <w:rsid w:val="00B46C3F"/>
    <w:rsid w:val="00B47A4A"/>
    <w:rsid w:val="00B5327B"/>
    <w:rsid w:val="00B54685"/>
    <w:rsid w:val="00B546C0"/>
    <w:rsid w:val="00B54B20"/>
    <w:rsid w:val="00B55575"/>
    <w:rsid w:val="00B56562"/>
    <w:rsid w:val="00B56A42"/>
    <w:rsid w:val="00B57E10"/>
    <w:rsid w:val="00B60FA7"/>
    <w:rsid w:val="00B610EF"/>
    <w:rsid w:val="00B61123"/>
    <w:rsid w:val="00B62AEF"/>
    <w:rsid w:val="00B62B53"/>
    <w:rsid w:val="00B63E07"/>
    <w:rsid w:val="00B64A6A"/>
    <w:rsid w:val="00B65824"/>
    <w:rsid w:val="00B71E56"/>
    <w:rsid w:val="00B71F44"/>
    <w:rsid w:val="00B75272"/>
    <w:rsid w:val="00B770D3"/>
    <w:rsid w:val="00B771B8"/>
    <w:rsid w:val="00B778C1"/>
    <w:rsid w:val="00B77CA2"/>
    <w:rsid w:val="00B80659"/>
    <w:rsid w:val="00B80D86"/>
    <w:rsid w:val="00B81125"/>
    <w:rsid w:val="00B824DC"/>
    <w:rsid w:val="00B829F2"/>
    <w:rsid w:val="00B82AF9"/>
    <w:rsid w:val="00B82FB8"/>
    <w:rsid w:val="00B83B0F"/>
    <w:rsid w:val="00B83F89"/>
    <w:rsid w:val="00B840F6"/>
    <w:rsid w:val="00B84B5A"/>
    <w:rsid w:val="00B84EC1"/>
    <w:rsid w:val="00B86D4C"/>
    <w:rsid w:val="00B87B29"/>
    <w:rsid w:val="00B91107"/>
    <w:rsid w:val="00B91D0F"/>
    <w:rsid w:val="00B9331C"/>
    <w:rsid w:val="00B94231"/>
    <w:rsid w:val="00B95B69"/>
    <w:rsid w:val="00B966F0"/>
    <w:rsid w:val="00B967C7"/>
    <w:rsid w:val="00B97745"/>
    <w:rsid w:val="00BA113D"/>
    <w:rsid w:val="00BA142B"/>
    <w:rsid w:val="00BA2EE2"/>
    <w:rsid w:val="00BA4872"/>
    <w:rsid w:val="00BA5426"/>
    <w:rsid w:val="00BA581F"/>
    <w:rsid w:val="00BA6078"/>
    <w:rsid w:val="00BB0910"/>
    <w:rsid w:val="00BB0E04"/>
    <w:rsid w:val="00BB1865"/>
    <w:rsid w:val="00BB19D6"/>
    <w:rsid w:val="00BB2F04"/>
    <w:rsid w:val="00BB369F"/>
    <w:rsid w:val="00BB4BB1"/>
    <w:rsid w:val="00BB4F23"/>
    <w:rsid w:val="00BB599A"/>
    <w:rsid w:val="00BB6A82"/>
    <w:rsid w:val="00BB7057"/>
    <w:rsid w:val="00BC064D"/>
    <w:rsid w:val="00BC06A0"/>
    <w:rsid w:val="00BC08E3"/>
    <w:rsid w:val="00BC11E1"/>
    <w:rsid w:val="00BC134A"/>
    <w:rsid w:val="00BC1E76"/>
    <w:rsid w:val="00BC1F46"/>
    <w:rsid w:val="00BC1F6C"/>
    <w:rsid w:val="00BC277F"/>
    <w:rsid w:val="00BC2E2B"/>
    <w:rsid w:val="00BC3721"/>
    <w:rsid w:val="00BC3D2A"/>
    <w:rsid w:val="00BC4B3D"/>
    <w:rsid w:val="00BC5403"/>
    <w:rsid w:val="00BC5456"/>
    <w:rsid w:val="00BC562B"/>
    <w:rsid w:val="00BC5AB3"/>
    <w:rsid w:val="00BC5EF4"/>
    <w:rsid w:val="00BC632E"/>
    <w:rsid w:val="00BC661C"/>
    <w:rsid w:val="00BC674F"/>
    <w:rsid w:val="00BC74CB"/>
    <w:rsid w:val="00BC7D0A"/>
    <w:rsid w:val="00BD0182"/>
    <w:rsid w:val="00BD08C9"/>
    <w:rsid w:val="00BD1DAE"/>
    <w:rsid w:val="00BD289D"/>
    <w:rsid w:val="00BD3032"/>
    <w:rsid w:val="00BD34AB"/>
    <w:rsid w:val="00BD387D"/>
    <w:rsid w:val="00BD3D62"/>
    <w:rsid w:val="00BD4222"/>
    <w:rsid w:val="00BD59C9"/>
    <w:rsid w:val="00BD6F2D"/>
    <w:rsid w:val="00BD7B6F"/>
    <w:rsid w:val="00BE0165"/>
    <w:rsid w:val="00BE13B1"/>
    <w:rsid w:val="00BE18AB"/>
    <w:rsid w:val="00BE1F5D"/>
    <w:rsid w:val="00BE20D1"/>
    <w:rsid w:val="00BE2448"/>
    <w:rsid w:val="00BE266A"/>
    <w:rsid w:val="00BE36B2"/>
    <w:rsid w:val="00BE54BE"/>
    <w:rsid w:val="00BE63E2"/>
    <w:rsid w:val="00BE6E30"/>
    <w:rsid w:val="00BE72CD"/>
    <w:rsid w:val="00BE7DA6"/>
    <w:rsid w:val="00BF2144"/>
    <w:rsid w:val="00BF21E8"/>
    <w:rsid w:val="00BF2C7A"/>
    <w:rsid w:val="00BF4FC2"/>
    <w:rsid w:val="00BF5428"/>
    <w:rsid w:val="00BF58AB"/>
    <w:rsid w:val="00BF6832"/>
    <w:rsid w:val="00BF6916"/>
    <w:rsid w:val="00BF7B2D"/>
    <w:rsid w:val="00BF7C80"/>
    <w:rsid w:val="00C00C6D"/>
    <w:rsid w:val="00C011E3"/>
    <w:rsid w:val="00C0260F"/>
    <w:rsid w:val="00C031D6"/>
    <w:rsid w:val="00C03570"/>
    <w:rsid w:val="00C03646"/>
    <w:rsid w:val="00C03B12"/>
    <w:rsid w:val="00C03E21"/>
    <w:rsid w:val="00C05A65"/>
    <w:rsid w:val="00C07D98"/>
    <w:rsid w:val="00C10E7C"/>
    <w:rsid w:val="00C1198F"/>
    <w:rsid w:val="00C11DB9"/>
    <w:rsid w:val="00C128B0"/>
    <w:rsid w:val="00C13971"/>
    <w:rsid w:val="00C14A5A"/>
    <w:rsid w:val="00C14EFA"/>
    <w:rsid w:val="00C15E7E"/>
    <w:rsid w:val="00C16B66"/>
    <w:rsid w:val="00C17374"/>
    <w:rsid w:val="00C174B2"/>
    <w:rsid w:val="00C17B8B"/>
    <w:rsid w:val="00C21106"/>
    <w:rsid w:val="00C218B8"/>
    <w:rsid w:val="00C221A8"/>
    <w:rsid w:val="00C23A0F"/>
    <w:rsid w:val="00C23D8A"/>
    <w:rsid w:val="00C25214"/>
    <w:rsid w:val="00C25D98"/>
    <w:rsid w:val="00C2610F"/>
    <w:rsid w:val="00C26535"/>
    <w:rsid w:val="00C26951"/>
    <w:rsid w:val="00C30443"/>
    <w:rsid w:val="00C317E0"/>
    <w:rsid w:val="00C31865"/>
    <w:rsid w:val="00C31D77"/>
    <w:rsid w:val="00C33173"/>
    <w:rsid w:val="00C33E1C"/>
    <w:rsid w:val="00C34A77"/>
    <w:rsid w:val="00C378A1"/>
    <w:rsid w:val="00C37938"/>
    <w:rsid w:val="00C37F90"/>
    <w:rsid w:val="00C40991"/>
    <w:rsid w:val="00C40E30"/>
    <w:rsid w:val="00C41742"/>
    <w:rsid w:val="00C41BF0"/>
    <w:rsid w:val="00C420F0"/>
    <w:rsid w:val="00C427F2"/>
    <w:rsid w:val="00C42B53"/>
    <w:rsid w:val="00C43D42"/>
    <w:rsid w:val="00C43F9E"/>
    <w:rsid w:val="00C4550C"/>
    <w:rsid w:val="00C455DB"/>
    <w:rsid w:val="00C45D2A"/>
    <w:rsid w:val="00C46D70"/>
    <w:rsid w:val="00C47CEE"/>
    <w:rsid w:val="00C50AC8"/>
    <w:rsid w:val="00C50C00"/>
    <w:rsid w:val="00C51C19"/>
    <w:rsid w:val="00C525C9"/>
    <w:rsid w:val="00C52D05"/>
    <w:rsid w:val="00C53965"/>
    <w:rsid w:val="00C53E45"/>
    <w:rsid w:val="00C54909"/>
    <w:rsid w:val="00C54C55"/>
    <w:rsid w:val="00C5557A"/>
    <w:rsid w:val="00C557AE"/>
    <w:rsid w:val="00C55954"/>
    <w:rsid w:val="00C55C1A"/>
    <w:rsid w:val="00C56724"/>
    <w:rsid w:val="00C60402"/>
    <w:rsid w:val="00C61E9D"/>
    <w:rsid w:val="00C62653"/>
    <w:rsid w:val="00C62DE7"/>
    <w:rsid w:val="00C6490E"/>
    <w:rsid w:val="00C64F97"/>
    <w:rsid w:val="00C653A0"/>
    <w:rsid w:val="00C66E9E"/>
    <w:rsid w:val="00C67827"/>
    <w:rsid w:val="00C7069E"/>
    <w:rsid w:val="00C70CEF"/>
    <w:rsid w:val="00C71A98"/>
    <w:rsid w:val="00C72FC6"/>
    <w:rsid w:val="00C732EE"/>
    <w:rsid w:val="00C74490"/>
    <w:rsid w:val="00C759A7"/>
    <w:rsid w:val="00C75EBC"/>
    <w:rsid w:val="00C76B7D"/>
    <w:rsid w:val="00C778EE"/>
    <w:rsid w:val="00C77917"/>
    <w:rsid w:val="00C80AB5"/>
    <w:rsid w:val="00C81D7E"/>
    <w:rsid w:val="00C822E5"/>
    <w:rsid w:val="00C85DDA"/>
    <w:rsid w:val="00C85EDD"/>
    <w:rsid w:val="00C90101"/>
    <w:rsid w:val="00C90785"/>
    <w:rsid w:val="00C92E5E"/>
    <w:rsid w:val="00C93FAD"/>
    <w:rsid w:val="00C942B4"/>
    <w:rsid w:val="00C94753"/>
    <w:rsid w:val="00C94BA1"/>
    <w:rsid w:val="00C94E37"/>
    <w:rsid w:val="00C956DE"/>
    <w:rsid w:val="00C963D2"/>
    <w:rsid w:val="00C96DB8"/>
    <w:rsid w:val="00C96F93"/>
    <w:rsid w:val="00C97B81"/>
    <w:rsid w:val="00CA00FC"/>
    <w:rsid w:val="00CA0170"/>
    <w:rsid w:val="00CA1455"/>
    <w:rsid w:val="00CA2A22"/>
    <w:rsid w:val="00CA2CD1"/>
    <w:rsid w:val="00CA42D8"/>
    <w:rsid w:val="00CA4A16"/>
    <w:rsid w:val="00CA5920"/>
    <w:rsid w:val="00CA6918"/>
    <w:rsid w:val="00CB41B8"/>
    <w:rsid w:val="00CB468E"/>
    <w:rsid w:val="00CB47A0"/>
    <w:rsid w:val="00CB4FBD"/>
    <w:rsid w:val="00CB7114"/>
    <w:rsid w:val="00CB7210"/>
    <w:rsid w:val="00CC125B"/>
    <w:rsid w:val="00CC3966"/>
    <w:rsid w:val="00CC3AA7"/>
    <w:rsid w:val="00CC3BDC"/>
    <w:rsid w:val="00CC3BE5"/>
    <w:rsid w:val="00CC4A55"/>
    <w:rsid w:val="00CC4E94"/>
    <w:rsid w:val="00CC526F"/>
    <w:rsid w:val="00CC5CC9"/>
    <w:rsid w:val="00CC68B6"/>
    <w:rsid w:val="00CC6964"/>
    <w:rsid w:val="00CC6FB9"/>
    <w:rsid w:val="00CC7A89"/>
    <w:rsid w:val="00CD6025"/>
    <w:rsid w:val="00CD68BF"/>
    <w:rsid w:val="00CD7421"/>
    <w:rsid w:val="00CD7623"/>
    <w:rsid w:val="00CE11AE"/>
    <w:rsid w:val="00CE1D47"/>
    <w:rsid w:val="00CE2240"/>
    <w:rsid w:val="00CE2579"/>
    <w:rsid w:val="00CE284D"/>
    <w:rsid w:val="00CE32BF"/>
    <w:rsid w:val="00CE3A5A"/>
    <w:rsid w:val="00CE3CB7"/>
    <w:rsid w:val="00CE3CE7"/>
    <w:rsid w:val="00CE6A86"/>
    <w:rsid w:val="00CF1292"/>
    <w:rsid w:val="00CF3917"/>
    <w:rsid w:val="00CF4F2D"/>
    <w:rsid w:val="00CF72EB"/>
    <w:rsid w:val="00CF7397"/>
    <w:rsid w:val="00CF741E"/>
    <w:rsid w:val="00D01F3F"/>
    <w:rsid w:val="00D02F06"/>
    <w:rsid w:val="00D0361E"/>
    <w:rsid w:val="00D03681"/>
    <w:rsid w:val="00D04200"/>
    <w:rsid w:val="00D05B3D"/>
    <w:rsid w:val="00D05C4F"/>
    <w:rsid w:val="00D10DFD"/>
    <w:rsid w:val="00D11A55"/>
    <w:rsid w:val="00D13110"/>
    <w:rsid w:val="00D1463E"/>
    <w:rsid w:val="00D15544"/>
    <w:rsid w:val="00D15A18"/>
    <w:rsid w:val="00D16E05"/>
    <w:rsid w:val="00D209EA"/>
    <w:rsid w:val="00D20D89"/>
    <w:rsid w:val="00D2278D"/>
    <w:rsid w:val="00D22944"/>
    <w:rsid w:val="00D23FA4"/>
    <w:rsid w:val="00D24688"/>
    <w:rsid w:val="00D24D65"/>
    <w:rsid w:val="00D2607B"/>
    <w:rsid w:val="00D2628F"/>
    <w:rsid w:val="00D262D9"/>
    <w:rsid w:val="00D269FB"/>
    <w:rsid w:val="00D27FCD"/>
    <w:rsid w:val="00D3165C"/>
    <w:rsid w:val="00D317EC"/>
    <w:rsid w:val="00D318D9"/>
    <w:rsid w:val="00D31D06"/>
    <w:rsid w:val="00D331AB"/>
    <w:rsid w:val="00D33E02"/>
    <w:rsid w:val="00D33F73"/>
    <w:rsid w:val="00D342A5"/>
    <w:rsid w:val="00D35802"/>
    <w:rsid w:val="00D36F48"/>
    <w:rsid w:val="00D3769E"/>
    <w:rsid w:val="00D40DCB"/>
    <w:rsid w:val="00D40E42"/>
    <w:rsid w:val="00D41C33"/>
    <w:rsid w:val="00D41D37"/>
    <w:rsid w:val="00D4405B"/>
    <w:rsid w:val="00D44D56"/>
    <w:rsid w:val="00D45BE2"/>
    <w:rsid w:val="00D464BE"/>
    <w:rsid w:val="00D46580"/>
    <w:rsid w:val="00D467EB"/>
    <w:rsid w:val="00D47FA8"/>
    <w:rsid w:val="00D50F54"/>
    <w:rsid w:val="00D51331"/>
    <w:rsid w:val="00D51B88"/>
    <w:rsid w:val="00D5501E"/>
    <w:rsid w:val="00D55CAB"/>
    <w:rsid w:val="00D55CFB"/>
    <w:rsid w:val="00D56A29"/>
    <w:rsid w:val="00D574A1"/>
    <w:rsid w:val="00D57705"/>
    <w:rsid w:val="00D6027E"/>
    <w:rsid w:val="00D60F48"/>
    <w:rsid w:val="00D60F75"/>
    <w:rsid w:val="00D6128C"/>
    <w:rsid w:val="00D61829"/>
    <w:rsid w:val="00D638C7"/>
    <w:rsid w:val="00D63B2C"/>
    <w:rsid w:val="00D644DE"/>
    <w:rsid w:val="00D64C9D"/>
    <w:rsid w:val="00D65BFC"/>
    <w:rsid w:val="00D66AEC"/>
    <w:rsid w:val="00D66BFA"/>
    <w:rsid w:val="00D66C2E"/>
    <w:rsid w:val="00D67081"/>
    <w:rsid w:val="00D674B2"/>
    <w:rsid w:val="00D70AD8"/>
    <w:rsid w:val="00D70C4A"/>
    <w:rsid w:val="00D711B0"/>
    <w:rsid w:val="00D715D1"/>
    <w:rsid w:val="00D721D9"/>
    <w:rsid w:val="00D728E7"/>
    <w:rsid w:val="00D74B92"/>
    <w:rsid w:val="00D8027D"/>
    <w:rsid w:val="00D80982"/>
    <w:rsid w:val="00D809BC"/>
    <w:rsid w:val="00D80B31"/>
    <w:rsid w:val="00D81193"/>
    <w:rsid w:val="00D82872"/>
    <w:rsid w:val="00D83965"/>
    <w:rsid w:val="00D8597D"/>
    <w:rsid w:val="00D86525"/>
    <w:rsid w:val="00D87783"/>
    <w:rsid w:val="00D91405"/>
    <w:rsid w:val="00D91800"/>
    <w:rsid w:val="00D92196"/>
    <w:rsid w:val="00D92E8C"/>
    <w:rsid w:val="00DA06F7"/>
    <w:rsid w:val="00DA096D"/>
    <w:rsid w:val="00DA1391"/>
    <w:rsid w:val="00DA1A87"/>
    <w:rsid w:val="00DA20C8"/>
    <w:rsid w:val="00DA2B6C"/>
    <w:rsid w:val="00DA33A3"/>
    <w:rsid w:val="00DA3421"/>
    <w:rsid w:val="00DA3D03"/>
    <w:rsid w:val="00DA54C5"/>
    <w:rsid w:val="00DA7324"/>
    <w:rsid w:val="00DB024C"/>
    <w:rsid w:val="00DB0471"/>
    <w:rsid w:val="00DB07DA"/>
    <w:rsid w:val="00DB1414"/>
    <w:rsid w:val="00DB1D4C"/>
    <w:rsid w:val="00DB1D66"/>
    <w:rsid w:val="00DB2595"/>
    <w:rsid w:val="00DB25D0"/>
    <w:rsid w:val="00DB25F6"/>
    <w:rsid w:val="00DB28E8"/>
    <w:rsid w:val="00DB3D6D"/>
    <w:rsid w:val="00DB432A"/>
    <w:rsid w:val="00DB6B47"/>
    <w:rsid w:val="00DB6D0C"/>
    <w:rsid w:val="00DB6D1D"/>
    <w:rsid w:val="00DB779D"/>
    <w:rsid w:val="00DB7E83"/>
    <w:rsid w:val="00DC0AC0"/>
    <w:rsid w:val="00DC11EB"/>
    <w:rsid w:val="00DC155A"/>
    <w:rsid w:val="00DC2E74"/>
    <w:rsid w:val="00DC3B14"/>
    <w:rsid w:val="00DC595F"/>
    <w:rsid w:val="00DC695C"/>
    <w:rsid w:val="00DC7C5D"/>
    <w:rsid w:val="00DD0B68"/>
    <w:rsid w:val="00DD4C75"/>
    <w:rsid w:val="00DD512F"/>
    <w:rsid w:val="00DD5666"/>
    <w:rsid w:val="00DD5BCC"/>
    <w:rsid w:val="00DD61D3"/>
    <w:rsid w:val="00DD677D"/>
    <w:rsid w:val="00DD688C"/>
    <w:rsid w:val="00DD7859"/>
    <w:rsid w:val="00DE003B"/>
    <w:rsid w:val="00DE2A0C"/>
    <w:rsid w:val="00DE2AEF"/>
    <w:rsid w:val="00DE34CA"/>
    <w:rsid w:val="00DE4F38"/>
    <w:rsid w:val="00DE5B6C"/>
    <w:rsid w:val="00DE5CC1"/>
    <w:rsid w:val="00DE76CF"/>
    <w:rsid w:val="00DE776A"/>
    <w:rsid w:val="00DF0B9E"/>
    <w:rsid w:val="00DF29B1"/>
    <w:rsid w:val="00DF2D07"/>
    <w:rsid w:val="00DF4652"/>
    <w:rsid w:val="00DF50A2"/>
    <w:rsid w:val="00E0049E"/>
    <w:rsid w:val="00E00656"/>
    <w:rsid w:val="00E0487F"/>
    <w:rsid w:val="00E05AEB"/>
    <w:rsid w:val="00E06B8A"/>
    <w:rsid w:val="00E11BD8"/>
    <w:rsid w:val="00E11DB6"/>
    <w:rsid w:val="00E12150"/>
    <w:rsid w:val="00E12342"/>
    <w:rsid w:val="00E12651"/>
    <w:rsid w:val="00E13435"/>
    <w:rsid w:val="00E14746"/>
    <w:rsid w:val="00E15505"/>
    <w:rsid w:val="00E1556F"/>
    <w:rsid w:val="00E1589C"/>
    <w:rsid w:val="00E15BB4"/>
    <w:rsid w:val="00E15C65"/>
    <w:rsid w:val="00E16020"/>
    <w:rsid w:val="00E16714"/>
    <w:rsid w:val="00E167B7"/>
    <w:rsid w:val="00E17942"/>
    <w:rsid w:val="00E17B54"/>
    <w:rsid w:val="00E206A1"/>
    <w:rsid w:val="00E21056"/>
    <w:rsid w:val="00E22699"/>
    <w:rsid w:val="00E244D7"/>
    <w:rsid w:val="00E2499B"/>
    <w:rsid w:val="00E30976"/>
    <w:rsid w:val="00E314DF"/>
    <w:rsid w:val="00E31713"/>
    <w:rsid w:val="00E32E9C"/>
    <w:rsid w:val="00E3418F"/>
    <w:rsid w:val="00E342CE"/>
    <w:rsid w:val="00E358FF"/>
    <w:rsid w:val="00E36CEA"/>
    <w:rsid w:val="00E37A7F"/>
    <w:rsid w:val="00E40141"/>
    <w:rsid w:val="00E4014B"/>
    <w:rsid w:val="00E41825"/>
    <w:rsid w:val="00E42E13"/>
    <w:rsid w:val="00E44EA8"/>
    <w:rsid w:val="00E45010"/>
    <w:rsid w:val="00E463B9"/>
    <w:rsid w:val="00E46516"/>
    <w:rsid w:val="00E4659C"/>
    <w:rsid w:val="00E46747"/>
    <w:rsid w:val="00E473D5"/>
    <w:rsid w:val="00E50E13"/>
    <w:rsid w:val="00E51C90"/>
    <w:rsid w:val="00E52614"/>
    <w:rsid w:val="00E567A6"/>
    <w:rsid w:val="00E56C2D"/>
    <w:rsid w:val="00E56F07"/>
    <w:rsid w:val="00E57E40"/>
    <w:rsid w:val="00E60662"/>
    <w:rsid w:val="00E618A7"/>
    <w:rsid w:val="00E62037"/>
    <w:rsid w:val="00E624E2"/>
    <w:rsid w:val="00E62535"/>
    <w:rsid w:val="00E631AD"/>
    <w:rsid w:val="00E64407"/>
    <w:rsid w:val="00E656FC"/>
    <w:rsid w:val="00E65993"/>
    <w:rsid w:val="00E65FE5"/>
    <w:rsid w:val="00E670DE"/>
    <w:rsid w:val="00E67800"/>
    <w:rsid w:val="00E7029E"/>
    <w:rsid w:val="00E70831"/>
    <w:rsid w:val="00E70FA4"/>
    <w:rsid w:val="00E71400"/>
    <w:rsid w:val="00E71794"/>
    <w:rsid w:val="00E741B0"/>
    <w:rsid w:val="00E753D3"/>
    <w:rsid w:val="00E75C3B"/>
    <w:rsid w:val="00E75D3C"/>
    <w:rsid w:val="00E77A8D"/>
    <w:rsid w:val="00E77D3C"/>
    <w:rsid w:val="00E80326"/>
    <w:rsid w:val="00E8048D"/>
    <w:rsid w:val="00E816FB"/>
    <w:rsid w:val="00E8188C"/>
    <w:rsid w:val="00E8241B"/>
    <w:rsid w:val="00E826F0"/>
    <w:rsid w:val="00E8344F"/>
    <w:rsid w:val="00E83AAA"/>
    <w:rsid w:val="00E84156"/>
    <w:rsid w:val="00E84BCC"/>
    <w:rsid w:val="00E85F40"/>
    <w:rsid w:val="00E872FE"/>
    <w:rsid w:val="00E87734"/>
    <w:rsid w:val="00E87CD6"/>
    <w:rsid w:val="00E90357"/>
    <w:rsid w:val="00E90B70"/>
    <w:rsid w:val="00E935CE"/>
    <w:rsid w:val="00EA001D"/>
    <w:rsid w:val="00EA094D"/>
    <w:rsid w:val="00EA2A0B"/>
    <w:rsid w:val="00EA2F82"/>
    <w:rsid w:val="00EA3BB0"/>
    <w:rsid w:val="00EA4EEE"/>
    <w:rsid w:val="00EA5C5C"/>
    <w:rsid w:val="00EB0939"/>
    <w:rsid w:val="00EB09E5"/>
    <w:rsid w:val="00EB0E8C"/>
    <w:rsid w:val="00EB2961"/>
    <w:rsid w:val="00EB394D"/>
    <w:rsid w:val="00EB3AA3"/>
    <w:rsid w:val="00EB3AAE"/>
    <w:rsid w:val="00EB3F3D"/>
    <w:rsid w:val="00EB45D4"/>
    <w:rsid w:val="00EB4936"/>
    <w:rsid w:val="00EB4D86"/>
    <w:rsid w:val="00EB5FEC"/>
    <w:rsid w:val="00EB61B7"/>
    <w:rsid w:val="00EB7BDB"/>
    <w:rsid w:val="00EC195B"/>
    <w:rsid w:val="00EC32C2"/>
    <w:rsid w:val="00EC37AC"/>
    <w:rsid w:val="00EC4A27"/>
    <w:rsid w:val="00EC4BF8"/>
    <w:rsid w:val="00EC50AB"/>
    <w:rsid w:val="00EC59A4"/>
    <w:rsid w:val="00EC5FCF"/>
    <w:rsid w:val="00EC6D1A"/>
    <w:rsid w:val="00ED047D"/>
    <w:rsid w:val="00ED160E"/>
    <w:rsid w:val="00ED4AA2"/>
    <w:rsid w:val="00ED5130"/>
    <w:rsid w:val="00ED58F5"/>
    <w:rsid w:val="00ED5A6A"/>
    <w:rsid w:val="00ED6EA9"/>
    <w:rsid w:val="00ED798D"/>
    <w:rsid w:val="00EE0602"/>
    <w:rsid w:val="00EE0F27"/>
    <w:rsid w:val="00EE157C"/>
    <w:rsid w:val="00EE2330"/>
    <w:rsid w:val="00EE2AAD"/>
    <w:rsid w:val="00EE38CF"/>
    <w:rsid w:val="00EE517D"/>
    <w:rsid w:val="00EE5419"/>
    <w:rsid w:val="00EE6BA5"/>
    <w:rsid w:val="00EE7EBC"/>
    <w:rsid w:val="00EF037B"/>
    <w:rsid w:val="00EF21DD"/>
    <w:rsid w:val="00EF2872"/>
    <w:rsid w:val="00EF28E7"/>
    <w:rsid w:val="00EF3411"/>
    <w:rsid w:val="00EF35F8"/>
    <w:rsid w:val="00EF377C"/>
    <w:rsid w:val="00EF4B0B"/>
    <w:rsid w:val="00EF4D2C"/>
    <w:rsid w:val="00EF503A"/>
    <w:rsid w:val="00EF525F"/>
    <w:rsid w:val="00EF5ED0"/>
    <w:rsid w:val="00EF654A"/>
    <w:rsid w:val="00EF7320"/>
    <w:rsid w:val="00EF75CD"/>
    <w:rsid w:val="00F0277F"/>
    <w:rsid w:val="00F02807"/>
    <w:rsid w:val="00F033B2"/>
    <w:rsid w:val="00F04422"/>
    <w:rsid w:val="00F0496D"/>
    <w:rsid w:val="00F07D5E"/>
    <w:rsid w:val="00F07F97"/>
    <w:rsid w:val="00F1070D"/>
    <w:rsid w:val="00F11D5E"/>
    <w:rsid w:val="00F1243F"/>
    <w:rsid w:val="00F130C5"/>
    <w:rsid w:val="00F14170"/>
    <w:rsid w:val="00F141C2"/>
    <w:rsid w:val="00F14314"/>
    <w:rsid w:val="00F160F8"/>
    <w:rsid w:val="00F16815"/>
    <w:rsid w:val="00F16B26"/>
    <w:rsid w:val="00F2103E"/>
    <w:rsid w:val="00F2188B"/>
    <w:rsid w:val="00F21AC4"/>
    <w:rsid w:val="00F23076"/>
    <w:rsid w:val="00F237CE"/>
    <w:rsid w:val="00F243BC"/>
    <w:rsid w:val="00F24CDE"/>
    <w:rsid w:val="00F25A7D"/>
    <w:rsid w:val="00F26734"/>
    <w:rsid w:val="00F2680F"/>
    <w:rsid w:val="00F30309"/>
    <w:rsid w:val="00F311AE"/>
    <w:rsid w:val="00F317F0"/>
    <w:rsid w:val="00F31C1B"/>
    <w:rsid w:val="00F31C60"/>
    <w:rsid w:val="00F32923"/>
    <w:rsid w:val="00F333F5"/>
    <w:rsid w:val="00F346CB"/>
    <w:rsid w:val="00F34AE8"/>
    <w:rsid w:val="00F36453"/>
    <w:rsid w:val="00F3664A"/>
    <w:rsid w:val="00F3679E"/>
    <w:rsid w:val="00F36948"/>
    <w:rsid w:val="00F3772B"/>
    <w:rsid w:val="00F40354"/>
    <w:rsid w:val="00F407B4"/>
    <w:rsid w:val="00F4121F"/>
    <w:rsid w:val="00F4159E"/>
    <w:rsid w:val="00F415FA"/>
    <w:rsid w:val="00F42530"/>
    <w:rsid w:val="00F44517"/>
    <w:rsid w:val="00F456AE"/>
    <w:rsid w:val="00F456F0"/>
    <w:rsid w:val="00F45814"/>
    <w:rsid w:val="00F45D12"/>
    <w:rsid w:val="00F46057"/>
    <w:rsid w:val="00F467AC"/>
    <w:rsid w:val="00F47415"/>
    <w:rsid w:val="00F501CA"/>
    <w:rsid w:val="00F502E7"/>
    <w:rsid w:val="00F50524"/>
    <w:rsid w:val="00F50CEC"/>
    <w:rsid w:val="00F51355"/>
    <w:rsid w:val="00F52CA6"/>
    <w:rsid w:val="00F534D1"/>
    <w:rsid w:val="00F55F1E"/>
    <w:rsid w:val="00F57C34"/>
    <w:rsid w:val="00F628ED"/>
    <w:rsid w:val="00F62C79"/>
    <w:rsid w:val="00F63922"/>
    <w:rsid w:val="00F63F2F"/>
    <w:rsid w:val="00F642B2"/>
    <w:rsid w:val="00F64C27"/>
    <w:rsid w:val="00F6548B"/>
    <w:rsid w:val="00F67407"/>
    <w:rsid w:val="00F67A0A"/>
    <w:rsid w:val="00F70946"/>
    <w:rsid w:val="00F70A36"/>
    <w:rsid w:val="00F71473"/>
    <w:rsid w:val="00F740D9"/>
    <w:rsid w:val="00F74466"/>
    <w:rsid w:val="00F765F5"/>
    <w:rsid w:val="00F76E06"/>
    <w:rsid w:val="00F77C65"/>
    <w:rsid w:val="00F809A2"/>
    <w:rsid w:val="00F80E49"/>
    <w:rsid w:val="00F8125C"/>
    <w:rsid w:val="00F81405"/>
    <w:rsid w:val="00F81DF6"/>
    <w:rsid w:val="00F831C4"/>
    <w:rsid w:val="00F84D31"/>
    <w:rsid w:val="00F8594A"/>
    <w:rsid w:val="00F8698A"/>
    <w:rsid w:val="00F8708A"/>
    <w:rsid w:val="00F87244"/>
    <w:rsid w:val="00F8773C"/>
    <w:rsid w:val="00F903F9"/>
    <w:rsid w:val="00F90D7E"/>
    <w:rsid w:val="00F917C6"/>
    <w:rsid w:val="00F9238F"/>
    <w:rsid w:val="00F92832"/>
    <w:rsid w:val="00F92907"/>
    <w:rsid w:val="00F9410D"/>
    <w:rsid w:val="00F94CDD"/>
    <w:rsid w:val="00F952B8"/>
    <w:rsid w:val="00F967A3"/>
    <w:rsid w:val="00F97CD5"/>
    <w:rsid w:val="00FA21C0"/>
    <w:rsid w:val="00FA2C2B"/>
    <w:rsid w:val="00FA34E1"/>
    <w:rsid w:val="00FA4509"/>
    <w:rsid w:val="00FA469A"/>
    <w:rsid w:val="00FA67A7"/>
    <w:rsid w:val="00FA6A28"/>
    <w:rsid w:val="00FA6B6B"/>
    <w:rsid w:val="00FA6BF1"/>
    <w:rsid w:val="00FA7684"/>
    <w:rsid w:val="00FA7B2E"/>
    <w:rsid w:val="00FA7B6E"/>
    <w:rsid w:val="00FB063F"/>
    <w:rsid w:val="00FB1F83"/>
    <w:rsid w:val="00FB2320"/>
    <w:rsid w:val="00FB314E"/>
    <w:rsid w:val="00FB5949"/>
    <w:rsid w:val="00FB5A14"/>
    <w:rsid w:val="00FB615D"/>
    <w:rsid w:val="00FB668B"/>
    <w:rsid w:val="00FB6849"/>
    <w:rsid w:val="00FB7442"/>
    <w:rsid w:val="00FB74DB"/>
    <w:rsid w:val="00FB783C"/>
    <w:rsid w:val="00FB7AC9"/>
    <w:rsid w:val="00FC0ABC"/>
    <w:rsid w:val="00FC2D78"/>
    <w:rsid w:val="00FC3C0D"/>
    <w:rsid w:val="00FC778E"/>
    <w:rsid w:val="00FD0229"/>
    <w:rsid w:val="00FD03BE"/>
    <w:rsid w:val="00FD0721"/>
    <w:rsid w:val="00FD090A"/>
    <w:rsid w:val="00FD10A3"/>
    <w:rsid w:val="00FD2674"/>
    <w:rsid w:val="00FD2CC2"/>
    <w:rsid w:val="00FD3D7B"/>
    <w:rsid w:val="00FD5441"/>
    <w:rsid w:val="00FD55D0"/>
    <w:rsid w:val="00FD5754"/>
    <w:rsid w:val="00FD5EF5"/>
    <w:rsid w:val="00FD5FAE"/>
    <w:rsid w:val="00FD6753"/>
    <w:rsid w:val="00FE23FD"/>
    <w:rsid w:val="00FE24D4"/>
    <w:rsid w:val="00FE36DF"/>
    <w:rsid w:val="00FE374B"/>
    <w:rsid w:val="00FE3B92"/>
    <w:rsid w:val="00FE4AC5"/>
    <w:rsid w:val="00FE53EC"/>
    <w:rsid w:val="00FE569E"/>
    <w:rsid w:val="00FE57A2"/>
    <w:rsid w:val="00FE605C"/>
    <w:rsid w:val="00FE66E3"/>
    <w:rsid w:val="00FE7698"/>
    <w:rsid w:val="00FE7DCD"/>
    <w:rsid w:val="00FF009F"/>
    <w:rsid w:val="00FF0FA7"/>
    <w:rsid w:val="00FF2FE0"/>
    <w:rsid w:val="00FF3D0A"/>
    <w:rsid w:val="00FF5779"/>
    <w:rsid w:val="00FF623F"/>
    <w:rsid w:val="00FF627A"/>
    <w:rsid w:val="00FF7791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F1D44"/>
  <w15:docId w15:val="{B29D541A-A643-4070-B47D-8EB2C944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63F"/>
  </w:style>
  <w:style w:type="paragraph" w:styleId="10">
    <w:name w:val="heading 1"/>
    <w:basedOn w:val="a"/>
    <w:next w:val="a"/>
    <w:link w:val="11"/>
    <w:uiPriority w:val="9"/>
    <w:qFormat/>
    <w:rsid w:val="00FB7AC9"/>
    <w:pPr>
      <w:keepNext/>
      <w:spacing w:after="240"/>
      <w:jc w:val="center"/>
      <w:outlineLvl w:val="0"/>
    </w:pPr>
    <w:rPr>
      <w:b/>
      <w:sz w:val="32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FB7AC9"/>
    <w:pPr>
      <w:keepNext/>
      <w:spacing w:before="120" w:after="120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FB7AC9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FB7AC9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FB7AC9"/>
    <w:pPr>
      <w:keepNext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link w:val="60"/>
    <w:uiPriority w:val="99"/>
    <w:qFormat/>
    <w:rsid w:val="00FB7AC9"/>
    <w:pPr>
      <w:keepNext/>
      <w:ind w:firstLine="426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rsid w:val="00FB7AC9"/>
    <w:pPr>
      <w:keepNext/>
      <w:ind w:firstLine="426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7AC9"/>
    <w:pPr>
      <w:keepNext/>
      <w:ind w:firstLine="426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FB7AC9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A2277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A2277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2277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A2277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A2277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A2277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A2277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A227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A2277E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FB7AC9"/>
    <w:pPr>
      <w:ind w:right="-766"/>
      <w:jc w:val="center"/>
    </w:pPr>
    <w:rPr>
      <w:sz w:val="24"/>
    </w:rPr>
  </w:style>
  <w:style w:type="character" w:customStyle="1" w:styleId="a4">
    <w:name w:val="Основной текст Знак"/>
    <w:link w:val="a3"/>
    <w:uiPriority w:val="99"/>
    <w:semiHidden/>
    <w:rsid w:val="00A2277E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FB7AC9"/>
    <w:pPr>
      <w:ind w:firstLine="720"/>
      <w:jc w:val="center"/>
    </w:pPr>
    <w:rPr>
      <w:b/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rsid w:val="00A2277E"/>
    <w:rPr>
      <w:sz w:val="16"/>
      <w:szCs w:val="16"/>
    </w:rPr>
  </w:style>
  <w:style w:type="paragraph" w:styleId="a5">
    <w:name w:val="Title"/>
    <w:basedOn w:val="a"/>
    <w:link w:val="a6"/>
    <w:uiPriority w:val="99"/>
    <w:qFormat/>
    <w:rsid w:val="00FB7AC9"/>
    <w:pPr>
      <w:ind w:firstLine="426"/>
      <w:jc w:val="center"/>
    </w:pPr>
    <w:rPr>
      <w:b/>
      <w:sz w:val="24"/>
    </w:rPr>
  </w:style>
  <w:style w:type="character" w:customStyle="1" w:styleId="a6">
    <w:name w:val="Заголовок Знак"/>
    <w:link w:val="a5"/>
    <w:uiPriority w:val="10"/>
    <w:rsid w:val="00A227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rsid w:val="00FB7AC9"/>
    <w:pPr>
      <w:ind w:firstLine="426"/>
      <w:jc w:val="both"/>
    </w:pPr>
    <w:rPr>
      <w:sz w:val="24"/>
    </w:rPr>
  </w:style>
  <w:style w:type="character" w:customStyle="1" w:styleId="a8">
    <w:name w:val="Основной текст с отступом Знак"/>
    <w:link w:val="a7"/>
    <w:uiPriority w:val="99"/>
    <w:rsid w:val="00A2277E"/>
    <w:rPr>
      <w:sz w:val="20"/>
      <w:szCs w:val="20"/>
    </w:rPr>
  </w:style>
  <w:style w:type="paragraph" w:styleId="12">
    <w:name w:val="toc 1"/>
    <w:basedOn w:val="a"/>
    <w:next w:val="a"/>
    <w:autoRedefine/>
    <w:uiPriority w:val="39"/>
    <w:rsid w:val="00212B3B"/>
    <w:pPr>
      <w:tabs>
        <w:tab w:val="right" w:leader="dot" w:pos="9771"/>
      </w:tabs>
      <w:spacing w:before="120" w:after="120"/>
    </w:pPr>
    <w:rPr>
      <w:b/>
      <w:caps/>
    </w:rPr>
  </w:style>
  <w:style w:type="paragraph" w:styleId="21">
    <w:name w:val="toc 2"/>
    <w:basedOn w:val="a"/>
    <w:next w:val="a"/>
    <w:autoRedefine/>
    <w:uiPriority w:val="39"/>
    <w:rsid w:val="00FB7AC9"/>
    <w:pPr>
      <w:ind w:left="200"/>
    </w:pPr>
    <w:rPr>
      <w:smallCaps/>
    </w:rPr>
  </w:style>
  <w:style w:type="paragraph" w:styleId="33">
    <w:name w:val="toc 3"/>
    <w:basedOn w:val="a"/>
    <w:next w:val="a"/>
    <w:autoRedefine/>
    <w:uiPriority w:val="99"/>
    <w:semiHidden/>
    <w:rsid w:val="00FB7AC9"/>
    <w:pPr>
      <w:ind w:left="400"/>
    </w:pPr>
    <w:rPr>
      <w:i/>
    </w:rPr>
  </w:style>
  <w:style w:type="paragraph" w:styleId="41">
    <w:name w:val="toc 4"/>
    <w:basedOn w:val="a"/>
    <w:next w:val="a"/>
    <w:autoRedefine/>
    <w:uiPriority w:val="99"/>
    <w:semiHidden/>
    <w:rsid w:val="00FB7AC9"/>
    <w:pPr>
      <w:ind w:left="600"/>
    </w:pPr>
    <w:rPr>
      <w:sz w:val="18"/>
    </w:rPr>
  </w:style>
  <w:style w:type="paragraph" w:styleId="51">
    <w:name w:val="toc 5"/>
    <w:basedOn w:val="a"/>
    <w:next w:val="a"/>
    <w:autoRedefine/>
    <w:uiPriority w:val="99"/>
    <w:semiHidden/>
    <w:rsid w:val="00FB7AC9"/>
    <w:pPr>
      <w:ind w:left="800"/>
    </w:pPr>
    <w:rPr>
      <w:sz w:val="18"/>
    </w:rPr>
  </w:style>
  <w:style w:type="paragraph" w:styleId="61">
    <w:name w:val="toc 6"/>
    <w:basedOn w:val="a"/>
    <w:next w:val="a"/>
    <w:autoRedefine/>
    <w:uiPriority w:val="99"/>
    <w:semiHidden/>
    <w:rsid w:val="00FB7AC9"/>
    <w:pPr>
      <w:ind w:left="1000"/>
    </w:pPr>
    <w:rPr>
      <w:sz w:val="18"/>
    </w:rPr>
  </w:style>
  <w:style w:type="paragraph" w:styleId="71">
    <w:name w:val="toc 7"/>
    <w:basedOn w:val="a"/>
    <w:next w:val="a"/>
    <w:autoRedefine/>
    <w:uiPriority w:val="99"/>
    <w:semiHidden/>
    <w:rsid w:val="00FB7AC9"/>
    <w:pPr>
      <w:ind w:left="1200"/>
    </w:pPr>
    <w:rPr>
      <w:sz w:val="18"/>
    </w:rPr>
  </w:style>
  <w:style w:type="paragraph" w:styleId="81">
    <w:name w:val="toc 8"/>
    <w:basedOn w:val="a"/>
    <w:next w:val="a"/>
    <w:autoRedefine/>
    <w:uiPriority w:val="99"/>
    <w:semiHidden/>
    <w:rsid w:val="00FB7AC9"/>
    <w:pPr>
      <w:ind w:left="1400"/>
    </w:pPr>
    <w:rPr>
      <w:sz w:val="18"/>
    </w:rPr>
  </w:style>
  <w:style w:type="paragraph" w:styleId="91">
    <w:name w:val="toc 9"/>
    <w:basedOn w:val="a"/>
    <w:next w:val="a"/>
    <w:autoRedefine/>
    <w:uiPriority w:val="99"/>
    <w:semiHidden/>
    <w:rsid w:val="00FB7AC9"/>
    <w:pPr>
      <w:ind w:left="1600"/>
    </w:pPr>
    <w:rPr>
      <w:sz w:val="18"/>
    </w:rPr>
  </w:style>
  <w:style w:type="paragraph" w:styleId="22">
    <w:name w:val="Body Text 2"/>
    <w:basedOn w:val="a"/>
    <w:link w:val="23"/>
    <w:uiPriority w:val="99"/>
    <w:rsid w:val="00FB7AC9"/>
    <w:pPr>
      <w:jc w:val="both"/>
    </w:pPr>
    <w:rPr>
      <w:sz w:val="24"/>
    </w:rPr>
  </w:style>
  <w:style w:type="character" w:customStyle="1" w:styleId="23">
    <w:name w:val="Основной текст 2 Знак"/>
    <w:link w:val="22"/>
    <w:uiPriority w:val="99"/>
    <w:rsid w:val="00A2277E"/>
    <w:rPr>
      <w:sz w:val="20"/>
      <w:szCs w:val="20"/>
    </w:rPr>
  </w:style>
  <w:style w:type="paragraph" w:styleId="a9">
    <w:name w:val="footer"/>
    <w:basedOn w:val="a"/>
    <w:link w:val="aa"/>
    <w:uiPriority w:val="99"/>
    <w:rsid w:val="00FB7AC9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aa">
    <w:name w:val="Нижний колонтитул Знак"/>
    <w:link w:val="a9"/>
    <w:uiPriority w:val="99"/>
    <w:locked/>
    <w:rsid w:val="00555C5D"/>
    <w:rPr>
      <w:rFonts w:cs="Times New Roman"/>
      <w:sz w:val="28"/>
    </w:rPr>
  </w:style>
  <w:style w:type="paragraph" w:styleId="24">
    <w:name w:val="Body Text Indent 2"/>
    <w:basedOn w:val="a"/>
    <w:link w:val="25"/>
    <w:uiPriority w:val="99"/>
    <w:rsid w:val="00FB7AC9"/>
    <w:pPr>
      <w:suppressAutoHyphens/>
      <w:ind w:firstLine="709"/>
      <w:jc w:val="both"/>
    </w:pPr>
    <w:rPr>
      <w:sz w:val="24"/>
    </w:rPr>
  </w:style>
  <w:style w:type="character" w:customStyle="1" w:styleId="25">
    <w:name w:val="Основной текст с отступом 2 Знак"/>
    <w:link w:val="24"/>
    <w:uiPriority w:val="99"/>
    <w:semiHidden/>
    <w:rsid w:val="00A2277E"/>
    <w:rPr>
      <w:sz w:val="20"/>
      <w:szCs w:val="20"/>
    </w:rPr>
  </w:style>
  <w:style w:type="character" w:styleId="ab">
    <w:name w:val="page number"/>
    <w:uiPriority w:val="99"/>
    <w:rsid w:val="00FB7AC9"/>
    <w:rPr>
      <w:rFonts w:cs="Times New Roman"/>
    </w:rPr>
  </w:style>
  <w:style w:type="paragraph" w:styleId="ac">
    <w:name w:val="header"/>
    <w:basedOn w:val="a"/>
    <w:link w:val="ad"/>
    <w:uiPriority w:val="99"/>
    <w:rsid w:val="00FB7AC9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semiHidden/>
    <w:rsid w:val="00A2277E"/>
    <w:rPr>
      <w:sz w:val="20"/>
      <w:szCs w:val="20"/>
    </w:rPr>
  </w:style>
  <w:style w:type="paragraph" w:customStyle="1" w:styleId="ae">
    <w:name w:val="Заголовок табл"/>
    <w:basedOn w:val="a"/>
    <w:uiPriority w:val="99"/>
    <w:rsid w:val="00FB7AC9"/>
    <w:pPr>
      <w:spacing w:before="60" w:after="60"/>
      <w:jc w:val="center"/>
    </w:pPr>
    <w:rPr>
      <w:b/>
    </w:rPr>
  </w:style>
  <w:style w:type="paragraph" w:styleId="af">
    <w:name w:val="Block Text"/>
    <w:basedOn w:val="a"/>
    <w:uiPriority w:val="99"/>
    <w:rsid w:val="00FB7AC9"/>
    <w:pPr>
      <w:ind w:left="-851" w:right="-766" w:firstLine="851"/>
      <w:jc w:val="both"/>
    </w:pPr>
    <w:rPr>
      <w:sz w:val="24"/>
    </w:rPr>
  </w:style>
  <w:style w:type="paragraph" w:styleId="34">
    <w:name w:val="Body Text 3"/>
    <w:basedOn w:val="a"/>
    <w:link w:val="35"/>
    <w:uiPriority w:val="99"/>
    <w:rsid w:val="00FB7AC9"/>
    <w:pPr>
      <w:spacing w:before="120" w:after="120"/>
      <w:jc w:val="both"/>
    </w:pPr>
    <w:rPr>
      <w:color w:val="FF0000"/>
      <w:sz w:val="24"/>
    </w:rPr>
  </w:style>
  <w:style w:type="character" w:customStyle="1" w:styleId="35">
    <w:name w:val="Основной текст 3 Знак"/>
    <w:link w:val="34"/>
    <w:uiPriority w:val="99"/>
    <w:semiHidden/>
    <w:rsid w:val="00A2277E"/>
    <w:rPr>
      <w:sz w:val="16"/>
      <w:szCs w:val="16"/>
    </w:rPr>
  </w:style>
  <w:style w:type="table" w:styleId="af0">
    <w:name w:val="Table Grid"/>
    <w:basedOn w:val="a1"/>
    <w:uiPriority w:val="39"/>
    <w:rsid w:val="00AD3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autoRedefine/>
    <w:uiPriority w:val="99"/>
    <w:rsid w:val="00AD3633"/>
    <w:pPr>
      <w:numPr>
        <w:numId w:val="1"/>
      </w:numPr>
      <w:jc w:val="both"/>
    </w:pPr>
    <w:rPr>
      <w:sz w:val="24"/>
      <w:szCs w:val="24"/>
    </w:rPr>
  </w:style>
  <w:style w:type="paragraph" w:styleId="af1">
    <w:name w:val="footnote text"/>
    <w:aliases w:val=" Знак1"/>
    <w:basedOn w:val="a"/>
    <w:link w:val="af2"/>
    <w:uiPriority w:val="99"/>
    <w:rsid w:val="00AD3633"/>
  </w:style>
  <w:style w:type="character" w:customStyle="1" w:styleId="af2">
    <w:name w:val="Текст сноски Знак"/>
    <w:aliases w:val=" Знак1 Знак"/>
    <w:link w:val="af1"/>
    <w:uiPriority w:val="99"/>
    <w:rsid w:val="00A2277E"/>
    <w:rPr>
      <w:sz w:val="20"/>
      <w:szCs w:val="20"/>
    </w:rPr>
  </w:style>
  <w:style w:type="character" w:styleId="af3">
    <w:name w:val="footnote reference"/>
    <w:uiPriority w:val="99"/>
    <w:rsid w:val="00AD3633"/>
    <w:rPr>
      <w:rFonts w:cs="Times New Roman"/>
      <w:vertAlign w:val="superscript"/>
    </w:rPr>
  </w:style>
  <w:style w:type="paragraph" w:customStyle="1" w:styleId="FR1">
    <w:name w:val="FR1"/>
    <w:uiPriority w:val="99"/>
    <w:rsid w:val="00AD3633"/>
    <w:pPr>
      <w:widowControl w:val="0"/>
      <w:spacing w:before="420"/>
      <w:jc w:val="right"/>
    </w:pPr>
    <w:rPr>
      <w:rFonts w:ascii="Arial" w:hAnsi="Arial"/>
      <w:sz w:val="18"/>
    </w:rPr>
  </w:style>
  <w:style w:type="character" w:styleId="af4">
    <w:name w:val="Hyperlink"/>
    <w:uiPriority w:val="99"/>
    <w:rsid w:val="002F42CD"/>
    <w:rPr>
      <w:rFonts w:cs="Times New Roman"/>
      <w:color w:val="0000FF"/>
      <w:u w:val="single"/>
    </w:rPr>
  </w:style>
  <w:style w:type="paragraph" w:styleId="af5">
    <w:name w:val="TOC Heading"/>
    <w:basedOn w:val="10"/>
    <w:next w:val="a"/>
    <w:uiPriority w:val="39"/>
    <w:qFormat/>
    <w:rsid w:val="00D317EC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ru-RU" w:eastAsia="en-US"/>
    </w:rPr>
  </w:style>
  <w:style w:type="paragraph" w:styleId="af6">
    <w:name w:val="List Paragraph"/>
    <w:basedOn w:val="a"/>
    <w:link w:val="af7"/>
    <w:uiPriority w:val="34"/>
    <w:qFormat/>
    <w:rsid w:val="008A737E"/>
    <w:pPr>
      <w:ind w:left="708"/>
    </w:pPr>
  </w:style>
  <w:style w:type="paragraph" w:styleId="af8">
    <w:name w:val="Balloon Text"/>
    <w:basedOn w:val="a"/>
    <w:link w:val="af9"/>
    <w:uiPriority w:val="99"/>
    <w:rsid w:val="00656FB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locked/>
    <w:rsid w:val="00656FB2"/>
    <w:rPr>
      <w:rFonts w:ascii="Tahoma" w:hAnsi="Tahoma" w:cs="Tahoma"/>
      <w:sz w:val="16"/>
      <w:szCs w:val="16"/>
    </w:rPr>
  </w:style>
  <w:style w:type="paragraph" w:styleId="afa">
    <w:name w:val="No Spacing"/>
    <w:link w:val="afb"/>
    <w:uiPriority w:val="1"/>
    <w:qFormat/>
    <w:rsid w:val="00555C5D"/>
    <w:rPr>
      <w:rFonts w:ascii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99"/>
    <w:locked/>
    <w:rsid w:val="00555C5D"/>
    <w:rPr>
      <w:rFonts w:ascii="Calibri" w:hAnsi="Calibri"/>
      <w:sz w:val="22"/>
      <w:szCs w:val="22"/>
      <w:lang w:val="ru-RU" w:eastAsia="en-US" w:bidi="ar-SA"/>
    </w:rPr>
  </w:style>
  <w:style w:type="paragraph" w:customStyle="1" w:styleId="13">
    <w:name w:val="Абзац списка1"/>
    <w:basedOn w:val="a"/>
    <w:rsid w:val="00164BEE"/>
    <w:pPr>
      <w:ind w:left="708"/>
    </w:pPr>
  </w:style>
  <w:style w:type="paragraph" w:customStyle="1" w:styleId="Default">
    <w:name w:val="Default"/>
    <w:rsid w:val="00FE374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FE374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c">
    <w:name w:val="annotation reference"/>
    <w:basedOn w:val="a0"/>
    <w:semiHidden/>
    <w:unhideWhenUsed/>
    <w:rsid w:val="001F7C2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1F7C25"/>
  </w:style>
  <w:style w:type="character" w:customStyle="1" w:styleId="afe">
    <w:name w:val="Текст примечания Знак"/>
    <w:basedOn w:val="a0"/>
    <w:link w:val="afd"/>
    <w:uiPriority w:val="99"/>
    <w:rsid w:val="001F7C25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F7C2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1F7C25"/>
    <w:rPr>
      <w:b/>
      <w:bCs/>
    </w:rPr>
  </w:style>
  <w:style w:type="paragraph" w:styleId="aff1">
    <w:name w:val="Normal (Web)"/>
    <w:basedOn w:val="a"/>
    <w:uiPriority w:val="99"/>
    <w:unhideWhenUsed/>
    <w:rsid w:val="004023D4"/>
    <w:pPr>
      <w:spacing w:before="100" w:beforeAutospacing="1" w:after="100" w:afterAutospacing="1"/>
    </w:pPr>
    <w:rPr>
      <w:sz w:val="24"/>
      <w:szCs w:val="24"/>
    </w:rPr>
  </w:style>
  <w:style w:type="table" w:customStyle="1" w:styleId="26">
    <w:name w:val="Сетка таблицы2"/>
    <w:basedOn w:val="a1"/>
    <w:next w:val="af0"/>
    <w:uiPriority w:val="39"/>
    <w:rsid w:val="00B84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F15A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2">
    <w:name w:val="Strong"/>
    <w:basedOn w:val="a0"/>
    <w:uiPriority w:val="22"/>
    <w:qFormat/>
    <w:locked/>
    <w:rsid w:val="000C1F01"/>
    <w:rPr>
      <w:b/>
      <w:bCs/>
    </w:rPr>
  </w:style>
  <w:style w:type="paragraph" w:styleId="aff3">
    <w:name w:val="endnote text"/>
    <w:basedOn w:val="a"/>
    <w:link w:val="aff4"/>
    <w:uiPriority w:val="99"/>
    <w:semiHidden/>
    <w:unhideWhenUsed/>
    <w:rsid w:val="00312FBE"/>
    <w:rPr>
      <w:rFonts w:asciiTheme="minorHAnsi" w:eastAsiaTheme="minorHAnsi" w:hAnsiTheme="minorHAnsi" w:cstheme="minorBidi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312FBE"/>
    <w:rPr>
      <w:rFonts w:asciiTheme="minorHAnsi" w:eastAsiaTheme="minorHAnsi" w:hAnsiTheme="minorHAnsi" w:cstheme="minorBidi"/>
      <w:lang w:eastAsia="en-US"/>
    </w:rPr>
  </w:style>
  <w:style w:type="character" w:styleId="aff5">
    <w:name w:val="endnote reference"/>
    <w:basedOn w:val="a0"/>
    <w:uiPriority w:val="99"/>
    <w:semiHidden/>
    <w:unhideWhenUsed/>
    <w:rsid w:val="00312FBE"/>
    <w:rPr>
      <w:vertAlign w:val="superscript"/>
    </w:rPr>
  </w:style>
  <w:style w:type="paragraph" w:styleId="aff6">
    <w:name w:val="Revision"/>
    <w:hidden/>
    <w:uiPriority w:val="99"/>
    <w:semiHidden/>
    <w:rsid w:val="00074DCA"/>
  </w:style>
  <w:style w:type="paragraph" w:customStyle="1" w:styleId="s1">
    <w:name w:val="s_1"/>
    <w:basedOn w:val="a"/>
    <w:rsid w:val="00BB6A82"/>
    <w:pPr>
      <w:spacing w:before="100" w:beforeAutospacing="1" w:after="100" w:afterAutospacing="1"/>
    </w:pPr>
    <w:rPr>
      <w:sz w:val="24"/>
      <w:szCs w:val="24"/>
    </w:rPr>
  </w:style>
  <w:style w:type="table" w:customStyle="1" w:styleId="14">
    <w:name w:val="Сетка таблицы1"/>
    <w:basedOn w:val="a1"/>
    <w:next w:val="af0"/>
    <w:uiPriority w:val="39"/>
    <w:rsid w:val="00424B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">
    <w:name w:val="nobr"/>
    <w:basedOn w:val="a0"/>
    <w:rsid w:val="0042231C"/>
  </w:style>
  <w:style w:type="character" w:customStyle="1" w:styleId="fontstyle01">
    <w:name w:val="fontstyle01"/>
    <w:basedOn w:val="a0"/>
    <w:rsid w:val="006A1F5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7">
    <w:name w:val="Абзац списка Знак"/>
    <w:link w:val="af6"/>
    <w:uiPriority w:val="34"/>
    <w:locked/>
    <w:rsid w:val="00B41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FE265-1C03-48EA-9B09-E694ACD54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3262</Words>
  <Characters>23024</Characters>
  <Application>Microsoft Office Word</Application>
  <DocSecurity>0</DocSecurity>
  <Lines>191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рвс</dc:creator>
  <cp:lastModifiedBy>ПК</cp:lastModifiedBy>
  <cp:revision>2</cp:revision>
  <cp:lastPrinted>2021-04-20T06:41:00Z</cp:lastPrinted>
  <dcterms:created xsi:type="dcterms:W3CDTF">2024-11-10T05:44:00Z</dcterms:created>
  <dcterms:modified xsi:type="dcterms:W3CDTF">2024-11-10T05:44:00Z</dcterms:modified>
</cp:coreProperties>
</file>