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3A52" w14:textId="77777777" w:rsidR="00EC5FCF" w:rsidRDefault="00EC5FCF" w:rsidP="00BA2EE2">
      <w:pPr>
        <w:ind w:firstLine="1843"/>
        <w:rPr>
          <w:sz w:val="28"/>
          <w:szCs w:val="28"/>
        </w:rPr>
      </w:pPr>
    </w:p>
    <w:p w14:paraId="34D7CCE5" w14:textId="77777777" w:rsidR="00E71E7B" w:rsidRDefault="00E71E7B" w:rsidP="00E71E7B">
      <w:pPr>
        <w:ind w:left="-1701" w:right="-143"/>
        <w:jc w:val="right"/>
        <w:rPr>
          <w:b/>
          <w:i/>
        </w:rPr>
      </w:pPr>
      <w:r>
        <w:rPr>
          <w:b/>
          <w:i/>
        </w:rPr>
        <w:t>Приложение 6</w:t>
      </w:r>
    </w:p>
    <w:p w14:paraId="55DC33C6" w14:textId="77777777" w:rsidR="00E71E7B" w:rsidRDefault="00E71E7B" w:rsidP="00E71E7B">
      <w:pPr>
        <w:ind w:left="-1701" w:right="-143"/>
        <w:jc w:val="right"/>
        <w:rPr>
          <w:b/>
          <w:i/>
        </w:rPr>
      </w:pPr>
      <w:r>
        <w:rPr>
          <w:b/>
          <w:i/>
        </w:rPr>
        <w:t>к основной профессиональной образовательной программе</w:t>
      </w:r>
    </w:p>
    <w:p w14:paraId="7BBB10D0" w14:textId="77777777" w:rsidR="00E71E7B" w:rsidRDefault="00E71E7B" w:rsidP="00E71E7B">
      <w:pPr>
        <w:ind w:left="-1701" w:right="-143"/>
        <w:jc w:val="right"/>
        <w:rPr>
          <w:b/>
          <w:i/>
        </w:rPr>
      </w:pPr>
      <w:r>
        <w:rPr>
          <w:b/>
          <w:i/>
        </w:rPr>
        <w:t>по направлению подготовки 38.03.01 Экономика</w:t>
      </w:r>
    </w:p>
    <w:p w14:paraId="5280EC41" w14:textId="77777777" w:rsidR="00E71E7B" w:rsidRDefault="00E71E7B" w:rsidP="00E71E7B">
      <w:pPr>
        <w:ind w:left="-1276" w:right="-143"/>
        <w:jc w:val="right"/>
        <w:rPr>
          <w:b/>
          <w:i/>
        </w:rPr>
      </w:pPr>
      <w:r>
        <w:rPr>
          <w:b/>
          <w:i/>
        </w:rPr>
        <w:t>направленность (профиль) программы «Международная торговля»</w:t>
      </w:r>
    </w:p>
    <w:p w14:paraId="36F45AA5" w14:textId="77777777" w:rsidR="00E71E7B" w:rsidRDefault="00E71E7B" w:rsidP="00E71E7B">
      <w:pPr>
        <w:ind w:left="-1560"/>
        <w:jc w:val="right"/>
        <w:rPr>
          <w:b/>
          <w:sz w:val="28"/>
          <w:szCs w:val="28"/>
        </w:rPr>
      </w:pPr>
    </w:p>
    <w:p w14:paraId="57464E65" w14:textId="77777777" w:rsidR="00E71E7B" w:rsidRDefault="00E71E7B" w:rsidP="00E71E7B">
      <w:pPr>
        <w:rPr>
          <w:b/>
          <w:sz w:val="28"/>
          <w:szCs w:val="28"/>
        </w:rPr>
      </w:pPr>
    </w:p>
    <w:p w14:paraId="3F3A6C75" w14:textId="77777777" w:rsidR="00E71E7B" w:rsidRDefault="00E71E7B" w:rsidP="00E71E7B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14:paraId="3F5F9055" w14:textId="77777777" w:rsidR="00E71E7B" w:rsidRDefault="00E71E7B" w:rsidP="00E71E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030DFD3" w14:textId="77777777" w:rsidR="00E71E7B" w:rsidRDefault="00E71E7B" w:rsidP="00E71E7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«Российский экономический университет имени Г.В. Плеханова»</w:t>
      </w:r>
    </w:p>
    <w:p w14:paraId="7E077E69" w14:textId="77777777" w:rsidR="00E71E7B" w:rsidRDefault="00E71E7B" w:rsidP="00E71E7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Улан-</w:t>
      </w:r>
      <w:proofErr w:type="spellStart"/>
      <w:r>
        <w:rPr>
          <w:b/>
          <w:sz w:val="24"/>
          <w:szCs w:val="24"/>
        </w:rPr>
        <w:t>Баторский</w:t>
      </w:r>
      <w:proofErr w:type="spellEnd"/>
      <w:r>
        <w:rPr>
          <w:b/>
          <w:sz w:val="24"/>
          <w:szCs w:val="24"/>
        </w:rPr>
        <w:t xml:space="preserve"> филиал РЭУ им. Г.В. Плеханова</w:t>
      </w:r>
    </w:p>
    <w:p w14:paraId="00897D68" w14:textId="77777777" w:rsidR="00E71E7B" w:rsidRDefault="00E71E7B" w:rsidP="00E71E7B">
      <w:pPr>
        <w:pStyle w:val="a3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359CAA9E" w14:textId="43E60097" w:rsidR="00E71E7B" w:rsidRDefault="001B1945" w:rsidP="001B1945">
      <w:pPr>
        <w:ind w:right="-425"/>
        <w:jc w:val="right"/>
      </w:pPr>
      <w:r>
        <w:rPr>
          <w:noProof/>
        </w:rPr>
        <w:drawing>
          <wp:inline distT="0" distB="0" distL="0" distR="0" wp14:anchorId="69B1688F" wp14:editId="56052FA2">
            <wp:extent cx="3593465" cy="2023745"/>
            <wp:effectExtent l="0" t="0" r="6985" b="0"/>
            <wp:docPr id="3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ut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5934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A2CD7" w14:textId="77777777" w:rsidR="00E71E7B" w:rsidRDefault="00E71E7B" w:rsidP="00E71E7B"/>
    <w:p w14:paraId="76A7174F" w14:textId="77777777" w:rsidR="00E71E7B" w:rsidRDefault="00E71E7B" w:rsidP="00E71E7B"/>
    <w:p w14:paraId="03361E6D" w14:textId="77777777" w:rsidR="00E71E7B" w:rsidRDefault="00E71E7B" w:rsidP="00E71E7B"/>
    <w:p w14:paraId="4E39DE4A" w14:textId="77777777" w:rsidR="00E71E7B" w:rsidRDefault="00E71E7B" w:rsidP="00E7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СРЕДСТВА</w:t>
      </w:r>
    </w:p>
    <w:p w14:paraId="1D119A8C" w14:textId="77777777" w:rsidR="00E71E7B" w:rsidRDefault="00E71E7B" w:rsidP="00E71E7B">
      <w:pPr>
        <w:jc w:val="center"/>
        <w:rPr>
          <w:b/>
          <w:i/>
          <w:sz w:val="28"/>
          <w:szCs w:val="28"/>
          <w:highlight w:val="yellow"/>
        </w:rPr>
      </w:pPr>
    </w:p>
    <w:p w14:paraId="115A9DC7" w14:textId="77777777" w:rsidR="008A378A" w:rsidRDefault="008A378A" w:rsidP="008A378A">
      <w:pPr>
        <w:jc w:val="center"/>
        <w:rPr>
          <w:b/>
          <w:i/>
          <w:sz w:val="28"/>
          <w:szCs w:val="28"/>
          <w:highlight w:val="yellow"/>
        </w:rPr>
      </w:pPr>
    </w:p>
    <w:p w14:paraId="01A6709F" w14:textId="79314320" w:rsidR="004D085D" w:rsidRDefault="004E07B9" w:rsidP="004D085D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4E07B9">
        <w:rPr>
          <w:b/>
          <w:sz w:val="24"/>
          <w:szCs w:val="24"/>
        </w:rPr>
        <w:t>п</w:t>
      </w:r>
      <w:r w:rsidR="008A378A" w:rsidRPr="004E07B9">
        <w:rPr>
          <w:b/>
          <w:sz w:val="24"/>
          <w:szCs w:val="24"/>
        </w:rPr>
        <w:t>о дисциплине</w:t>
      </w:r>
      <w:r w:rsidR="008A378A">
        <w:rPr>
          <w:b/>
          <w:i/>
          <w:sz w:val="28"/>
          <w:szCs w:val="28"/>
        </w:rPr>
        <w:t xml:space="preserve"> </w:t>
      </w:r>
      <w:bookmarkStart w:id="0" w:name="_GoBack"/>
      <w:r w:rsidR="004D085D" w:rsidRPr="004D085D">
        <w:rPr>
          <w:b/>
          <w:bCs/>
          <w:color w:val="000000"/>
          <w:sz w:val="28"/>
          <w:szCs w:val="28"/>
        </w:rPr>
        <w:t>Экономика зарубежных стран</w:t>
      </w:r>
      <w:bookmarkEnd w:id="0"/>
    </w:p>
    <w:p w14:paraId="0C511F42" w14:textId="77777777" w:rsidR="004D085D" w:rsidRDefault="004D085D" w:rsidP="004D085D">
      <w:pPr>
        <w:ind w:left="426"/>
        <w:jc w:val="center"/>
        <w:rPr>
          <w:sz w:val="24"/>
          <w:szCs w:val="24"/>
        </w:rPr>
      </w:pPr>
    </w:p>
    <w:p w14:paraId="1F28E4B9" w14:textId="77777777" w:rsidR="004D085D" w:rsidRDefault="004D085D" w:rsidP="004D085D">
      <w:pPr>
        <w:ind w:left="426"/>
        <w:jc w:val="center"/>
        <w:rPr>
          <w:sz w:val="24"/>
          <w:szCs w:val="24"/>
        </w:rPr>
      </w:pPr>
    </w:p>
    <w:p w14:paraId="6170CE68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15EAD0BF" w14:textId="77777777" w:rsidR="004D085D" w:rsidRPr="004D085D" w:rsidRDefault="004D085D" w:rsidP="004D085D">
      <w:pPr>
        <w:rPr>
          <w:b/>
          <w:sz w:val="24"/>
          <w:szCs w:val="24"/>
        </w:rPr>
      </w:pPr>
      <w:r w:rsidRPr="004D085D">
        <w:rPr>
          <w:b/>
          <w:bCs/>
          <w:sz w:val="24"/>
          <w:szCs w:val="24"/>
        </w:rPr>
        <w:t>Направление подготовки:</w:t>
      </w:r>
      <w:r w:rsidRPr="004D085D">
        <w:rPr>
          <w:i/>
          <w:iCs/>
          <w:sz w:val="24"/>
          <w:szCs w:val="24"/>
        </w:rPr>
        <w:t> </w:t>
      </w:r>
      <w:r w:rsidRPr="004D085D">
        <w:rPr>
          <w:b/>
          <w:bCs/>
          <w:sz w:val="24"/>
          <w:szCs w:val="24"/>
        </w:rPr>
        <w:t xml:space="preserve">38.03.01 </w:t>
      </w:r>
      <w:r w:rsidRPr="004D085D">
        <w:rPr>
          <w:b/>
          <w:i/>
          <w:iCs/>
          <w:sz w:val="24"/>
          <w:szCs w:val="24"/>
        </w:rPr>
        <w:t>Экономика</w:t>
      </w:r>
    </w:p>
    <w:p w14:paraId="6C56E6D5" w14:textId="77777777" w:rsidR="004D085D" w:rsidRPr="004D085D" w:rsidRDefault="004D085D" w:rsidP="004D085D">
      <w:pPr>
        <w:rPr>
          <w:sz w:val="24"/>
          <w:szCs w:val="24"/>
        </w:rPr>
      </w:pPr>
      <w:r w:rsidRPr="004D085D">
        <w:rPr>
          <w:sz w:val="24"/>
          <w:szCs w:val="24"/>
        </w:rPr>
        <w:t> </w:t>
      </w:r>
    </w:p>
    <w:p w14:paraId="5CE2631A" w14:textId="77777777" w:rsidR="004D085D" w:rsidRDefault="004D085D" w:rsidP="004D085D">
      <w:pPr>
        <w:rPr>
          <w:b/>
          <w:bCs/>
          <w:sz w:val="24"/>
          <w:szCs w:val="24"/>
        </w:rPr>
      </w:pPr>
      <w:r w:rsidRPr="004D085D">
        <w:rPr>
          <w:b/>
          <w:bCs/>
          <w:sz w:val="24"/>
          <w:szCs w:val="24"/>
        </w:rPr>
        <w:t>Направленность (профиль) программы – «Международная торговля»</w:t>
      </w:r>
    </w:p>
    <w:p w14:paraId="3C239D1F" w14:textId="77777777" w:rsidR="004D085D" w:rsidRPr="004D085D" w:rsidRDefault="004D085D" w:rsidP="004D085D">
      <w:pPr>
        <w:rPr>
          <w:sz w:val="24"/>
          <w:szCs w:val="24"/>
        </w:rPr>
      </w:pPr>
    </w:p>
    <w:p w14:paraId="5C12CC88" w14:textId="77777777" w:rsidR="004D085D" w:rsidRPr="004D085D" w:rsidRDefault="004D085D" w:rsidP="004D085D">
      <w:pPr>
        <w:rPr>
          <w:sz w:val="24"/>
          <w:szCs w:val="24"/>
        </w:rPr>
      </w:pPr>
      <w:r w:rsidRPr="004D085D">
        <w:rPr>
          <w:b/>
          <w:bCs/>
          <w:sz w:val="24"/>
          <w:szCs w:val="24"/>
        </w:rPr>
        <w:t xml:space="preserve">Уровень высшего образования: </w:t>
      </w:r>
      <w:proofErr w:type="spellStart"/>
      <w:r w:rsidRPr="004D085D">
        <w:rPr>
          <w:b/>
          <w:bCs/>
          <w:i/>
          <w:iCs/>
          <w:sz w:val="24"/>
          <w:szCs w:val="24"/>
        </w:rPr>
        <w:t>Бакалавриат</w:t>
      </w:r>
      <w:proofErr w:type="spellEnd"/>
    </w:p>
    <w:p w14:paraId="501197ED" w14:textId="77777777" w:rsidR="008A378A" w:rsidRPr="008A378A" w:rsidRDefault="008A378A" w:rsidP="008A378A">
      <w:pPr>
        <w:rPr>
          <w:sz w:val="24"/>
          <w:szCs w:val="24"/>
        </w:rPr>
      </w:pPr>
    </w:p>
    <w:p w14:paraId="2E0053AB" w14:textId="644D3715" w:rsidR="008A378A" w:rsidRDefault="008A378A" w:rsidP="008A378A">
      <w:pPr>
        <w:rPr>
          <w:sz w:val="24"/>
          <w:szCs w:val="24"/>
        </w:rPr>
      </w:pPr>
    </w:p>
    <w:p w14:paraId="3D4F89E6" w14:textId="77777777" w:rsidR="004D085D" w:rsidRDefault="004D085D" w:rsidP="008A378A">
      <w:pPr>
        <w:rPr>
          <w:sz w:val="24"/>
          <w:szCs w:val="24"/>
        </w:rPr>
      </w:pPr>
    </w:p>
    <w:p w14:paraId="2F6A1C04" w14:textId="77777777" w:rsidR="004D085D" w:rsidRDefault="004D085D" w:rsidP="008A378A">
      <w:pPr>
        <w:rPr>
          <w:sz w:val="24"/>
          <w:szCs w:val="24"/>
        </w:rPr>
      </w:pPr>
    </w:p>
    <w:p w14:paraId="76D7CCF7" w14:textId="77777777" w:rsidR="008A378A" w:rsidRPr="008A378A" w:rsidRDefault="008A378A" w:rsidP="008A378A">
      <w:pPr>
        <w:rPr>
          <w:sz w:val="24"/>
          <w:szCs w:val="24"/>
        </w:rPr>
      </w:pPr>
    </w:p>
    <w:p w14:paraId="763DCB06" w14:textId="6587E943" w:rsidR="00EE38CF" w:rsidRPr="00F05CC5" w:rsidRDefault="00EE38CF" w:rsidP="00EE38CF">
      <w:pPr>
        <w:jc w:val="center"/>
        <w:rPr>
          <w:b/>
        </w:rPr>
      </w:pPr>
      <w:r w:rsidRPr="0096633F">
        <w:rPr>
          <w:b/>
        </w:rPr>
        <w:t>Год начала подготовки</w:t>
      </w:r>
      <w:r w:rsidR="007E5B5D">
        <w:rPr>
          <w:b/>
        </w:rPr>
        <w:t>: 202</w:t>
      </w:r>
      <w:r w:rsidR="001B1945">
        <w:rPr>
          <w:b/>
        </w:rPr>
        <w:t>4</w:t>
      </w:r>
    </w:p>
    <w:p w14:paraId="3F6593B9" w14:textId="4948504F" w:rsidR="008A378A" w:rsidRPr="008A378A" w:rsidRDefault="008A378A" w:rsidP="00EE38CF">
      <w:pPr>
        <w:tabs>
          <w:tab w:val="left" w:pos="3907"/>
        </w:tabs>
        <w:rPr>
          <w:sz w:val="24"/>
          <w:szCs w:val="24"/>
        </w:rPr>
      </w:pPr>
    </w:p>
    <w:p w14:paraId="68628AAE" w14:textId="77777777" w:rsidR="00FE76F9" w:rsidRDefault="00FE76F9" w:rsidP="008A378A">
      <w:pPr>
        <w:rPr>
          <w:sz w:val="24"/>
          <w:szCs w:val="24"/>
        </w:rPr>
      </w:pPr>
    </w:p>
    <w:p w14:paraId="276F2707" w14:textId="77777777" w:rsidR="00FE76F9" w:rsidRPr="008A378A" w:rsidRDefault="00FE76F9" w:rsidP="008A378A">
      <w:pPr>
        <w:rPr>
          <w:sz w:val="24"/>
          <w:szCs w:val="24"/>
        </w:rPr>
      </w:pPr>
    </w:p>
    <w:p w14:paraId="434D38D8" w14:textId="2EA3F936" w:rsidR="008A378A" w:rsidRDefault="008A378A" w:rsidP="008A378A">
      <w:pPr>
        <w:rPr>
          <w:sz w:val="24"/>
          <w:szCs w:val="24"/>
        </w:rPr>
      </w:pPr>
    </w:p>
    <w:p w14:paraId="0C14978E" w14:textId="6C566B97" w:rsidR="0096633F" w:rsidRDefault="00E05901" w:rsidP="0096633F">
      <w:pPr>
        <w:jc w:val="center"/>
        <w:rPr>
          <w:sz w:val="24"/>
          <w:szCs w:val="24"/>
        </w:rPr>
      </w:pPr>
      <w:r>
        <w:rPr>
          <w:sz w:val="24"/>
          <w:szCs w:val="24"/>
        </w:rPr>
        <w:t>Улан-Батор</w:t>
      </w:r>
      <w:r w:rsidR="008A378A" w:rsidRPr="00B80D86">
        <w:rPr>
          <w:sz w:val="24"/>
          <w:szCs w:val="24"/>
        </w:rPr>
        <w:t xml:space="preserve"> – 2</w:t>
      </w:r>
      <w:r w:rsidR="008A378A">
        <w:rPr>
          <w:sz w:val="24"/>
          <w:szCs w:val="24"/>
        </w:rPr>
        <w:t>02</w:t>
      </w:r>
      <w:r w:rsidR="001B1945">
        <w:rPr>
          <w:sz w:val="24"/>
          <w:szCs w:val="24"/>
        </w:rPr>
        <w:t>4</w:t>
      </w:r>
      <w:r w:rsidR="008A378A">
        <w:rPr>
          <w:sz w:val="24"/>
          <w:szCs w:val="24"/>
        </w:rPr>
        <w:t xml:space="preserve"> г.</w:t>
      </w:r>
      <w:r w:rsidR="0096633F">
        <w:rPr>
          <w:sz w:val="24"/>
          <w:szCs w:val="24"/>
        </w:rPr>
        <w:br w:type="page"/>
      </w:r>
    </w:p>
    <w:p w14:paraId="440458D9" w14:textId="77777777" w:rsidR="001B1945" w:rsidRPr="00F2776C" w:rsidRDefault="001B1945" w:rsidP="001B1945">
      <w:pPr>
        <w:rPr>
          <w:i/>
        </w:rPr>
      </w:pPr>
      <w:r w:rsidRPr="00F2776C">
        <w:rPr>
          <w:sz w:val="28"/>
          <w:szCs w:val="28"/>
        </w:rPr>
        <w:lastRenderedPageBreak/>
        <w:t>Оценочные материалы одобрены на заседании междисциплинарной кафедры 10.04.2024 г. протокол № 9</w:t>
      </w:r>
    </w:p>
    <w:p w14:paraId="71884806" w14:textId="77777777" w:rsidR="005027F0" w:rsidRDefault="005027F0" w:rsidP="005027F0">
      <w:pPr>
        <w:rPr>
          <w:sz w:val="28"/>
          <w:szCs w:val="28"/>
        </w:rPr>
      </w:pPr>
    </w:p>
    <w:p w14:paraId="73D44CA1" w14:textId="77777777" w:rsidR="005027F0" w:rsidRPr="00424BFC" w:rsidRDefault="005027F0" w:rsidP="005027F0">
      <w:pPr>
        <w:rPr>
          <w:sz w:val="28"/>
          <w:szCs w:val="28"/>
        </w:rPr>
      </w:pPr>
    </w:p>
    <w:p w14:paraId="328CA6BD" w14:textId="77777777"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2F0A9A8E" w14:textId="4AB98F23" w:rsidR="00424BFC" w:rsidRDefault="00F3664A" w:rsidP="0088147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 w:rsidR="00BE20D1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СРЕДСТВ</w:t>
      </w:r>
      <w:r w:rsidR="00BE20D1">
        <w:rPr>
          <w:b/>
          <w:sz w:val="28"/>
          <w:szCs w:val="28"/>
        </w:rPr>
        <w:t>А</w:t>
      </w:r>
    </w:p>
    <w:p w14:paraId="1EDF6A0D" w14:textId="77777777" w:rsidR="003523BB" w:rsidRDefault="003523BB" w:rsidP="00881478">
      <w:pPr>
        <w:jc w:val="center"/>
        <w:rPr>
          <w:b/>
          <w:sz w:val="28"/>
          <w:szCs w:val="28"/>
        </w:rPr>
      </w:pPr>
    </w:p>
    <w:p w14:paraId="53EF0BDC" w14:textId="7BF4341C" w:rsidR="004D085D" w:rsidRDefault="00BC5456" w:rsidP="003523BB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319CB"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 w:rsidR="00F81DF6" w:rsidRPr="007319CB">
        <w:rPr>
          <w:b/>
          <w:sz w:val="28"/>
          <w:szCs w:val="28"/>
        </w:rPr>
        <w:t xml:space="preserve"> </w:t>
      </w:r>
      <w:r w:rsidR="00426BFF" w:rsidRPr="007319CB">
        <w:rPr>
          <w:b/>
          <w:sz w:val="28"/>
          <w:szCs w:val="28"/>
        </w:rPr>
        <w:t>дисциплине</w:t>
      </w:r>
      <w:r w:rsidR="00131428">
        <w:rPr>
          <w:b/>
          <w:i/>
          <w:sz w:val="28"/>
          <w:szCs w:val="28"/>
        </w:rPr>
        <w:t xml:space="preserve"> </w:t>
      </w:r>
      <w:r w:rsidR="004D085D">
        <w:rPr>
          <w:b/>
          <w:i/>
          <w:sz w:val="28"/>
          <w:szCs w:val="28"/>
        </w:rPr>
        <w:t xml:space="preserve">   </w:t>
      </w:r>
      <w:r w:rsidR="004D085D" w:rsidRPr="004D085D">
        <w:rPr>
          <w:b/>
          <w:bCs/>
          <w:color w:val="000000"/>
          <w:sz w:val="28"/>
          <w:szCs w:val="28"/>
        </w:rPr>
        <w:t>Б</w:t>
      </w:r>
      <w:proofErr w:type="gramStart"/>
      <w:r w:rsidR="004D085D" w:rsidRPr="004D085D">
        <w:rPr>
          <w:b/>
          <w:bCs/>
          <w:color w:val="000000"/>
          <w:sz w:val="28"/>
          <w:szCs w:val="28"/>
        </w:rPr>
        <w:t>1.В.</w:t>
      </w:r>
      <w:proofErr w:type="gramEnd"/>
      <w:r w:rsidR="004D085D" w:rsidRPr="004D085D">
        <w:rPr>
          <w:b/>
          <w:bCs/>
          <w:color w:val="000000"/>
          <w:sz w:val="28"/>
          <w:szCs w:val="28"/>
        </w:rPr>
        <w:t>18 Экономика зарубежных стран</w:t>
      </w:r>
    </w:p>
    <w:p w14:paraId="628009A2" w14:textId="77777777" w:rsidR="003523BB" w:rsidRPr="004D085D" w:rsidRDefault="003523BB" w:rsidP="003523BB">
      <w:pPr>
        <w:ind w:left="426"/>
        <w:jc w:val="center"/>
        <w:rPr>
          <w:sz w:val="24"/>
          <w:szCs w:val="24"/>
        </w:rPr>
      </w:pPr>
    </w:p>
    <w:p w14:paraId="13C10436" w14:textId="75513F21" w:rsidR="005027F0" w:rsidRPr="00BC5456" w:rsidRDefault="005027F0" w:rsidP="005027F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10021" w:type="dxa"/>
        <w:jc w:val="center"/>
        <w:tblLook w:val="04A0" w:firstRow="1" w:lastRow="0" w:firstColumn="1" w:lastColumn="0" w:noHBand="0" w:noVBand="1"/>
      </w:tblPr>
      <w:tblGrid>
        <w:gridCol w:w="2303"/>
        <w:gridCol w:w="2570"/>
        <w:gridCol w:w="2562"/>
        <w:gridCol w:w="2586"/>
      </w:tblGrid>
      <w:tr w:rsidR="005027F0" w:rsidRPr="00BC5456" w14:paraId="469D96E0" w14:textId="77777777" w:rsidTr="002E37B2">
        <w:trPr>
          <w:trHeight w:val="689"/>
          <w:jc w:val="center"/>
        </w:trPr>
        <w:tc>
          <w:tcPr>
            <w:tcW w:w="2303" w:type="dxa"/>
            <w:vMerge w:val="restart"/>
            <w:vAlign w:val="center"/>
          </w:tcPr>
          <w:p w14:paraId="06B34839" w14:textId="77777777" w:rsidR="005027F0" w:rsidRPr="00BC5456" w:rsidRDefault="005027F0" w:rsidP="003F5B0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</w:p>
          <w:p w14:paraId="26E65A7F" w14:textId="77777777" w:rsidR="005027F0" w:rsidRPr="00BC5456" w:rsidRDefault="005027F0" w:rsidP="003F5B0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sz w:val="20"/>
                <w:szCs w:val="20"/>
              </w:rPr>
              <w:t>(код и наименование компетенции)</w:t>
            </w:r>
          </w:p>
        </w:tc>
        <w:tc>
          <w:tcPr>
            <w:tcW w:w="2570" w:type="dxa"/>
            <w:vMerge w:val="restart"/>
            <w:vAlign w:val="center"/>
          </w:tcPr>
          <w:p w14:paraId="6E2A7EEB" w14:textId="77777777" w:rsidR="005027F0" w:rsidRPr="00BC5456" w:rsidRDefault="005027F0" w:rsidP="003F5B0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компетенций </w:t>
            </w:r>
          </w:p>
          <w:p w14:paraId="6F53F3D5" w14:textId="77777777" w:rsidR="005027F0" w:rsidRPr="00BC5456" w:rsidRDefault="005027F0" w:rsidP="003F5B0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sz w:val="20"/>
                <w:szCs w:val="20"/>
              </w:rPr>
              <w:t>(код и наименование индикатора)</w:t>
            </w:r>
          </w:p>
        </w:tc>
        <w:tc>
          <w:tcPr>
            <w:tcW w:w="2562" w:type="dxa"/>
            <w:vMerge w:val="restart"/>
            <w:vAlign w:val="center"/>
          </w:tcPr>
          <w:p w14:paraId="02BE12F7" w14:textId="77777777" w:rsidR="005027F0" w:rsidRPr="00BC5456" w:rsidRDefault="005027F0" w:rsidP="003F5B0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Результаты обучения (</w:t>
            </w:r>
            <w:r w:rsidRPr="00BC5456">
              <w:rPr>
                <w:rFonts w:ascii="Times New Roman" w:hAnsi="Times New Roman"/>
                <w:sz w:val="20"/>
                <w:szCs w:val="20"/>
              </w:rPr>
              <w:t>знания, умения</w:t>
            </w: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86" w:type="dxa"/>
            <w:vMerge w:val="restart"/>
            <w:vAlign w:val="center"/>
          </w:tcPr>
          <w:p w14:paraId="50EA4673" w14:textId="5EDCCC55" w:rsidR="005027F0" w:rsidRPr="00BC5456" w:rsidRDefault="005027F0" w:rsidP="002E37B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Наименование контролируемых разделов и тем</w:t>
            </w:r>
          </w:p>
        </w:tc>
      </w:tr>
      <w:tr w:rsidR="005027F0" w:rsidRPr="00BC5456" w14:paraId="1EC64784" w14:textId="77777777" w:rsidTr="002E37B2">
        <w:trPr>
          <w:trHeight w:val="247"/>
          <w:jc w:val="center"/>
        </w:trPr>
        <w:tc>
          <w:tcPr>
            <w:tcW w:w="2303" w:type="dxa"/>
            <w:vMerge/>
          </w:tcPr>
          <w:p w14:paraId="26B1EBD7" w14:textId="77777777" w:rsidR="005027F0" w:rsidRPr="00BC5456" w:rsidRDefault="005027F0" w:rsidP="003F5B03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14:paraId="12B15021" w14:textId="77777777" w:rsidR="005027F0" w:rsidRPr="00BC5456" w:rsidRDefault="005027F0" w:rsidP="003F5B03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14:paraId="375BBE3B" w14:textId="77777777" w:rsidR="005027F0" w:rsidRPr="00BC5456" w:rsidRDefault="005027F0" w:rsidP="003F5B03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59DB8C5" w14:textId="77777777" w:rsidR="005027F0" w:rsidRPr="00BC5456" w:rsidRDefault="005027F0" w:rsidP="003F5B0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27F0" w:rsidRPr="00BC5456" w14:paraId="4A1FD12C" w14:textId="77777777" w:rsidTr="002E37B2">
        <w:trPr>
          <w:jc w:val="center"/>
        </w:trPr>
        <w:tc>
          <w:tcPr>
            <w:tcW w:w="2303" w:type="dxa"/>
          </w:tcPr>
          <w:p w14:paraId="1327FFA4" w14:textId="77777777" w:rsidR="007C6ADA" w:rsidRPr="003B5C73" w:rsidRDefault="007C6ADA" w:rsidP="007C6ADA">
            <w:pPr>
              <w:rPr>
                <w:rFonts w:ascii="Times New Roman" w:hAnsi="Times New Roman"/>
                <w:sz w:val="24"/>
                <w:szCs w:val="24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14:paraId="37B266A6" w14:textId="00870568" w:rsidR="005027F0" w:rsidRPr="00BC5456" w:rsidRDefault="007C6ADA" w:rsidP="007C6ADA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82E1A">
              <w:rPr>
                <w:rFonts w:ascii="Times New Roman" w:hAnsi="Times New Roman"/>
                <w:sz w:val="24"/>
                <w:szCs w:val="24"/>
              </w:rPr>
              <w:t>Проводить исследования в сфере международной торговли</w:t>
            </w:r>
          </w:p>
        </w:tc>
        <w:tc>
          <w:tcPr>
            <w:tcW w:w="2570" w:type="dxa"/>
          </w:tcPr>
          <w:p w14:paraId="6A2FFECB" w14:textId="77777777" w:rsidR="007C6ADA" w:rsidRPr="003B5C73" w:rsidRDefault="007C6ADA" w:rsidP="007C6ADA">
            <w:pPr>
              <w:rPr>
                <w:rFonts w:ascii="Times New Roman" w:hAnsi="Times New Roman"/>
                <w:sz w:val="24"/>
                <w:szCs w:val="24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>ПК-2.1</w:t>
            </w:r>
          </w:p>
          <w:p w14:paraId="5218C406" w14:textId="4E4E9759" w:rsidR="005027F0" w:rsidRPr="00BC5456" w:rsidRDefault="007C6ADA" w:rsidP="007C6ADA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 xml:space="preserve">Осуществлять мониторинг и отбор </w:t>
            </w:r>
            <w:r>
              <w:rPr>
                <w:rFonts w:ascii="Times New Roman" w:hAnsi="Times New Roman"/>
                <w:sz w:val="24"/>
                <w:szCs w:val="24"/>
              </w:rPr>
              <w:t>статистических показателей о тенденциях развития международной торговли</w:t>
            </w:r>
          </w:p>
        </w:tc>
        <w:tc>
          <w:tcPr>
            <w:tcW w:w="2562" w:type="dxa"/>
          </w:tcPr>
          <w:p w14:paraId="2F02DA71" w14:textId="77777777" w:rsidR="005027F0" w:rsidRDefault="007C6ADA" w:rsidP="003F5B03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К-2.1 3-1</w:t>
            </w:r>
            <w:r w:rsidRPr="003B5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C73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  <w:r w:rsidRPr="003B5C73">
              <w:rPr>
                <w:rFonts w:ascii="Times New Roman" w:hAnsi="Times New Roman"/>
                <w:sz w:val="24"/>
                <w:szCs w:val="24"/>
              </w:rPr>
              <w:t xml:space="preserve">основные источники и критерии отбора информации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внешнеторговым потокам </w:t>
            </w:r>
            <w:r w:rsidRPr="003B5C73">
              <w:rPr>
                <w:rFonts w:ascii="Times New Roman" w:hAnsi="Times New Roman"/>
                <w:sz w:val="24"/>
                <w:szCs w:val="24"/>
              </w:rPr>
              <w:t>зарубежных стран</w:t>
            </w:r>
          </w:p>
          <w:p w14:paraId="1B82F413" w14:textId="0189BF9B" w:rsidR="007C6ADA" w:rsidRDefault="007C6ADA" w:rsidP="003F5B03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C6ADA">
              <w:rPr>
                <w:rFonts w:ascii="Times New Roman" w:hAnsi="Times New Roman"/>
                <w:sz w:val="24"/>
                <w:szCs w:val="24"/>
              </w:rPr>
              <w:t xml:space="preserve">ПК-2.1 У-1. </w:t>
            </w:r>
            <w:r w:rsidRPr="007C6ADA">
              <w:rPr>
                <w:rFonts w:ascii="Times New Roman" w:hAnsi="Times New Roman"/>
                <w:b/>
                <w:sz w:val="24"/>
                <w:szCs w:val="24"/>
              </w:rPr>
              <w:t xml:space="preserve">Умеет </w:t>
            </w:r>
            <w:r w:rsidRPr="007C6ADA">
              <w:rPr>
                <w:rFonts w:ascii="Times New Roman" w:hAnsi="Times New Roman"/>
                <w:sz w:val="24"/>
                <w:szCs w:val="24"/>
              </w:rPr>
              <w:t>проводить сравнительный анализ особенностей участия разных стран в МРТ</w:t>
            </w:r>
          </w:p>
          <w:p w14:paraId="1B24EC3B" w14:textId="6740762F" w:rsidR="007C6ADA" w:rsidRPr="00BC5456" w:rsidRDefault="007C6ADA" w:rsidP="003F5B03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14:paraId="4E6590A5" w14:textId="77777777" w:rsidR="005018C5" w:rsidRDefault="005018C5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lang w:eastAsia="ru-RU"/>
              </w:rPr>
              <w:t xml:space="preserve">Тема 1. </w:t>
            </w:r>
            <w:r w:rsidRPr="00202304">
              <w:rPr>
                <w:rFonts w:ascii="Times New Roman" w:eastAsia="Times New Roman" w:hAnsi="Times New Roman"/>
                <w:lang w:eastAsia="ru-RU"/>
              </w:rPr>
              <w:t>Уровень социально-экономического развития зарубежных стран и особенности их участия в международном разделении труда.</w:t>
            </w:r>
          </w:p>
          <w:p w14:paraId="3CB13567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14:paraId="755A7653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14:paraId="2A7A3A0D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14:paraId="4134563E" w14:textId="77777777" w:rsidR="005027F0" w:rsidRDefault="005027F0" w:rsidP="003F5B03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28742EF" w14:textId="594620B8" w:rsidR="005018C5" w:rsidRPr="00BC5456" w:rsidRDefault="005018C5" w:rsidP="005018C5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027F0" w:rsidRPr="00BC5456" w14:paraId="530B340D" w14:textId="77777777" w:rsidTr="002E37B2">
        <w:trPr>
          <w:jc w:val="center"/>
        </w:trPr>
        <w:tc>
          <w:tcPr>
            <w:tcW w:w="2303" w:type="dxa"/>
          </w:tcPr>
          <w:p w14:paraId="13F69DD5" w14:textId="77777777" w:rsidR="007C6ADA" w:rsidRPr="003B5C73" w:rsidRDefault="007C6ADA" w:rsidP="007C6ADA">
            <w:pPr>
              <w:rPr>
                <w:rFonts w:ascii="Times New Roman" w:hAnsi="Times New Roman"/>
                <w:sz w:val="24"/>
                <w:szCs w:val="24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14:paraId="41A852AF" w14:textId="7711ADFF" w:rsidR="005027F0" w:rsidRPr="00BC5456" w:rsidRDefault="007C6ADA" w:rsidP="007C6ADA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 xml:space="preserve">Анализировать социально-экономические показатели, характеризующие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на мировых рынках</w:t>
            </w:r>
          </w:p>
        </w:tc>
        <w:tc>
          <w:tcPr>
            <w:tcW w:w="2570" w:type="dxa"/>
          </w:tcPr>
          <w:p w14:paraId="4F23F539" w14:textId="77777777" w:rsidR="007C6ADA" w:rsidRPr="003B5C73" w:rsidRDefault="007C6ADA" w:rsidP="007C6ADA">
            <w:pPr>
              <w:rPr>
                <w:rFonts w:ascii="Times New Roman" w:hAnsi="Times New Roman"/>
                <w:sz w:val="24"/>
                <w:szCs w:val="24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К-3.3</w:t>
            </w:r>
          </w:p>
          <w:p w14:paraId="7178EB46" w14:textId="31835EE1" w:rsidR="005027F0" w:rsidRPr="00BC5456" w:rsidRDefault="007C6ADA" w:rsidP="007C6ADA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ИКТ для решения аналитических и исследовательских задач</w:t>
            </w:r>
          </w:p>
        </w:tc>
        <w:tc>
          <w:tcPr>
            <w:tcW w:w="2562" w:type="dxa"/>
          </w:tcPr>
          <w:p w14:paraId="38BBDD77" w14:textId="77777777" w:rsidR="005027F0" w:rsidRDefault="007C6ADA" w:rsidP="003F5B03">
            <w:pPr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 xml:space="preserve">ПК-3.1 З-1 </w:t>
            </w:r>
            <w:r w:rsidRPr="003B5C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Знает</w:t>
            </w: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индикат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оры, отражающие уровень открытости</w:t>
            </w: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экономик разных стран мира</w:t>
            </w:r>
          </w:p>
          <w:p w14:paraId="46E6C541" w14:textId="4BF99F59" w:rsidR="007C6ADA" w:rsidRPr="00BC5456" w:rsidRDefault="007C6ADA" w:rsidP="003F5B03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 xml:space="preserve">ПК-3.1 У-1 </w:t>
            </w:r>
            <w:r w:rsidRPr="003B5C73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3B5C73">
              <w:rPr>
                <w:rFonts w:ascii="Times New Roman" w:hAnsi="Times New Roman"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ИКТ</w:t>
            </w:r>
            <w:r w:rsidRPr="003B5C73">
              <w:rPr>
                <w:rFonts w:ascii="Times New Roman" w:hAnsi="Times New Roman"/>
                <w:sz w:val="24"/>
                <w:szCs w:val="24"/>
              </w:rPr>
              <w:t xml:space="preserve"> динамику индикаторов </w:t>
            </w:r>
            <w:r>
              <w:rPr>
                <w:rFonts w:ascii="Times New Roman" w:hAnsi="Times New Roman"/>
                <w:sz w:val="24"/>
                <w:szCs w:val="24"/>
              </w:rPr>
              <w:t>включенности разных стран мира в международную торговлю.</w:t>
            </w:r>
          </w:p>
        </w:tc>
        <w:tc>
          <w:tcPr>
            <w:tcW w:w="2586" w:type="dxa"/>
            <w:vAlign w:val="center"/>
          </w:tcPr>
          <w:p w14:paraId="6AD89FFE" w14:textId="77777777" w:rsidR="005018C5" w:rsidRDefault="005018C5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lang w:eastAsia="ru-RU"/>
              </w:rPr>
              <w:t xml:space="preserve">Тема 1. </w:t>
            </w:r>
            <w:r w:rsidRPr="00202304">
              <w:rPr>
                <w:rFonts w:ascii="Times New Roman" w:eastAsia="Times New Roman" w:hAnsi="Times New Roman"/>
                <w:lang w:eastAsia="ru-RU"/>
              </w:rPr>
              <w:t>Уровень социально-экономического развития зарубежных стран и особенности их участия в международном разделении труда.</w:t>
            </w:r>
          </w:p>
          <w:p w14:paraId="3A30BD58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14:paraId="7ADCB9FF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14:paraId="00D87476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14:paraId="0AF87A0F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14:paraId="796F44D9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14:paraId="08CA6118" w14:textId="77777777" w:rsidR="005018C5" w:rsidRDefault="005018C5" w:rsidP="005018C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E2A2CF3" w14:textId="726224F5" w:rsidR="005027F0" w:rsidRPr="00BC5456" w:rsidRDefault="005027F0" w:rsidP="005018C5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027F0" w:rsidRPr="00BC5456" w14:paraId="2BF044FE" w14:textId="77777777" w:rsidTr="002E37B2">
        <w:trPr>
          <w:jc w:val="center"/>
        </w:trPr>
        <w:tc>
          <w:tcPr>
            <w:tcW w:w="2303" w:type="dxa"/>
          </w:tcPr>
          <w:p w14:paraId="6436E778" w14:textId="77777777" w:rsidR="007C6ADA" w:rsidRPr="003B5C73" w:rsidRDefault="007C6ADA" w:rsidP="007C6AD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14:paraId="6FD8C564" w14:textId="295AD1F8" w:rsidR="005027F0" w:rsidRPr="00BC5456" w:rsidRDefault="007C6ADA" w:rsidP="007C6A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 xml:space="preserve">Разрабатывать </w:t>
            </w:r>
            <w:r>
              <w:rPr>
                <w:rFonts w:ascii="Times New Roman" w:hAnsi="Times New Roman"/>
                <w:sz w:val="24"/>
                <w:szCs w:val="24"/>
              </w:rPr>
              <w:t>управленческие решения и обосновывать предложения по их совершенствованию</w:t>
            </w:r>
          </w:p>
        </w:tc>
        <w:tc>
          <w:tcPr>
            <w:tcW w:w="2570" w:type="dxa"/>
          </w:tcPr>
          <w:p w14:paraId="20CA50AA" w14:textId="77777777" w:rsidR="007C6ADA" w:rsidRPr="003B5C73" w:rsidRDefault="007C6ADA" w:rsidP="007C6AD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B5C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К-4.1</w:t>
            </w:r>
          </w:p>
          <w:p w14:paraId="6A197208" w14:textId="0C85537E" w:rsidR="005027F0" w:rsidRPr="00BC5456" w:rsidRDefault="007C6ADA" w:rsidP="007C6A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-анализ</w:t>
            </w:r>
          </w:p>
        </w:tc>
        <w:tc>
          <w:tcPr>
            <w:tcW w:w="2562" w:type="dxa"/>
          </w:tcPr>
          <w:p w14:paraId="186E5163" w14:textId="77777777" w:rsidR="005027F0" w:rsidRDefault="007C6ADA" w:rsidP="003F5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 З-1</w:t>
            </w:r>
            <w:r w:rsidRPr="003B5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C73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3B5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факторы усиления позиций разных стран в МРТ</w:t>
            </w:r>
          </w:p>
          <w:p w14:paraId="6D387B8A" w14:textId="47F3C3D9" w:rsidR="007C6ADA" w:rsidRPr="00BC5456" w:rsidRDefault="007C6ADA" w:rsidP="003F5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 У-1</w:t>
            </w:r>
            <w:r w:rsidRPr="003B5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C73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3B5C73">
              <w:rPr>
                <w:rFonts w:ascii="Times New Roman" w:hAnsi="Times New Roman"/>
                <w:sz w:val="24"/>
                <w:szCs w:val="24"/>
              </w:rPr>
              <w:t xml:space="preserve"> использовать возможности </w:t>
            </w:r>
            <w:proofErr w:type="spellStart"/>
            <w:r w:rsidRPr="003B5C73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proofErr w:type="spellEnd"/>
            <w:r w:rsidRPr="003B5C73">
              <w:rPr>
                <w:rFonts w:ascii="Times New Roman" w:hAnsi="Times New Roman"/>
                <w:sz w:val="24"/>
                <w:szCs w:val="24"/>
              </w:rPr>
              <w:t xml:space="preserve">-анализа </w:t>
            </w:r>
            <w:r>
              <w:rPr>
                <w:rFonts w:ascii="Times New Roman" w:hAnsi="Times New Roman"/>
                <w:sz w:val="24"/>
                <w:szCs w:val="24"/>
              </w:rPr>
              <w:t>для выявления сильных и слабых сторон внешнеторговых стратегий</w:t>
            </w:r>
            <w:r w:rsidRPr="003B5C73">
              <w:rPr>
                <w:rFonts w:ascii="Times New Roman" w:hAnsi="Times New Roman"/>
                <w:sz w:val="24"/>
                <w:szCs w:val="24"/>
              </w:rPr>
              <w:t xml:space="preserve"> 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зарубежных</w:t>
            </w:r>
            <w:r w:rsidRPr="003B5C73">
              <w:rPr>
                <w:rFonts w:ascii="Times New Roman" w:hAnsi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2586" w:type="dxa"/>
          </w:tcPr>
          <w:p w14:paraId="7EA9F8EF" w14:textId="77777777" w:rsidR="005018C5" w:rsidRDefault="005018C5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lang w:eastAsia="ru-RU"/>
              </w:rPr>
              <w:t xml:space="preserve">Тема 2. </w:t>
            </w: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Экономики США и Канады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государственные внешнеторговые стратегии</w:t>
            </w:r>
          </w:p>
          <w:p w14:paraId="2E11CDC7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5B004C" w14:textId="77777777" w:rsidR="002E37B2" w:rsidRDefault="002E37B2" w:rsidP="002E3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lang w:eastAsia="ru-RU"/>
              </w:rPr>
              <w:t xml:space="preserve">Тема 3. </w:t>
            </w: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и частная характеристика </w:t>
            </w:r>
          </w:p>
          <w:p w14:paraId="0E049F2B" w14:textId="58274EFB" w:rsidR="002E37B2" w:rsidRDefault="002E37B2" w:rsidP="002E3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 европейских стран</w:t>
            </w:r>
          </w:p>
          <w:p w14:paraId="7C1028F3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7D965E" w14:textId="77777777" w:rsidR="002E37B2" w:rsidRDefault="002E37B2" w:rsidP="002E3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lang w:eastAsia="ru-RU"/>
              </w:rPr>
              <w:t xml:space="preserve">Тема 4. </w:t>
            </w: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Японии</w:t>
            </w:r>
          </w:p>
          <w:p w14:paraId="770DD82F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986CD2" w14:textId="77777777" w:rsidR="002E37B2" w:rsidRDefault="002E37B2" w:rsidP="002E3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 Экономика стран «переселенческого капитализма»: Австралия и Новая Зеландия; Израиль; Южно-Африканская республика</w:t>
            </w:r>
          </w:p>
          <w:p w14:paraId="20FE7ACD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459BCB" w14:textId="77777777" w:rsidR="002E37B2" w:rsidRDefault="002E37B2" w:rsidP="002E3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 НИС Юго-Восточной Азии и Латинской Америки</w:t>
            </w:r>
          </w:p>
          <w:p w14:paraId="78939C36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B68878" w14:textId="77777777" w:rsidR="002E37B2" w:rsidRDefault="002E37B2" w:rsidP="002E3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7. Постсоциалистические страны с формирующимися рынками</w:t>
            </w:r>
          </w:p>
          <w:p w14:paraId="07768860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898D3F" w14:textId="77777777" w:rsidR="002E37B2" w:rsidRDefault="002E37B2" w:rsidP="002E3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8. Экономика КНР</w:t>
            </w:r>
          </w:p>
          <w:p w14:paraId="059E417C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AEF26E" w14:textId="77777777" w:rsidR="002E37B2" w:rsidRDefault="002E37B2" w:rsidP="002E3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9. Экономика Индии</w:t>
            </w:r>
          </w:p>
          <w:p w14:paraId="7BFC75B6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D8F46F" w14:textId="77777777" w:rsidR="002E37B2" w:rsidRDefault="002E37B2" w:rsidP="002E3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10. Экономика стран Ближнего Востока и Северной Африки</w:t>
            </w:r>
          </w:p>
          <w:p w14:paraId="6A97682F" w14:textId="77777777" w:rsidR="002E37B2" w:rsidRDefault="002E37B2" w:rsidP="00501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E846C9" w14:textId="7200C666" w:rsidR="005027F0" w:rsidRPr="00BC5456" w:rsidRDefault="002E37B2" w:rsidP="002E37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11. Экономика стран тропической Африки</w:t>
            </w:r>
          </w:p>
        </w:tc>
      </w:tr>
    </w:tbl>
    <w:p w14:paraId="47B2FB70" w14:textId="186E207B"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53E0DA5C" w14:textId="77777777"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0C5213C0" w14:textId="77777777" w:rsidR="00206452" w:rsidRDefault="00206452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43CC6F83" w14:textId="77777777" w:rsidR="00206452" w:rsidRDefault="00206452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14DEC85D" w14:textId="77777777" w:rsidR="00206452" w:rsidRDefault="00206452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41B94E1C" w14:textId="77777777" w:rsidR="00206452" w:rsidRDefault="00206452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7CF65618" w14:textId="77777777" w:rsidR="00206452" w:rsidRDefault="00206452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1151D354" w14:textId="77777777" w:rsidR="00206452" w:rsidRDefault="00206452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64FE889B" w14:textId="77777777" w:rsidR="003523BB" w:rsidRDefault="003523BB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0B24F3B1" w14:textId="77777777" w:rsidR="00206452" w:rsidRDefault="00206452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3A58D4B" w14:textId="77777777" w:rsidR="00206452" w:rsidRPr="00B30B34" w:rsidRDefault="00206452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988BB26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97C486B" w14:textId="434E2FB3" w:rsidR="002C4A8D" w:rsidRPr="001F49DD" w:rsidRDefault="002C4A8D" w:rsidP="002C4A8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BC5456">
        <w:rPr>
          <w:b/>
          <w:caps/>
          <w:sz w:val="28"/>
          <w:szCs w:val="28"/>
          <w:lang w:eastAsia="en-US"/>
        </w:rPr>
        <w:t>Методические материалы, характеризующие этапы формирования компетенций</w:t>
      </w:r>
      <w:r w:rsidRPr="001F49DD">
        <w:rPr>
          <w:b/>
          <w:caps/>
          <w:sz w:val="28"/>
          <w:szCs w:val="28"/>
          <w:lang w:eastAsia="en-US"/>
        </w:rPr>
        <w:t xml:space="preserve"> </w:t>
      </w:r>
    </w:p>
    <w:p w14:paraId="5AB94815" w14:textId="0824994A" w:rsidR="00FE76F9" w:rsidRDefault="00332100" w:rsidP="00206452">
      <w:pPr>
        <w:jc w:val="center"/>
        <w:rPr>
          <w:b/>
          <w:sz w:val="24"/>
          <w:szCs w:val="24"/>
        </w:rPr>
      </w:pPr>
      <w:r w:rsidRPr="00332100">
        <w:rPr>
          <w:b/>
          <w:sz w:val="24"/>
          <w:szCs w:val="24"/>
        </w:rPr>
        <w:t>Перечень учебных заданий на аудиторных занятиях</w:t>
      </w:r>
    </w:p>
    <w:p w14:paraId="7F196559" w14:textId="77777777" w:rsidR="00206452" w:rsidRDefault="00206452" w:rsidP="00206452">
      <w:pPr>
        <w:jc w:val="center"/>
        <w:rPr>
          <w:b/>
          <w:sz w:val="24"/>
          <w:szCs w:val="24"/>
        </w:rPr>
      </w:pPr>
    </w:p>
    <w:p w14:paraId="6E90289E" w14:textId="77777777" w:rsidR="006D3355" w:rsidRDefault="006D3355" w:rsidP="006D3355">
      <w:pPr>
        <w:spacing w:after="240"/>
        <w:jc w:val="center"/>
        <w:rPr>
          <w:b/>
          <w:bCs/>
          <w:iCs/>
          <w:sz w:val="24"/>
          <w:szCs w:val="24"/>
        </w:rPr>
      </w:pPr>
      <w:r w:rsidRPr="0026575E">
        <w:rPr>
          <w:b/>
          <w:bCs/>
          <w:iCs/>
          <w:sz w:val="24"/>
          <w:szCs w:val="24"/>
        </w:rPr>
        <w:t>Тематика опросов</w:t>
      </w:r>
    </w:p>
    <w:p w14:paraId="7F420749" w14:textId="77777777" w:rsidR="006D3355" w:rsidRPr="006D3355" w:rsidRDefault="006D3355" w:rsidP="006D3355">
      <w:pPr>
        <w:spacing w:after="240"/>
        <w:jc w:val="center"/>
        <w:rPr>
          <w:b/>
          <w:bCs/>
          <w:iCs/>
          <w:sz w:val="24"/>
          <w:szCs w:val="24"/>
        </w:rPr>
      </w:pPr>
      <w:r w:rsidRPr="006D3355">
        <w:rPr>
          <w:b/>
          <w:bCs/>
          <w:iCs/>
          <w:sz w:val="24"/>
          <w:szCs w:val="24"/>
        </w:rPr>
        <w:t>Тема 1. Уровень социально-экономического развития зарубежных стран и особенности их участия в международном разделении труда.</w:t>
      </w:r>
    </w:p>
    <w:p w14:paraId="1F83B4B0" w14:textId="6B8D33DE" w:rsidR="006D3355" w:rsidRDefault="006D3355" w:rsidP="003F5B03">
      <w:pPr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bookmarkStart w:id="1" w:name="_Hlk75878255"/>
      <w:r w:rsidR="00F9077D">
        <w:rPr>
          <w:b/>
          <w:bCs/>
          <w:i/>
          <w:sz w:val="24"/>
          <w:szCs w:val="24"/>
        </w:rPr>
        <w:t>ПК-</w:t>
      </w:r>
      <w:r w:rsidRPr="002875A9">
        <w:rPr>
          <w:b/>
          <w:bCs/>
          <w:i/>
          <w:sz w:val="24"/>
          <w:szCs w:val="24"/>
        </w:rPr>
        <w:t>2.</w:t>
      </w:r>
      <w:r>
        <w:rPr>
          <w:b/>
          <w:bCs/>
          <w:i/>
          <w:sz w:val="24"/>
          <w:szCs w:val="24"/>
        </w:rPr>
        <w:t xml:space="preserve">1. </w:t>
      </w:r>
      <w:r w:rsidRPr="00D50958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  <w:r>
        <w:rPr>
          <w:sz w:val="24"/>
          <w:szCs w:val="24"/>
        </w:rPr>
        <w:t>.</w:t>
      </w:r>
      <w:r w:rsidR="003F5B03">
        <w:rPr>
          <w:sz w:val="24"/>
          <w:szCs w:val="24"/>
        </w:rPr>
        <w:t xml:space="preserve"> </w:t>
      </w:r>
      <w:r w:rsidR="003F5B03" w:rsidRPr="003F5B03">
        <w:rPr>
          <w:b/>
          <w:i/>
          <w:sz w:val="24"/>
          <w:szCs w:val="24"/>
        </w:rPr>
        <w:t>ПК-3.3.</w:t>
      </w:r>
      <w:r w:rsidR="003F5B03">
        <w:rPr>
          <w:sz w:val="24"/>
          <w:szCs w:val="24"/>
        </w:rPr>
        <w:t xml:space="preserve"> Использовать современные ИКТ для решения аналитических и исследовательских задач.</w:t>
      </w:r>
    </w:p>
    <w:p w14:paraId="5974A93B" w14:textId="77777777" w:rsidR="003F5B03" w:rsidRPr="002875A9" w:rsidRDefault="003F5B03" w:rsidP="003F5B03">
      <w:pPr>
        <w:rPr>
          <w:sz w:val="24"/>
          <w:szCs w:val="24"/>
        </w:rPr>
      </w:pPr>
    </w:p>
    <w:p w14:paraId="5937AFB8" w14:textId="080FA97E" w:rsidR="00F9077D" w:rsidRPr="005B01D4" w:rsidRDefault="006D3355" w:rsidP="00F9077D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="00F9077D" w:rsidRPr="00F9077D">
        <w:rPr>
          <w:sz w:val="24"/>
          <w:szCs w:val="24"/>
        </w:rPr>
        <w:t xml:space="preserve"> </w:t>
      </w:r>
      <w:r w:rsidR="00F9077D" w:rsidRPr="005B01D4">
        <w:rPr>
          <w:sz w:val="24"/>
          <w:szCs w:val="24"/>
        </w:rPr>
        <w:t>Назовите основные критерии типологической дифференциации стран</w:t>
      </w:r>
      <w:r w:rsidR="00F9077D">
        <w:rPr>
          <w:sz w:val="24"/>
          <w:szCs w:val="24"/>
        </w:rPr>
        <w:t xml:space="preserve"> мира</w:t>
      </w:r>
    </w:p>
    <w:p w14:paraId="25BDC43D" w14:textId="4EC721A6" w:rsidR="006D3355" w:rsidRPr="00A31B19" w:rsidRDefault="006D3355" w:rsidP="006D3355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 w:rsidR="00F9077D">
        <w:t xml:space="preserve"> </w:t>
      </w:r>
      <w:r w:rsidR="00F9077D" w:rsidRPr="00F9077D">
        <w:t>Перечислите известные вам принципы классификации стран в мировой экономике.</w:t>
      </w:r>
    </w:p>
    <w:p w14:paraId="7C1E1633" w14:textId="03CBFD77" w:rsidR="006D3355" w:rsidRPr="00A31B19" w:rsidRDefault="006D3355" w:rsidP="006D3355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</w:t>
      </w:r>
      <w:r w:rsidR="00F9077D" w:rsidRPr="00F9077D">
        <w:t>Охарактеризуйте основные модели макроэкономического развития</w:t>
      </w:r>
    </w:p>
    <w:p w14:paraId="6B6E071B" w14:textId="21A9F052" w:rsidR="00F9077D" w:rsidRPr="00F9077D" w:rsidRDefault="006D3355" w:rsidP="006D3355">
      <w:pPr>
        <w:contextualSpacing/>
        <w:jc w:val="both"/>
        <w:rPr>
          <w:bCs/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 w:rsidR="00F9077D"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 w:rsidR="00F9077D">
        <w:rPr>
          <w:b/>
          <w:bCs/>
          <w:sz w:val="24"/>
          <w:szCs w:val="24"/>
        </w:rPr>
        <w:t xml:space="preserve"> </w:t>
      </w:r>
      <w:r w:rsidR="00F9077D" w:rsidRPr="00F9077D">
        <w:rPr>
          <w:bCs/>
          <w:sz w:val="24"/>
          <w:szCs w:val="24"/>
        </w:rPr>
        <w:t>Проанализируйте изменения значений индекса глобализации в целом и по отдельным странам.</w:t>
      </w:r>
    </w:p>
    <w:p w14:paraId="12685984" w14:textId="364A5935" w:rsidR="006D3355" w:rsidRPr="00A31B19" w:rsidRDefault="006D3355" w:rsidP="006D3355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5.</w:t>
      </w:r>
      <w:r w:rsidRPr="00A31B19">
        <w:rPr>
          <w:sz w:val="24"/>
          <w:szCs w:val="24"/>
        </w:rPr>
        <w:t xml:space="preserve"> </w:t>
      </w:r>
      <w:r w:rsidR="00F9077D">
        <w:rPr>
          <w:sz w:val="24"/>
          <w:szCs w:val="24"/>
        </w:rPr>
        <w:t>Как тенденция к открытости международной торговли влияет на значения индекса экономической глобализации.</w:t>
      </w:r>
    </w:p>
    <w:bookmarkEnd w:id="1"/>
    <w:p w14:paraId="2E476CB1" w14:textId="77777777" w:rsidR="006D3355" w:rsidRPr="007252B0" w:rsidRDefault="006D3355" w:rsidP="006D3355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08292FCE" w14:textId="2611B9EC" w:rsidR="00442797" w:rsidRDefault="006D3355" w:rsidP="006D3355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 xml:space="preserve">3 </w:t>
      </w:r>
      <w:r w:rsidRPr="005062C2">
        <w:rPr>
          <w:color w:val="auto"/>
        </w:rPr>
        <w:t>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верно и в полном объеме </w:t>
      </w:r>
      <w:r w:rsidRPr="00CD696D">
        <w:rPr>
          <w:color w:val="auto"/>
        </w:rPr>
        <w:t>раскрыть</w:t>
      </w:r>
      <w:r w:rsidR="00442797">
        <w:rPr>
          <w:color w:val="auto"/>
        </w:rPr>
        <w:t xml:space="preserve"> уровень социально-экономического развития зарубежных стран</w:t>
      </w:r>
      <w:r w:rsidR="00330CD9">
        <w:rPr>
          <w:color w:val="auto"/>
        </w:rPr>
        <w:t xml:space="preserve"> с учетом их дифференциа</w:t>
      </w:r>
      <w:r w:rsidR="00442797">
        <w:rPr>
          <w:color w:val="auto"/>
        </w:rPr>
        <w:t>ции и взаимосвязи с уровнем открытости и качество</w:t>
      </w:r>
      <w:r w:rsidR="00330CD9">
        <w:rPr>
          <w:color w:val="auto"/>
        </w:rPr>
        <w:t>м</w:t>
      </w:r>
      <w:r w:rsidR="00442797">
        <w:rPr>
          <w:color w:val="auto"/>
        </w:rPr>
        <w:t xml:space="preserve"> включенности их экономик в МРТ и международную торговлю.</w:t>
      </w:r>
    </w:p>
    <w:p w14:paraId="5EDE8C16" w14:textId="111658B8" w:rsidR="00330CD9" w:rsidRPr="00330CD9" w:rsidRDefault="006D3355" w:rsidP="00330CD9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>2,5</w:t>
      </w:r>
      <w:r w:rsidRPr="005062C2">
        <w:rPr>
          <w:color w:val="auto"/>
        </w:rPr>
        <w:t>–</w:t>
      </w:r>
      <w:r>
        <w:rPr>
          <w:color w:val="auto"/>
        </w:rPr>
        <w:t>1,5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с незначительными замечаниями </w:t>
      </w:r>
      <w:r w:rsidR="00330CD9">
        <w:rPr>
          <w:color w:val="auto"/>
        </w:rPr>
        <w:t xml:space="preserve">раскрыть </w:t>
      </w:r>
      <w:r w:rsidR="00330CD9" w:rsidRPr="00330CD9">
        <w:rPr>
          <w:color w:val="auto"/>
        </w:rPr>
        <w:t>уровень социально-экономического развития зарубежных стран с учетом их дифференциации и взаимосвязи с уровнем открытости и качество</w:t>
      </w:r>
      <w:r w:rsidR="00330CD9">
        <w:rPr>
          <w:color w:val="auto"/>
        </w:rPr>
        <w:t>м</w:t>
      </w:r>
      <w:r w:rsidR="00330CD9" w:rsidRPr="00330CD9">
        <w:rPr>
          <w:color w:val="auto"/>
        </w:rPr>
        <w:t xml:space="preserve"> включенности их экономик в МРТ и международную торговлю.</w:t>
      </w:r>
    </w:p>
    <w:p w14:paraId="53E92AE3" w14:textId="4D8E71D7" w:rsidR="00330CD9" w:rsidRPr="00330CD9" w:rsidRDefault="006D3355" w:rsidP="00330CD9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</w:t>
      </w:r>
      <w:r>
        <w:rPr>
          <w:color w:val="auto"/>
        </w:rPr>
        <w:t xml:space="preserve"> 1</w:t>
      </w:r>
      <w:r w:rsidRPr="005062C2">
        <w:rPr>
          <w:color w:val="auto"/>
        </w:rPr>
        <w:t>–</w:t>
      </w:r>
      <w:r>
        <w:rPr>
          <w:color w:val="auto"/>
        </w:rPr>
        <w:t>0,5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на базовом уровне</w:t>
      </w:r>
      <w:r>
        <w:rPr>
          <w:color w:val="auto"/>
        </w:rPr>
        <w:t xml:space="preserve"> </w:t>
      </w:r>
      <w:r w:rsidRPr="00CD696D">
        <w:rPr>
          <w:color w:val="auto"/>
        </w:rPr>
        <w:t>раскрыть</w:t>
      </w:r>
      <w:r w:rsidR="00330CD9">
        <w:rPr>
          <w:color w:val="auto"/>
        </w:rPr>
        <w:t xml:space="preserve"> </w:t>
      </w:r>
      <w:r w:rsidR="00330CD9" w:rsidRPr="00330CD9">
        <w:rPr>
          <w:color w:val="auto"/>
        </w:rPr>
        <w:t>уровень социально-экономического развития зарубежных стран с учетом их дифференциации и взаимосвязи с уровнем открытости и качество</w:t>
      </w:r>
      <w:r w:rsidR="00330CD9">
        <w:rPr>
          <w:color w:val="auto"/>
        </w:rPr>
        <w:t>м</w:t>
      </w:r>
      <w:r w:rsidR="00330CD9" w:rsidRPr="00330CD9">
        <w:rPr>
          <w:color w:val="auto"/>
        </w:rPr>
        <w:t xml:space="preserve"> включенности их экономик в МРТ и международную торговлю.</w:t>
      </w:r>
    </w:p>
    <w:p w14:paraId="05ABEFBD" w14:textId="6C0ACD0F" w:rsidR="006D3355" w:rsidRPr="005062C2" w:rsidRDefault="006D3355" w:rsidP="006D3355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- 0 баллов выставляется обучающемуся, если он не сумел на базовом уровне </w:t>
      </w:r>
      <w:r w:rsidRPr="00CD696D">
        <w:rPr>
          <w:color w:val="auto"/>
        </w:rPr>
        <w:t xml:space="preserve">раскрыть </w:t>
      </w:r>
      <w:r w:rsidR="00330CD9" w:rsidRPr="00330CD9">
        <w:rPr>
          <w:color w:val="auto"/>
        </w:rPr>
        <w:t>уровень социально-экономического развития зарубежных стран с учетом их дифференциации и взаимосвязи с уровнем открытости и качеством включенности их экономик в МРТ и международную торговлю</w:t>
      </w:r>
    </w:p>
    <w:p w14:paraId="7C5D34AE" w14:textId="77777777" w:rsidR="006D3355" w:rsidRPr="006D3355" w:rsidRDefault="006D3355" w:rsidP="006D3355">
      <w:pPr>
        <w:rPr>
          <w:b/>
          <w:sz w:val="24"/>
          <w:szCs w:val="24"/>
        </w:rPr>
      </w:pPr>
    </w:p>
    <w:p w14:paraId="57C94227" w14:textId="66E1B201" w:rsidR="003F5B03" w:rsidRPr="003F5B03" w:rsidRDefault="003F5B03" w:rsidP="003F5B03">
      <w:pPr>
        <w:jc w:val="center"/>
        <w:rPr>
          <w:b/>
          <w:sz w:val="24"/>
          <w:szCs w:val="24"/>
        </w:rPr>
      </w:pPr>
      <w:r w:rsidRPr="003F5B03">
        <w:rPr>
          <w:b/>
          <w:sz w:val="24"/>
          <w:szCs w:val="24"/>
        </w:rPr>
        <w:t xml:space="preserve">Тема 2. Экономики США и Канады и государственные внешнеторговые </w:t>
      </w:r>
      <w:r>
        <w:rPr>
          <w:b/>
          <w:sz w:val="24"/>
          <w:szCs w:val="24"/>
        </w:rPr>
        <w:t>с</w:t>
      </w:r>
      <w:r w:rsidRPr="003F5B03">
        <w:rPr>
          <w:b/>
          <w:sz w:val="24"/>
          <w:szCs w:val="24"/>
        </w:rPr>
        <w:t>тратегии</w:t>
      </w:r>
    </w:p>
    <w:p w14:paraId="1EBAE210" w14:textId="77777777" w:rsidR="006D3355" w:rsidRPr="003F5B03" w:rsidRDefault="006D3355" w:rsidP="00332100">
      <w:pPr>
        <w:pStyle w:val="af6"/>
        <w:ind w:left="786"/>
        <w:rPr>
          <w:b/>
          <w:sz w:val="24"/>
          <w:szCs w:val="24"/>
        </w:rPr>
      </w:pPr>
    </w:p>
    <w:p w14:paraId="027F3431" w14:textId="0588CBA2" w:rsidR="006D3355" w:rsidRDefault="003F5B03" w:rsidP="003F5B03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51DDB231" w14:textId="77777777" w:rsidR="003F5B03" w:rsidRDefault="003F5B03" w:rsidP="003F5B03">
      <w:pPr>
        <w:rPr>
          <w:sz w:val="24"/>
          <w:szCs w:val="24"/>
        </w:rPr>
      </w:pPr>
    </w:p>
    <w:p w14:paraId="097B2FD4" w14:textId="1820AAB8" w:rsidR="003F5B03" w:rsidRPr="005B01D4" w:rsidRDefault="003F5B03" w:rsidP="003F5B03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Pr="00F9077D">
        <w:rPr>
          <w:sz w:val="24"/>
          <w:szCs w:val="24"/>
        </w:rPr>
        <w:t xml:space="preserve"> </w:t>
      </w:r>
      <w:r w:rsidR="00166EB0" w:rsidRPr="00166EB0">
        <w:rPr>
          <w:sz w:val="24"/>
          <w:szCs w:val="24"/>
        </w:rPr>
        <w:t>По каким социально-экономическим показателям США лидирует в мировой экономике и почему.</w:t>
      </w:r>
    </w:p>
    <w:p w14:paraId="55E695FB" w14:textId="710F5FE7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>
        <w:t xml:space="preserve"> </w:t>
      </w:r>
      <w:r w:rsidR="00166EB0" w:rsidRPr="005B01D4">
        <w:t>В чем сходство и различие канадской модели развития и США</w:t>
      </w:r>
    </w:p>
    <w:p w14:paraId="0A14A058" w14:textId="566CE692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</w:t>
      </w:r>
      <w:r w:rsidR="00166EB0" w:rsidRPr="00166EB0">
        <w:t>В чем особенно</w:t>
      </w:r>
      <w:r w:rsidR="00166EB0">
        <w:t>сть государственных внешнеторговых стратегий</w:t>
      </w:r>
      <w:r w:rsidR="00166EB0" w:rsidRPr="00166EB0">
        <w:t xml:space="preserve"> США и Канады.</w:t>
      </w:r>
    </w:p>
    <w:p w14:paraId="2EE0BDC7" w14:textId="2AD65CE3" w:rsidR="003F5B03" w:rsidRDefault="003F5B03" w:rsidP="003F5B03">
      <w:pPr>
        <w:contextualSpacing/>
        <w:jc w:val="both"/>
        <w:rPr>
          <w:b/>
          <w:bCs/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166EB0" w:rsidRPr="00166EB0">
        <w:rPr>
          <w:bCs/>
          <w:sz w:val="24"/>
          <w:szCs w:val="24"/>
        </w:rPr>
        <w:t>Назовите сильные и слабые стороны экономики США</w:t>
      </w:r>
      <w:r w:rsidR="00166EB0">
        <w:rPr>
          <w:b/>
          <w:bCs/>
          <w:sz w:val="24"/>
          <w:szCs w:val="24"/>
        </w:rPr>
        <w:t>.</w:t>
      </w:r>
    </w:p>
    <w:p w14:paraId="4109D38C" w14:textId="7CB62EE0" w:rsidR="003F5B03" w:rsidRDefault="003F5B03" w:rsidP="003F5B03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5.</w:t>
      </w:r>
      <w:r w:rsidR="00166EB0">
        <w:rPr>
          <w:b/>
          <w:bCs/>
          <w:sz w:val="24"/>
          <w:szCs w:val="24"/>
        </w:rPr>
        <w:t xml:space="preserve"> </w:t>
      </w:r>
      <w:r w:rsidR="00166EB0" w:rsidRPr="00166EB0">
        <w:rPr>
          <w:bCs/>
          <w:sz w:val="24"/>
          <w:szCs w:val="24"/>
        </w:rPr>
        <w:t>Назовите возможности и риски экономики Канады.</w:t>
      </w:r>
    </w:p>
    <w:p w14:paraId="231369AE" w14:textId="77777777" w:rsidR="00DF2818" w:rsidRPr="007252B0" w:rsidRDefault="00DF2818" w:rsidP="00DF2818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4C187E7A" w14:textId="3E1C32A4" w:rsidR="00330CD9" w:rsidRDefault="00DF2818" w:rsidP="00DF2818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 xml:space="preserve">3 </w:t>
      </w:r>
      <w:r w:rsidRPr="005062C2">
        <w:rPr>
          <w:color w:val="auto"/>
        </w:rPr>
        <w:t>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</w:t>
      </w:r>
      <w:r w:rsidR="00330CD9">
        <w:rPr>
          <w:color w:val="auto"/>
        </w:rPr>
        <w:t xml:space="preserve">на базе проведения </w:t>
      </w:r>
      <w:proofErr w:type="spellStart"/>
      <w:r w:rsidR="00330CD9" w:rsidRPr="00330CD9">
        <w:rPr>
          <w:color w:val="auto"/>
          <w:lang w:val="en-US"/>
        </w:rPr>
        <w:t>Swot</w:t>
      </w:r>
      <w:proofErr w:type="spellEnd"/>
      <w:r w:rsidR="00330CD9" w:rsidRPr="00330CD9">
        <w:rPr>
          <w:color w:val="auto"/>
        </w:rPr>
        <w:t>-анализ</w:t>
      </w:r>
      <w:r w:rsidR="00330CD9">
        <w:rPr>
          <w:color w:val="auto"/>
        </w:rPr>
        <w:t xml:space="preserve">а </w:t>
      </w:r>
      <w:r w:rsidRPr="005062C2">
        <w:rPr>
          <w:color w:val="auto"/>
        </w:rPr>
        <w:t xml:space="preserve">верно и в полном объеме </w:t>
      </w:r>
      <w:r w:rsidRPr="00CD696D">
        <w:rPr>
          <w:color w:val="auto"/>
        </w:rPr>
        <w:t xml:space="preserve">раскрыть </w:t>
      </w:r>
      <w:r w:rsidR="00330CD9">
        <w:rPr>
          <w:color w:val="auto"/>
        </w:rPr>
        <w:t>специфику экономики и государственных внешнеторговых стратегий США и Канады.</w:t>
      </w:r>
    </w:p>
    <w:p w14:paraId="5215E76C" w14:textId="0C4812FD" w:rsidR="00330CD9" w:rsidRDefault="00DF2818" w:rsidP="00DF2818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>2,5</w:t>
      </w:r>
      <w:r w:rsidRPr="005062C2">
        <w:rPr>
          <w:color w:val="auto"/>
        </w:rPr>
        <w:t>–</w:t>
      </w:r>
      <w:r>
        <w:rPr>
          <w:color w:val="auto"/>
        </w:rPr>
        <w:t>1,5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</w:t>
      </w:r>
      <w:r w:rsidR="00330CD9" w:rsidRPr="005062C2">
        <w:rPr>
          <w:color w:val="auto"/>
        </w:rPr>
        <w:t>с незначительными замечаниями</w:t>
      </w:r>
      <w:r w:rsidR="004E48A4">
        <w:rPr>
          <w:color w:val="auto"/>
        </w:rPr>
        <w:t xml:space="preserve"> на базе проведения </w:t>
      </w:r>
      <w:proofErr w:type="spellStart"/>
      <w:r w:rsidR="004E48A4" w:rsidRPr="00330CD9">
        <w:rPr>
          <w:color w:val="auto"/>
          <w:lang w:val="en-US"/>
        </w:rPr>
        <w:t>Swot</w:t>
      </w:r>
      <w:proofErr w:type="spellEnd"/>
      <w:r w:rsidR="004E48A4" w:rsidRPr="00330CD9">
        <w:rPr>
          <w:color w:val="auto"/>
        </w:rPr>
        <w:t>-анализ</w:t>
      </w:r>
      <w:r w:rsidR="004E48A4">
        <w:rPr>
          <w:color w:val="auto"/>
        </w:rPr>
        <w:t xml:space="preserve">а </w:t>
      </w:r>
      <w:r w:rsidR="004E48A4" w:rsidRPr="00CD696D">
        <w:rPr>
          <w:color w:val="auto"/>
        </w:rPr>
        <w:t xml:space="preserve">раскрыть </w:t>
      </w:r>
      <w:r w:rsidR="004E48A4">
        <w:rPr>
          <w:color w:val="auto"/>
        </w:rPr>
        <w:t>специфику экономики и государственных внешнеторговых стратегий США и Канады.</w:t>
      </w:r>
    </w:p>
    <w:p w14:paraId="4FD61437" w14:textId="5FF0F2CC" w:rsidR="004E48A4" w:rsidRPr="004E48A4" w:rsidRDefault="00DF2818" w:rsidP="004E48A4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</w:t>
      </w:r>
      <w:r>
        <w:rPr>
          <w:color w:val="auto"/>
        </w:rPr>
        <w:t xml:space="preserve"> 1</w:t>
      </w:r>
      <w:r w:rsidRPr="005062C2">
        <w:rPr>
          <w:color w:val="auto"/>
        </w:rPr>
        <w:t>–</w:t>
      </w:r>
      <w:r>
        <w:rPr>
          <w:color w:val="auto"/>
        </w:rPr>
        <w:t>0,5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</w:t>
      </w:r>
      <w:r w:rsidR="00330CD9" w:rsidRPr="00330CD9">
        <w:rPr>
          <w:color w:val="auto"/>
        </w:rPr>
        <w:t>на базовом уровне</w:t>
      </w:r>
      <w:r w:rsidR="004E48A4">
        <w:rPr>
          <w:color w:val="auto"/>
        </w:rPr>
        <w:t xml:space="preserve"> на основе</w:t>
      </w:r>
      <w:r w:rsidR="004E48A4" w:rsidRPr="004E48A4">
        <w:rPr>
          <w:color w:val="auto"/>
        </w:rPr>
        <w:t xml:space="preserve"> проведения </w:t>
      </w:r>
      <w:proofErr w:type="spellStart"/>
      <w:r w:rsidR="004E48A4" w:rsidRPr="004E48A4">
        <w:rPr>
          <w:color w:val="auto"/>
          <w:lang w:val="en-US"/>
        </w:rPr>
        <w:t>Swot</w:t>
      </w:r>
      <w:proofErr w:type="spellEnd"/>
      <w:r w:rsidR="004E48A4" w:rsidRPr="004E48A4">
        <w:rPr>
          <w:color w:val="auto"/>
        </w:rPr>
        <w:t>-анализа</w:t>
      </w:r>
      <w:r w:rsidR="00330CD9" w:rsidRPr="00330CD9">
        <w:rPr>
          <w:color w:val="auto"/>
        </w:rPr>
        <w:t xml:space="preserve"> раскрыть</w:t>
      </w:r>
      <w:r w:rsidR="004E48A4">
        <w:rPr>
          <w:color w:val="auto"/>
        </w:rPr>
        <w:t xml:space="preserve"> </w:t>
      </w:r>
      <w:r w:rsidR="004E48A4" w:rsidRPr="004E48A4">
        <w:rPr>
          <w:color w:val="auto"/>
        </w:rPr>
        <w:t>специфику экономики и государственных внешнеторговых стратегий США и Канады.</w:t>
      </w:r>
    </w:p>
    <w:p w14:paraId="16FD17F0" w14:textId="77777777" w:rsidR="004E48A4" w:rsidRPr="004E48A4" w:rsidRDefault="004E48A4" w:rsidP="004E48A4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 xml:space="preserve">  </w:t>
      </w:r>
      <w:r w:rsidR="00DF2818" w:rsidRPr="005062C2">
        <w:rPr>
          <w:color w:val="auto"/>
        </w:rPr>
        <w:t xml:space="preserve">- 0 баллов выставляется обучающемуся, если он не сумел на базовом уровне </w:t>
      </w:r>
      <w:r w:rsidRPr="004E48A4">
        <w:rPr>
          <w:color w:val="auto"/>
        </w:rPr>
        <w:t xml:space="preserve">на основе проведения </w:t>
      </w:r>
      <w:proofErr w:type="spellStart"/>
      <w:r w:rsidRPr="004E48A4">
        <w:rPr>
          <w:color w:val="auto"/>
          <w:lang w:val="en-US"/>
        </w:rPr>
        <w:t>Swot</w:t>
      </w:r>
      <w:proofErr w:type="spellEnd"/>
      <w:r w:rsidRPr="004E48A4">
        <w:rPr>
          <w:color w:val="auto"/>
        </w:rPr>
        <w:t>-анализа раскрыть специфику экономики и государственных внешнеторговых стратегий США и Канады.</w:t>
      </w:r>
    </w:p>
    <w:p w14:paraId="7217A444" w14:textId="77777777" w:rsidR="003F5B03" w:rsidRDefault="003F5B03" w:rsidP="003F5B03">
      <w:pPr>
        <w:rPr>
          <w:b/>
          <w:i/>
          <w:sz w:val="24"/>
          <w:szCs w:val="24"/>
        </w:rPr>
      </w:pPr>
    </w:p>
    <w:p w14:paraId="38BF7982" w14:textId="77777777" w:rsidR="00166EB0" w:rsidRPr="003F5B03" w:rsidRDefault="00166EB0" w:rsidP="00166E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 </w:t>
      </w:r>
      <w:r w:rsidRPr="00166EB0">
        <w:rPr>
          <w:b/>
          <w:sz w:val="24"/>
          <w:szCs w:val="24"/>
        </w:rPr>
        <w:t>Общая и частная характеристика экономик европейских стран</w:t>
      </w:r>
      <w:r>
        <w:rPr>
          <w:b/>
          <w:sz w:val="24"/>
          <w:szCs w:val="24"/>
        </w:rPr>
        <w:t xml:space="preserve"> </w:t>
      </w:r>
    </w:p>
    <w:p w14:paraId="61911869" w14:textId="77777777" w:rsidR="003F5B03" w:rsidRPr="003F5B03" w:rsidRDefault="003F5B03" w:rsidP="003F5B03">
      <w:pPr>
        <w:pStyle w:val="af6"/>
        <w:ind w:left="786"/>
        <w:rPr>
          <w:b/>
          <w:sz w:val="24"/>
          <w:szCs w:val="24"/>
        </w:rPr>
      </w:pPr>
    </w:p>
    <w:p w14:paraId="1662563B" w14:textId="77777777" w:rsidR="003F5B03" w:rsidRDefault="003F5B03" w:rsidP="003F5B03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5592BFFE" w14:textId="77777777" w:rsidR="003F5B03" w:rsidRDefault="003F5B03" w:rsidP="003F5B03">
      <w:pPr>
        <w:rPr>
          <w:sz w:val="24"/>
          <w:szCs w:val="24"/>
        </w:rPr>
      </w:pPr>
    </w:p>
    <w:p w14:paraId="79DC53B4" w14:textId="79A4CA76" w:rsidR="003F5B03" w:rsidRPr="005B01D4" w:rsidRDefault="003F5B03" w:rsidP="003F5B03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Pr="00F9077D">
        <w:rPr>
          <w:sz w:val="24"/>
          <w:szCs w:val="24"/>
        </w:rPr>
        <w:t xml:space="preserve"> </w:t>
      </w:r>
      <w:r w:rsidR="00EC4E59" w:rsidRPr="005B01D4">
        <w:rPr>
          <w:sz w:val="24"/>
          <w:szCs w:val="24"/>
        </w:rPr>
        <w:t>Назовите факторы формирования социально-ориентированной экономической модели в европейских странах</w:t>
      </w:r>
      <w:r w:rsidR="00EC4E59">
        <w:rPr>
          <w:sz w:val="24"/>
          <w:szCs w:val="24"/>
        </w:rPr>
        <w:t>.</w:t>
      </w:r>
    </w:p>
    <w:p w14:paraId="148417D4" w14:textId="41F7FECA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>
        <w:t xml:space="preserve"> </w:t>
      </w:r>
      <w:r w:rsidR="00EC4E59" w:rsidRPr="00EC4E59">
        <w:t>В чем сила и слабость европейской модели развития</w:t>
      </w:r>
      <w:r w:rsidR="00EC4E59">
        <w:t>.</w:t>
      </w:r>
    </w:p>
    <w:p w14:paraId="2A92E82C" w14:textId="61F650D7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</w:t>
      </w:r>
      <w:r w:rsidR="00EC4E59">
        <w:t>В чем состоят возможности и риски стран центра и периферии ЕС</w:t>
      </w:r>
    </w:p>
    <w:p w14:paraId="60E1B6C0" w14:textId="4188308E" w:rsidR="003F5B03" w:rsidRPr="00EC4E59" w:rsidRDefault="003F5B03" w:rsidP="003F5B03">
      <w:pPr>
        <w:contextualSpacing/>
        <w:jc w:val="both"/>
        <w:rPr>
          <w:bCs/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EC4E59" w:rsidRPr="00EC4E59">
        <w:rPr>
          <w:bCs/>
          <w:sz w:val="24"/>
          <w:szCs w:val="24"/>
        </w:rPr>
        <w:t>В чем отличия исторически сложившейся экономической модели Великобритании, Германии и Франции</w:t>
      </w:r>
    </w:p>
    <w:p w14:paraId="4E2CCAA0" w14:textId="2BB210CD" w:rsidR="003F5B03" w:rsidRPr="00EC4E59" w:rsidRDefault="003F5B03" w:rsidP="003F5B03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5.</w:t>
      </w:r>
      <w:r w:rsidR="00EC4E59">
        <w:rPr>
          <w:b/>
          <w:bCs/>
          <w:sz w:val="24"/>
          <w:szCs w:val="24"/>
        </w:rPr>
        <w:t xml:space="preserve"> </w:t>
      </w:r>
      <w:r w:rsidR="00EC4E59" w:rsidRPr="00EC4E59">
        <w:rPr>
          <w:bCs/>
          <w:sz w:val="24"/>
          <w:szCs w:val="24"/>
        </w:rPr>
        <w:t>В чем сила и слабость скандинавской экономической модели и внешнеторговой политики.</w:t>
      </w:r>
    </w:p>
    <w:p w14:paraId="1D78C402" w14:textId="77777777" w:rsidR="00DF2818" w:rsidRPr="007252B0" w:rsidRDefault="00DF2818" w:rsidP="00DF2818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70AACBF7" w14:textId="22C5B401" w:rsidR="004E48A4" w:rsidRDefault="004E48A4" w:rsidP="004E48A4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 xml:space="preserve">3 </w:t>
      </w:r>
      <w:r w:rsidRPr="005062C2">
        <w:rPr>
          <w:color w:val="auto"/>
        </w:rPr>
        <w:t>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</w:t>
      </w:r>
      <w:r>
        <w:rPr>
          <w:color w:val="auto"/>
        </w:rPr>
        <w:t xml:space="preserve">на базе проведения </w:t>
      </w:r>
      <w:proofErr w:type="spellStart"/>
      <w:r w:rsidRPr="00330CD9">
        <w:rPr>
          <w:color w:val="auto"/>
          <w:lang w:val="en-US"/>
        </w:rPr>
        <w:t>Swot</w:t>
      </w:r>
      <w:proofErr w:type="spellEnd"/>
      <w:r w:rsidRPr="00330CD9">
        <w:rPr>
          <w:color w:val="auto"/>
        </w:rPr>
        <w:t>-анализ</w:t>
      </w:r>
      <w:r>
        <w:rPr>
          <w:color w:val="auto"/>
        </w:rPr>
        <w:t xml:space="preserve">а </w:t>
      </w:r>
      <w:r w:rsidRPr="005062C2">
        <w:rPr>
          <w:color w:val="auto"/>
        </w:rPr>
        <w:t xml:space="preserve">верно и в полном объеме </w:t>
      </w:r>
      <w:r w:rsidRPr="00CD696D">
        <w:rPr>
          <w:color w:val="auto"/>
        </w:rPr>
        <w:t xml:space="preserve">раскрыть </w:t>
      </w:r>
      <w:r>
        <w:rPr>
          <w:color w:val="auto"/>
        </w:rPr>
        <w:t xml:space="preserve">специфику экономик и государственных внешнеторговых стратегий </w:t>
      </w:r>
    </w:p>
    <w:p w14:paraId="270FC357" w14:textId="666BD898" w:rsidR="004E48A4" w:rsidRDefault="004E48A4" w:rsidP="004E48A4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европейских стран.</w:t>
      </w:r>
    </w:p>
    <w:p w14:paraId="5E0FCE35" w14:textId="77777777" w:rsidR="004E48A4" w:rsidRPr="004E48A4" w:rsidRDefault="004E48A4" w:rsidP="004E48A4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>2,5</w:t>
      </w:r>
      <w:r w:rsidRPr="005062C2">
        <w:rPr>
          <w:color w:val="auto"/>
        </w:rPr>
        <w:t>–</w:t>
      </w:r>
      <w:r>
        <w:rPr>
          <w:color w:val="auto"/>
        </w:rPr>
        <w:t>1,5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с незначительными замечаниями</w:t>
      </w:r>
      <w:r>
        <w:rPr>
          <w:color w:val="auto"/>
        </w:rPr>
        <w:t xml:space="preserve"> на базе проведения </w:t>
      </w:r>
      <w:proofErr w:type="spellStart"/>
      <w:r w:rsidRPr="00330CD9">
        <w:rPr>
          <w:color w:val="auto"/>
          <w:lang w:val="en-US"/>
        </w:rPr>
        <w:t>Swot</w:t>
      </w:r>
      <w:proofErr w:type="spellEnd"/>
      <w:r w:rsidRPr="00330CD9">
        <w:rPr>
          <w:color w:val="auto"/>
        </w:rPr>
        <w:t>-анализ</w:t>
      </w:r>
      <w:r>
        <w:rPr>
          <w:color w:val="auto"/>
        </w:rPr>
        <w:t xml:space="preserve">а </w:t>
      </w:r>
      <w:r w:rsidRPr="00CD696D">
        <w:rPr>
          <w:color w:val="auto"/>
        </w:rPr>
        <w:t xml:space="preserve">раскрыть </w:t>
      </w:r>
      <w:r>
        <w:rPr>
          <w:color w:val="auto"/>
        </w:rPr>
        <w:t xml:space="preserve">специфику экономик и государственных внешнеторговых стратегий </w:t>
      </w:r>
      <w:r w:rsidRPr="004E48A4">
        <w:rPr>
          <w:color w:val="auto"/>
        </w:rPr>
        <w:t>европейских стран.</w:t>
      </w:r>
    </w:p>
    <w:p w14:paraId="673FB09D" w14:textId="1423230B" w:rsidR="004E48A4" w:rsidRPr="004E48A4" w:rsidRDefault="004E48A4" w:rsidP="004E48A4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</w:t>
      </w:r>
      <w:r>
        <w:rPr>
          <w:color w:val="auto"/>
        </w:rPr>
        <w:t xml:space="preserve"> 1</w:t>
      </w:r>
      <w:r w:rsidRPr="005062C2">
        <w:rPr>
          <w:color w:val="auto"/>
        </w:rPr>
        <w:t>–</w:t>
      </w:r>
      <w:r>
        <w:rPr>
          <w:color w:val="auto"/>
        </w:rPr>
        <w:t>0,5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</w:t>
      </w:r>
      <w:r w:rsidRPr="00330CD9">
        <w:rPr>
          <w:color w:val="auto"/>
        </w:rPr>
        <w:t>на базовом уровне</w:t>
      </w:r>
      <w:r>
        <w:rPr>
          <w:color w:val="auto"/>
        </w:rPr>
        <w:t xml:space="preserve"> на основе</w:t>
      </w:r>
      <w:r w:rsidRPr="004E48A4">
        <w:rPr>
          <w:color w:val="auto"/>
        </w:rPr>
        <w:t xml:space="preserve"> проведения </w:t>
      </w:r>
      <w:proofErr w:type="spellStart"/>
      <w:r w:rsidRPr="004E48A4">
        <w:rPr>
          <w:color w:val="auto"/>
          <w:lang w:val="en-US"/>
        </w:rPr>
        <w:t>Swot</w:t>
      </w:r>
      <w:proofErr w:type="spellEnd"/>
      <w:r w:rsidRPr="004E48A4">
        <w:rPr>
          <w:color w:val="auto"/>
        </w:rPr>
        <w:t>-анализа</w:t>
      </w:r>
      <w:r w:rsidRPr="00330CD9">
        <w:rPr>
          <w:color w:val="auto"/>
        </w:rPr>
        <w:t xml:space="preserve"> раскрыть</w:t>
      </w:r>
      <w:r>
        <w:rPr>
          <w:color w:val="auto"/>
        </w:rPr>
        <w:t xml:space="preserve"> специфику экономик</w:t>
      </w:r>
      <w:r w:rsidRPr="004E48A4">
        <w:rPr>
          <w:color w:val="auto"/>
        </w:rPr>
        <w:t xml:space="preserve"> и государственных внешн</w:t>
      </w:r>
      <w:r>
        <w:rPr>
          <w:color w:val="auto"/>
        </w:rPr>
        <w:t xml:space="preserve">еторговых стратегий </w:t>
      </w:r>
      <w:r w:rsidRPr="004E48A4">
        <w:rPr>
          <w:color w:val="auto"/>
        </w:rPr>
        <w:t>европейских стран.</w:t>
      </w:r>
    </w:p>
    <w:p w14:paraId="11675B98" w14:textId="3091D2D3" w:rsidR="004E48A4" w:rsidRPr="004E48A4" w:rsidRDefault="004E48A4" w:rsidP="004E48A4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 xml:space="preserve">  </w:t>
      </w:r>
      <w:r w:rsidRPr="005062C2">
        <w:rPr>
          <w:color w:val="auto"/>
        </w:rPr>
        <w:t xml:space="preserve">- 0 баллов выставляется обучающемуся, если он не сумел на базовом уровне </w:t>
      </w:r>
      <w:r w:rsidRPr="004E48A4">
        <w:rPr>
          <w:color w:val="auto"/>
        </w:rPr>
        <w:t xml:space="preserve">на основе проведения </w:t>
      </w:r>
      <w:proofErr w:type="spellStart"/>
      <w:r w:rsidRPr="004E48A4">
        <w:rPr>
          <w:color w:val="auto"/>
          <w:lang w:val="en-US"/>
        </w:rPr>
        <w:t>Swot</w:t>
      </w:r>
      <w:proofErr w:type="spellEnd"/>
      <w:r w:rsidRPr="004E48A4">
        <w:rPr>
          <w:color w:val="auto"/>
        </w:rPr>
        <w:t xml:space="preserve">-анализа раскрыть </w:t>
      </w:r>
      <w:r>
        <w:rPr>
          <w:color w:val="auto"/>
        </w:rPr>
        <w:t>специфику экономик</w:t>
      </w:r>
      <w:r w:rsidRPr="004E48A4">
        <w:rPr>
          <w:color w:val="auto"/>
        </w:rPr>
        <w:t xml:space="preserve"> и государственных внешн</w:t>
      </w:r>
      <w:r>
        <w:rPr>
          <w:color w:val="auto"/>
        </w:rPr>
        <w:t xml:space="preserve">еторговых стратегий </w:t>
      </w:r>
      <w:r w:rsidRPr="004E48A4">
        <w:rPr>
          <w:color w:val="auto"/>
        </w:rPr>
        <w:t>европейских стран.</w:t>
      </w:r>
    </w:p>
    <w:p w14:paraId="332C0D65" w14:textId="77777777" w:rsidR="003F5B03" w:rsidRDefault="003F5B03" w:rsidP="003F5B03">
      <w:pPr>
        <w:rPr>
          <w:sz w:val="24"/>
          <w:szCs w:val="24"/>
        </w:rPr>
      </w:pPr>
    </w:p>
    <w:p w14:paraId="7862901D" w14:textId="783FB001" w:rsidR="003120BD" w:rsidRDefault="00166EB0" w:rsidP="003120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4.</w:t>
      </w:r>
      <w:r w:rsidRPr="00166EB0">
        <w:t xml:space="preserve"> </w:t>
      </w:r>
      <w:r w:rsidR="003120BD" w:rsidRPr="003B5C73">
        <w:t xml:space="preserve"> </w:t>
      </w:r>
      <w:r w:rsidR="003120BD" w:rsidRPr="003120BD">
        <w:rPr>
          <w:b/>
          <w:sz w:val="24"/>
          <w:szCs w:val="24"/>
        </w:rPr>
        <w:t>Экономика Японии</w:t>
      </w:r>
    </w:p>
    <w:p w14:paraId="27664507" w14:textId="03C67DBA" w:rsidR="003F5B03" w:rsidRPr="003F5B03" w:rsidRDefault="003F5B03" w:rsidP="00166EB0">
      <w:pPr>
        <w:jc w:val="center"/>
        <w:rPr>
          <w:b/>
          <w:sz w:val="24"/>
          <w:szCs w:val="24"/>
        </w:rPr>
      </w:pPr>
    </w:p>
    <w:p w14:paraId="667E6AD4" w14:textId="77777777" w:rsidR="003F5B03" w:rsidRDefault="003F5B03" w:rsidP="003F5B03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1AD53A2F" w14:textId="77777777" w:rsidR="003F5B03" w:rsidRDefault="003F5B03" w:rsidP="003F5B03">
      <w:pPr>
        <w:rPr>
          <w:sz w:val="24"/>
          <w:szCs w:val="24"/>
        </w:rPr>
      </w:pPr>
    </w:p>
    <w:p w14:paraId="12D2B90F" w14:textId="3912205C" w:rsidR="003120BD" w:rsidRPr="003120BD" w:rsidRDefault="003F5B03" w:rsidP="003120BD">
      <w:pPr>
        <w:tabs>
          <w:tab w:val="num" w:pos="540"/>
        </w:tabs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Pr="00F9077D">
        <w:rPr>
          <w:sz w:val="24"/>
          <w:szCs w:val="24"/>
        </w:rPr>
        <w:t xml:space="preserve"> </w:t>
      </w:r>
      <w:r w:rsidR="003120BD" w:rsidRPr="003120BD">
        <w:rPr>
          <w:sz w:val="24"/>
          <w:szCs w:val="24"/>
        </w:rPr>
        <w:t>В чём уникальность японской экономики</w:t>
      </w:r>
      <w:r w:rsidR="003120BD">
        <w:rPr>
          <w:sz w:val="24"/>
          <w:szCs w:val="24"/>
        </w:rPr>
        <w:t xml:space="preserve"> и внешнеторговой политики.</w:t>
      </w:r>
    </w:p>
    <w:p w14:paraId="23C9D6DF" w14:textId="2E809DDB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>
        <w:t xml:space="preserve"> </w:t>
      </w:r>
      <w:r w:rsidR="003120BD" w:rsidRPr="003120BD">
        <w:t>Назовите факторы и механизм «японского экономического чуда»</w:t>
      </w:r>
      <w:r w:rsidR="003120BD">
        <w:t>.</w:t>
      </w:r>
    </w:p>
    <w:p w14:paraId="1144DC6B" w14:textId="0AE5BF56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</w:t>
      </w:r>
      <w:r w:rsidR="003120BD" w:rsidRPr="003120BD">
        <w:t>Каковы особенности внешнеэкономических связей Японии</w:t>
      </w:r>
      <w:r w:rsidR="003120BD">
        <w:t>.</w:t>
      </w:r>
    </w:p>
    <w:p w14:paraId="19C8A4B7" w14:textId="6F59DFC7" w:rsidR="003F5B03" w:rsidRPr="003120BD" w:rsidRDefault="003F5B03" w:rsidP="003F5B03">
      <w:pPr>
        <w:contextualSpacing/>
        <w:jc w:val="both"/>
        <w:rPr>
          <w:bCs/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3120BD" w:rsidRPr="003120BD">
        <w:rPr>
          <w:bCs/>
          <w:sz w:val="24"/>
          <w:szCs w:val="24"/>
        </w:rPr>
        <w:t>В чем сила и слабость современной экономики Японии.</w:t>
      </w:r>
    </w:p>
    <w:p w14:paraId="4163C647" w14:textId="65AB5351" w:rsidR="003F5B03" w:rsidRPr="003120BD" w:rsidRDefault="003F5B03" w:rsidP="003F5B03">
      <w:pPr>
        <w:contextualSpacing/>
        <w:jc w:val="both"/>
        <w:rPr>
          <w:sz w:val="24"/>
          <w:szCs w:val="24"/>
        </w:rPr>
      </w:pPr>
      <w:r w:rsidRPr="003120BD">
        <w:rPr>
          <w:b/>
          <w:bCs/>
          <w:sz w:val="24"/>
          <w:szCs w:val="24"/>
        </w:rPr>
        <w:t>Вопрос 5.</w:t>
      </w:r>
      <w:r w:rsidR="003120BD" w:rsidRPr="003120BD">
        <w:rPr>
          <w:bCs/>
          <w:sz w:val="24"/>
          <w:szCs w:val="24"/>
        </w:rPr>
        <w:t xml:space="preserve"> Назовите возможности и риски внешнеторговой политики Японии.</w:t>
      </w:r>
    </w:p>
    <w:p w14:paraId="3F6BFB0A" w14:textId="77777777" w:rsidR="00DF2818" w:rsidRPr="007252B0" w:rsidRDefault="00DF2818" w:rsidP="00DF2818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7AFBC4C8" w14:textId="10C23932" w:rsidR="004E48A4" w:rsidRDefault="004E48A4" w:rsidP="004E48A4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 xml:space="preserve">3 </w:t>
      </w:r>
      <w:r w:rsidRPr="005062C2">
        <w:rPr>
          <w:color w:val="auto"/>
        </w:rPr>
        <w:t>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</w:t>
      </w:r>
      <w:r>
        <w:rPr>
          <w:color w:val="auto"/>
        </w:rPr>
        <w:t xml:space="preserve">на базе проведения </w:t>
      </w:r>
      <w:proofErr w:type="spellStart"/>
      <w:r w:rsidRPr="00330CD9">
        <w:rPr>
          <w:color w:val="auto"/>
          <w:lang w:val="en-US"/>
        </w:rPr>
        <w:t>Swot</w:t>
      </w:r>
      <w:proofErr w:type="spellEnd"/>
      <w:r w:rsidRPr="00330CD9">
        <w:rPr>
          <w:color w:val="auto"/>
        </w:rPr>
        <w:t>-анализ</w:t>
      </w:r>
      <w:r>
        <w:rPr>
          <w:color w:val="auto"/>
        </w:rPr>
        <w:t xml:space="preserve">а </w:t>
      </w:r>
      <w:r w:rsidRPr="005062C2">
        <w:rPr>
          <w:color w:val="auto"/>
        </w:rPr>
        <w:t xml:space="preserve">верно и в полном объеме </w:t>
      </w:r>
      <w:r w:rsidRPr="00CD696D">
        <w:rPr>
          <w:color w:val="auto"/>
        </w:rPr>
        <w:t xml:space="preserve">раскрыть </w:t>
      </w:r>
      <w:r>
        <w:rPr>
          <w:color w:val="auto"/>
        </w:rPr>
        <w:t>специфику экономики и государственных внешнеторговых стратегий Японии.</w:t>
      </w:r>
    </w:p>
    <w:p w14:paraId="27B92DD6" w14:textId="3B36A2C7" w:rsidR="004E48A4" w:rsidRDefault="004E48A4" w:rsidP="004E48A4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>2,5</w:t>
      </w:r>
      <w:r w:rsidRPr="005062C2">
        <w:rPr>
          <w:color w:val="auto"/>
        </w:rPr>
        <w:t>–</w:t>
      </w:r>
      <w:r>
        <w:rPr>
          <w:color w:val="auto"/>
        </w:rPr>
        <w:t>1,5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с незначительными замечаниями</w:t>
      </w:r>
      <w:r>
        <w:rPr>
          <w:color w:val="auto"/>
        </w:rPr>
        <w:t xml:space="preserve"> на базе проведения </w:t>
      </w:r>
      <w:proofErr w:type="spellStart"/>
      <w:r w:rsidRPr="00330CD9">
        <w:rPr>
          <w:color w:val="auto"/>
          <w:lang w:val="en-US"/>
        </w:rPr>
        <w:t>Swot</w:t>
      </w:r>
      <w:proofErr w:type="spellEnd"/>
      <w:r w:rsidRPr="00330CD9">
        <w:rPr>
          <w:color w:val="auto"/>
        </w:rPr>
        <w:t>-анализ</w:t>
      </w:r>
      <w:r>
        <w:rPr>
          <w:color w:val="auto"/>
        </w:rPr>
        <w:t xml:space="preserve">а </w:t>
      </w:r>
      <w:r w:rsidRPr="00CD696D">
        <w:rPr>
          <w:color w:val="auto"/>
        </w:rPr>
        <w:t xml:space="preserve">раскрыть </w:t>
      </w:r>
      <w:r>
        <w:rPr>
          <w:color w:val="auto"/>
        </w:rPr>
        <w:t>специфику экономики и государственных внешнеторговых стратегий Японии.</w:t>
      </w:r>
    </w:p>
    <w:p w14:paraId="062023EB" w14:textId="3A0F7B58" w:rsidR="004E48A4" w:rsidRPr="004E48A4" w:rsidRDefault="004E48A4" w:rsidP="004E48A4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</w:t>
      </w:r>
      <w:r>
        <w:rPr>
          <w:color w:val="auto"/>
        </w:rPr>
        <w:t xml:space="preserve"> 1</w:t>
      </w:r>
      <w:r w:rsidRPr="005062C2">
        <w:rPr>
          <w:color w:val="auto"/>
        </w:rPr>
        <w:t>–</w:t>
      </w:r>
      <w:r>
        <w:rPr>
          <w:color w:val="auto"/>
        </w:rPr>
        <w:t>0,5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</w:t>
      </w:r>
      <w:r w:rsidRPr="00330CD9">
        <w:rPr>
          <w:color w:val="auto"/>
        </w:rPr>
        <w:t>на базовом уровне</w:t>
      </w:r>
      <w:r>
        <w:rPr>
          <w:color w:val="auto"/>
        </w:rPr>
        <w:t xml:space="preserve"> на основе</w:t>
      </w:r>
      <w:r w:rsidRPr="004E48A4">
        <w:rPr>
          <w:color w:val="auto"/>
        </w:rPr>
        <w:t xml:space="preserve"> проведения </w:t>
      </w:r>
      <w:proofErr w:type="spellStart"/>
      <w:r w:rsidRPr="004E48A4">
        <w:rPr>
          <w:color w:val="auto"/>
          <w:lang w:val="en-US"/>
        </w:rPr>
        <w:t>Swot</w:t>
      </w:r>
      <w:proofErr w:type="spellEnd"/>
      <w:r w:rsidRPr="004E48A4">
        <w:rPr>
          <w:color w:val="auto"/>
        </w:rPr>
        <w:t>-анализа</w:t>
      </w:r>
      <w:r w:rsidRPr="00330CD9">
        <w:rPr>
          <w:color w:val="auto"/>
        </w:rPr>
        <w:t xml:space="preserve"> раскрыть</w:t>
      </w:r>
      <w:r>
        <w:rPr>
          <w:color w:val="auto"/>
        </w:rPr>
        <w:t xml:space="preserve"> </w:t>
      </w:r>
      <w:r w:rsidRPr="004E48A4">
        <w:rPr>
          <w:color w:val="auto"/>
        </w:rPr>
        <w:t>специфику экономики и государственных внешн</w:t>
      </w:r>
      <w:r>
        <w:rPr>
          <w:color w:val="auto"/>
        </w:rPr>
        <w:t>еторговых стратегий Японии.</w:t>
      </w:r>
    </w:p>
    <w:p w14:paraId="1A0E9231" w14:textId="7EFBAAA5" w:rsidR="004E48A4" w:rsidRPr="004E48A4" w:rsidRDefault="004E48A4" w:rsidP="004E48A4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 xml:space="preserve">  </w:t>
      </w:r>
      <w:r w:rsidRPr="005062C2">
        <w:rPr>
          <w:color w:val="auto"/>
        </w:rPr>
        <w:t xml:space="preserve">- 0 баллов выставляется обучающемуся, если он не сумел на базовом уровне </w:t>
      </w:r>
      <w:r w:rsidRPr="004E48A4">
        <w:rPr>
          <w:color w:val="auto"/>
        </w:rPr>
        <w:t xml:space="preserve">на основе проведения </w:t>
      </w:r>
      <w:proofErr w:type="spellStart"/>
      <w:r w:rsidRPr="004E48A4">
        <w:rPr>
          <w:color w:val="auto"/>
          <w:lang w:val="en-US"/>
        </w:rPr>
        <w:t>Swot</w:t>
      </w:r>
      <w:proofErr w:type="spellEnd"/>
      <w:r w:rsidRPr="004E48A4">
        <w:rPr>
          <w:color w:val="auto"/>
        </w:rPr>
        <w:t>-анализа раскрыть специфику экономики и государственных внешн</w:t>
      </w:r>
      <w:r>
        <w:rPr>
          <w:color w:val="auto"/>
        </w:rPr>
        <w:t>еторговых стратегий Японии.</w:t>
      </w:r>
    </w:p>
    <w:p w14:paraId="1D2AF0F5" w14:textId="77777777" w:rsidR="004E48A4" w:rsidRDefault="004E48A4" w:rsidP="003F5B03">
      <w:pPr>
        <w:rPr>
          <w:sz w:val="24"/>
          <w:szCs w:val="24"/>
        </w:rPr>
      </w:pPr>
    </w:p>
    <w:p w14:paraId="0448AD70" w14:textId="77777777" w:rsidR="008143B6" w:rsidRPr="008143B6" w:rsidRDefault="00166EB0" w:rsidP="008143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5</w:t>
      </w:r>
      <w:r w:rsidR="008143B6">
        <w:rPr>
          <w:b/>
          <w:sz w:val="24"/>
          <w:szCs w:val="24"/>
        </w:rPr>
        <w:t xml:space="preserve">. </w:t>
      </w:r>
      <w:r w:rsidR="008143B6" w:rsidRPr="008143B6">
        <w:rPr>
          <w:b/>
          <w:sz w:val="24"/>
          <w:szCs w:val="24"/>
        </w:rPr>
        <w:t>Экономика стран «переселенческого капитализма»: Австралия и Новая Зеландия; Израиль; Южно-Африканская республика</w:t>
      </w:r>
    </w:p>
    <w:p w14:paraId="2803DB8B" w14:textId="77777777" w:rsidR="003F5B03" w:rsidRPr="003F5B03" w:rsidRDefault="003F5B03" w:rsidP="003F5B03">
      <w:pPr>
        <w:pStyle w:val="af6"/>
        <w:ind w:left="786"/>
        <w:rPr>
          <w:b/>
          <w:sz w:val="24"/>
          <w:szCs w:val="24"/>
        </w:rPr>
      </w:pPr>
    </w:p>
    <w:p w14:paraId="370A30E6" w14:textId="77777777" w:rsidR="003F5B03" w:rsidRDefault="003F5B03" w:rsidP="003F5B03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1D02B362" w14:textId="77777777" w:rsidR="003F5B03" w:rsidRDefault="003F5B03" w:rsidP="003F5B03">
      <w:pPr>
        <w:rPr>
          <w:sz w:val="24"/>
          <w:szCs w:val="24"/>
        </w:rPr>
      </w:pPr>
    </w:p>
    <w:p w14:paraId="0BA8898D" w14:textId="3A83C82F" w:rsidR="003F5B03" w:rsidRPr="005B01D4" w:rsidRDefault="003F5B03" w:rsidP="003F5B03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Pr="00F9077D">
        <w:rPr>
          <w:sz w:val="24"/>
          <w:szCs w:val="24"/>
        </w:rPr>
        <w:t xml:space="preserve"> </w:t>
      </w:r>
      <w:r w:rsidR="003306F6" w:rsidRPr="005B01D4">
        <w:rPr>
          <w:sz w:val="24"/>
          <w:szCs w:val="24"/>
        </w:rPr>
        <w:t>Какие страны принято относить к государствам «переселенческого капитализма». В чем их специфика</w:t>
      </w:r>
      <w:r w:rsidR="003306F6">
        <w:rPr>
          <w:sz w:val="24"/>
          <w:szCs w:val="24"/>
        </w:rPr>
        <w:t>.</w:t>
      </w:r>
    </w:p>
    <w:p w14:paraId="5BB19C9F" w14:textId="6CA397DA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>
        <w:t xml:space="preserve"> </w:t>
      </w:r>
      <w:r w:rsidR="003306F6">
        <w:t>Отражается ли отраслевая структура стран переселенческого капитализма на их внешнеторговой политике.</w:t>
      </w:r>
    </w:p>
    <w:p w14:paraId="47D254A8" w14:textId="5B056BCC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</w:t>
      </w:r>
      <w:r w:rsidR="003306F6">
        <w:t>В чем отличия экономик Австралии, Новой Зеландии, Израиля, ЮАР.</w:t>
      </w:r>
    </w:p>
    <w:p w14:paraId="6B068326" w14:textId="7A0556A2" w:rsidR="003F5B03" w:rsidRDefault="003F5B03" w:rsidP="003F5B03">
      <w:pPr>
        <w:contextualSpacing/>
        <w:jc w:val="both"/>
        <w:rPr>
          <w:b/>
          <w:bCs/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3306F6" w:rsidRPr="003306F6">
        <w:rPr>
          <w:bCs/>
          <w:sz w:val="24"/>
          <w:szCs w:val="24"/>
        </w:rPr>
        <w:t>Назовите сильные и слабые стороны экономик Австралии и Новой Зеландии</w:t>
      </w:r>
      <w:r w:rsidR="003306F6">
        <w:rPr>
          <w:b/>
          <w:bCs/>
          <w:sz w:val="24"/>
          <w:szCs w:val="24"/>
        </w:rPr>
        <w:t>.</w:t>
      </w:r>
    </w:p>
    <w:p w14:paraId="73E24C00" w14:textId="39D989C6" w:rsidR="003F5B03" w:rsidRDefault="003F5B03" w:rsidP="003F5B03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5.</w:t>
      </w:r>
      <w:r w:rsidR="003306F6">
        <w:rPr>
          <w:b/>
          <w:bCs/>
          <w:sz w:val="24"/>
          <w:szCs w:val="24"/>
        </w:rPr>
        <w:t xml:space="preserve"> </w:t>
      </w:r>
      <w:r w:rsidR="003306F6" w:rsidRPr="003306F6">
        <w:rPr>
          <w:bCs/>
          <w:sz w:val="24"/>
          <w:szCs w:val="24"/>
        </w:rPr>
        <w:t>Назовите возможности и риски современных экономик Израиля и ЮАР.</w:t>
      </w:r>
    </w:p>
    <w:p w14:paraId="1282CA8C" w14:textId="77777777" w:rsidR="00DF2818" w:rsidRPr="007252B0" w:rsidRDefault="00DF2818" w:rsidP="00DF2818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4279DCED" w14:textId="77777777" w:rsidR="00542EDC" w:rsidRDefault="00542EDC" w:rsidP="00542EDC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  <w:lang w:eastAsia="en-US"/>
        </w:rPr>
      </w:pPr>
      <w:r w:rsidRPr="00542EDC">
        <w:rPr>
          <w:rFonts w:eastAsia="Calibri"/>
          <w:sz w:val="24"/>
          <w:szCs w:val="24"/>
          <w:lang w:eastAsia="en-US"/>
        </w:rPr>
        <w:t xml:space="preserve">- 3 балла выставляется обучающемуся, если он сумел на базе проведения </w:t>
      </w:r>
      <w:proofErr w:type="spellStart"/>
      <w:r w:rsidRPr="00542EDC">
        <w:rPr>
          <w:rFonts w:eastAsia="Calibri"/>
          <w:sz w:val="24"/>
          <w:szCs w:val="24"/>
          <w:lang w:val="en-US" w:eastAsia="en-US"/>
        </w:rPr>
        <w:t>Swot</w:t>
      </w:r>
      <w:proofErr w:type="spellEnd"/>
      <w:r w:rsidRPr="00542EDC">
        <w:rPr>
          <w:rFonts w:eastAsia="Calibri"/>
          <w:sz w:val="24"/>
          <w:szCs w:val="24"/>
          <w:lang w:eastAsia="en-US"/>
        </w:rPr>
        <w:t xml:space="preserve">-анализа верно и в полном объеме раскрыть </w:t>
      </w:r>
      <w:r>
        <w:rPr>
          <w:rFonts w:eastAsia="Calibri"/>
          <w:sz w:val="24"/>
          <w:szCs w:val="24"/>
          <w:lang w:eastAsia="en-US"/>
        </w:rPr>
        <w:t>специфику экономик</w:t>
      </w:r>
      <w:r w:rsidRPr="00542EDC">
        <w:rPr>
          <w:rFonts w:eastAsia="Calibri"/>
          <w:sz w:val="24"/>
          <w:szCs w:val="24"/>
          <w:lang w:eastAsia="en-US"/>
        </w:rPr>
        <w:t xml:space="preserve"> и государственных внешнеторговых стратегий </w:t>
      </w:r>
    </w:p>
    <w:p w14:paraId="7695A8B6" w14:textId="4BE72C50" w:rsidR="00542EDC" w:rsidRPr="00542EDC" w:rsidRDefault="00542EDC" w:rsidP="00542EDC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стран «переселенческого капитализма».</w:t>
      </w:r>
      <w:r w:rsidRPr="00542EDC">
        <w:rPr>
          <w:rFonts w:eastAsia="Calibri"/>
          <w:sz w:val="24"/>
          <w:szCs w:val="24"/>
          <w:lang w:eastAsia="en-US"/>
        </w:rPr>
        <w:t xml:space="preserve"> </w:t>
      </w:r>
    </w:p>
    <w:p w14:paraId="66763391" w14:textId="20D0F35D" w:rsidR="00542EDC" w:rsidRPr="00542EDC" w:rsidRDefault="00542EDC" w:rsidP="00542EDC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  <w:lang w:eastAsia="en-US"/>
        </w:rPr>
      </w:pPr>
      <w:r w:rsidRPr="00542EDC">
        <w:rPr>
          <w:rFonts w:eastAsia="Calibri"/>
          <w:sz w:val="24"/>
          <w:szCs w:val="24"/>
          <w:lang w:eastAsia="en-US"/>
        </w:rPr>
        <w:t xml:space="preserve">- 2,5–1,5 балла выставляется обучающемуся, если он сумел с незначительными замечаниями на базе проведения </w:t>
      </w:r>
      <w:proofErr w:type="spellStart"/>
      <w:r w:rsidRPr="00542EDC">
        <w:rPr>
          <w:rFonts w:eastAsia="Calibri"/>
          <w:sz w:val="24"/>
          <w:szCs w:val="24"/>
          <w:lang w:val="en-US" w:eastAsia="en-US"/>
        </w:rPr>
        <w:t>Swot</w:t>
      </w:r>
      <w:proofErr w:type="spellEnd"/>
      <w:r w:rsidRPr="00542EDC">
        <w:rPr>
          <w:rFonts w:eastAsia="Calibri"/>
          <w:sz w:val="24"/>
          <w:szCs w:val="24"/>
          <w:lang w:eastAsia="en-US"/>
        </w:rPr>
        <w:t xml:space="preserve">-анализа раскрыть </w:t>
      </w:r>
      <w:r>
        <w:rPr>
          <w:rFonts w:eastAsia="Calibri"/>
          <w:sz w:val="24"/>
          <w:szCs w:val="24"/>
          <w:lang w:eastAsia="en-US"/>
        </w:rPr>
        <w:t>специфику экономик</w:t>
      </w:r>
      <w:r w:rsidRPr="00542EDC">
        <w:rPr>
          <w:rFonts w:eastAsia="Calibri"/>
          <w:sz w:val="24"/>
          <w:szCs w:val="24"/>
          <w:lang w:eastAsia="en-US"/>
        </w:rPr>
        <w:t xml:space="preserve"> и государственных внешнеторговых стратегий </w:t>
      </w:r>
      <w:r>
        <w:rPr>
          <w:rFonts w:eastAsia="Calibri"/>
          <w:sz w:val="24"/>
          <w:szCs w:val="24"/>
          <w:lang w:eastAsia="en-US"/>
        </w:rPr>
        <w:t>стран «переселенческого капитализма».</w:t>
      </w:r>
    </w:p>
    <w:p w14:paraId="10DE538E" w14:textId="5F28AB70" w:rsidR="00542EDC" w:rsidRPr="00542EDC" w:rsidRDefault="00542EDC" w:rsidP="00542EDC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  <w:lang w:eastAsia="en-US"/>
        </w:rPr>
      </w:pPr>
      <w:r w:rsidRPr="00542EDC">
        <w:rPr>
          <w:rFonts w:eastAsia="Calibri"/>
          <w:sz w:val="24"/>
          <w:szCs w:val="24"/>
          <w:lang w:eastAsia="en-US"/>
        </w:rPr>
        <w:t xml:space="preserve">- 1–0,5 балла выставляется обучающемуся, если он сумел на базовом уровне на основе проведения </w:t>
      </w:r>
      <w:proofErr w:type="spellStart"/>
      <w:r w:rsidRPr="00542EDC">
        <w:rPr>
          <w:rFonts w:eastAsia="Calibri"/>
          <w:sz w:val="24"/>
          <w:szCs w:val="24"/>
          <w:lang w:val="en-US" w:eastAsia="en-US"/>
        </w:rPr>
        <w:t>Swot</w:t>
      </w:r>
      <w:proofErr w:type="spellEnd"/>
      <w:r w:rsidRPr="00542EDC">
        <w:rPr>
          <w:rFonts w:eastAsia="Calibri"/>
          <w:sz w:val="24"/>
          <w:szCs w:val="24"/>
          <w:lang w:eastAsia="en-US"/>
        </w:rPr>
        <w:t xml:space="preserve">-анализа раскрыть </w:t>
      </w:r>
      <w:r>
        <w:rPr>
          <w:rFonts w:eastAsia="Calibri"/>
          <w:sz w:val="24"/>
          <w:szCs w:val="24"/>
          <w:lang w:eastAsia="en-US"/>
        </w:rPr>
        <w:t>специфику экономик</w:t>
      </w:r>
      <w:r w:rsidRPr="00542EDC">
        <w:rPr>
          <w:rFonts w:eastAsia="Calibri"/>
          <w:sz w:val="24"/>
          <w:szCs w:val="24"/>
          <w:lang w:eastAsia="en-US"/>
        </w:rPr>
        <w:t xml:space="preserve"> и государственных внешнеторговых стратегий стран «переселенческого капитализма». </w:t>
      </w:r>
    </w:p>
    <w:p w14:paraId="5E01B1E8" w14:textId="0A70F507" w:rsidR="00542EDC" w:rsidRPr="00542EDC" w:rsidRDefault="00542EDC" w:rsidP="00542EDC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  <w:lang w:eastAsia="en-US"/>
        </w:rPr>
      </w:pPr>
      <w:r w:rsidRPr="00542EDC">
        <w:rPr>
          <w:rFonts w:eastAsia="Calibri"/>
          <w:sz w:val="24"/>
          <w:szCs w:val="24"/>
          <w:lang w:eastAsia="en-US"/>
        </w:rPr>
        <w:t xml:space="preserve">  - 0 баллов выставляется обучающемуся, если он не сумел на базовом уровне на основе проведения </w:t>
      </w:r>
      <w:proofErr w:type="spellStart"/>
      <w:r w:rsidRPr="00542EDC">
        <w:rPr>
          <w:rFonts w:eastAsia="Calibri"/>
          <w:sz w:val="24"/>
          <w:szCs w:val="24"/>
          <w:lang w:val="en-US" w:eastAsia="en-US"/>
        </w:rPr>
        <w:t>Swot</w:t>
      </w:r>
      <w:proofErr w:type="spellEnd"/>
      <w:r w:rsidRPr="00542EDC">
        <w:rPr>
          <w:rFonts w:eastAsia="Calibri"/>
          <w:sz w:val="24"/>
          <w:szCs w:val="24"/>
          <w:lang w:eastAsia="en-US"/>
        </w:rPr>
        <w:t xml:space="preserve">-анализа раскрыть </w:t>
      </w:r>
      <w:r>
        <w:rPr>
          <w:rFonts w:eastAsia="Calibri"/>
          <w:sz w:val="24"/>
          <w:szCs w:val="24"/>
          <w:lang w:eastAsia="en-US"/>
        </w:rPr>
        <w:t>специфику экономик</w:t>
      </w:r>
      <w:r w:rsidRPr="00542EDC">
        <w:rPr>
          <w:rFonts w:eastAsia="Calibri"/>
          <w:sz w:val="24"/>
          <w:szCs w:val="24"/>
          <w:lang w:eastAsia="en-US"/>
        </w:rPr>
        <w:t xml:space="preserve"> и государственных внешнеторговых стратегий стран «переселенческого капитализма». </w:t>
      </w:r>
    </w:p>
    <w:p w14:paraId="3645E32C" w14:textId="77777777" w:rsidR="00542EDC" w:rsidRDefault="00542EDC" w:rsidP="003F5B03">
      <w:pPr>
        <w:jc w:val="center"/>
        <w:rPr>
          <w:b/>
          <w:sz w:val="24"/>
          <w:szCs w:val="24"/>
        </w:rPr>
      </w:pPr>
    </w:p>
    <w:p w14:paraId="07976B7A" w14:textId="0BCA6CF0" w:rsidR="003F5B03" w:rsidRPr="003F5B03" w:rsidRDefault="00166EB0" w:rsidP="003F5B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</w:t>
      </w:r>
      <w:r w:rsidR="009C2A76">
        <w:rPr>
          <w:b/>
          <w:sz w:val="24"/>
          <w:szCs w:val="24"/>
        </w:rPr>
        <w:t>.</w:t>
      </w:r>
      <w:r w:rsidR="009C2A76" w:rsidRPr="009C2A76">
        <w:rPr>
          <w:sz w:val="24"/>
          <w:szCs w:val="24"/>
        </w:rPr>
        <w:t xml:space="preserve"> </w:t>
      </w:r>
      <w:r w:rsidR="009C2A76" w:rsidRPr="009C2A76">
        <w:rPr>
          <w:b/>
          <w:sz w:val="24"/>
          <w:szCs w:val="24"/>
        </w:rPr>
        <w:t>НИС Юго-Восточной Азии и Латинской Америки</w:t>
      </w:r>
      <w:r w:rsidR="009C2A76">
        <w:rPr>
          <w:b/>
          <w:sz w:val="24"/>
          <w:szCs w:val="24"/>
        </w:rPr>
        <w:t xml:space="preserve"> </w:t>
      </w:r>
    </w:p>
    <w:p w14:paraId="5702DF84" w14:textId="77777777" w:rsidR="003F5B03" w:rsidRPr="003F5B03" w:rsidRDefault="003F5B03" w:rsidP="003F5B03">
      <w:pPr>
        <w:pStyle w:val="af6"/>
        <w:ind w:left="786"/>
        <w:rPr>
          <w:b/>
          <w:sz w:val="24"/>
          <w:szCs w:val="24"/>
        </w:rPr>
      </w:pPr>
    </w:p>
    <w:p w14:paraId="2445ADA3" w14:textId="77777777" w:rsidR="003F5B03" w:rsidRDefault="003F5B03" w:rsidP="003F5B03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20230229" w14:textId="77777777" w:rsidR="003F5B03" w:rsidRDefault="003F5B03" w:rsidP="003F5B03">
      <w:pPr>
        <w:rPr>
          <w:sz w:val="24"/>
          <w:szCs w:val="24"/>
        </w:rPr>
      </w:pPr>
    </w:p>
    <w:p w14:paraId="7A169E5B" w14:textId="4F779833" w:rsidR="003F5B03" w:rsidRPr="005B01D4" w:rsidRDefault="003F5B03" w:rsidP="003F5B03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Pr="00F9077D">
        <w:rPr>
          <w:sz w:val="24"/>
          <w:szCs w:val="24"/>
        </w:rPr>
        <w:t xml:space="preserve"> </w:t>
      </w:r>
      <w:r w:rsidR="009C2A76" w:rsidRPr="009C2A76">
        <w:rPr>
          <w:sz w:val="24"/>
          <w:szCs w:val="24"/>
        </w:rPr>
        <w:t>По каким критериям страны относятся к группе НИС</w:t>
      </w:r>
      <w:r w:rsidR="009C2A76">
        <w:rPr>
          <w:sz w:val="24"/>
          <w:szCs w:val="24"/>
        </w:rPr>
        <w:t>.</w:t>
      </w:r>
    </w:p>
    <w:p w14:paraId="50C6037E" w14:textId="3A16B864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>
        <w:t xml:space="preserve"> </w:t>
      </w:r>
      <w:r w:rsidR="009C2A76" w:rsidRPr="009C2A76">
        <w:t>Чем азиатские НИС отличаются от латиноамериканских</w:t>
      </w:r>
      <w:r w:rsidR="009C2A76">
        <w:t>.</w:t>
      </w:r>
    </w:p>
    <w:p w14:paraId="5780CB1E" w14:textId="3DDC4DBA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</w:t>
      </w:r>
      <w:r w:rsidR="009C2A76">
        <w:t>В чем слабость и сила азиатского опыта экономического развития.</w:t>
      </w:r>
    </w:p>
    <w:p w14:paraId="02FD2FA5" w14:textId="69ECD8F8" w:rsidR="003F5B03" w:rsidRDefault="003F5B03" w:rsidP="003F5B03">
      <w:pPr>
        <w:contextualSpacing/>
        <w:jc w:val="both"/>
        <w:rPr>
          <w:b/>
          <w:bCs/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93111A" w:rsidRPr="0093111A">
        <w:rPr>
          <w:bCs/>
          <w:sz w:val="24"/>
          <w:szCs w:val="24"/>
        </w:rPr>
        <w:t>Опишите роль внешней торговли в развитии стран НИС</w:t>
      </w:r>
      <w:r w:rsidR="0093111A">
        <w:rPr>
          <w:b/>
          <w:bCs/>
          <w:sz w:val="24"/>
          <w:szCs w:val="24"/>
        </w:rPr>
        <w:t>.</w:t>
      </w:r>
    </w:p>
    <w:p w14:paraId="46197614" w14:textId="19F8B1F1" w:rsidR="003F5B03" w:rsidRDefault="003F5B03" w:rsidP="003F5B03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5.</w:t>
      </w:r>
      <w:r w:rsidR="0093111A">
        <w:rPr>
          <w:b/>
          <w:bCs/>
          <w:sz w:val="24"/>
          <w:szCs w:val="24"/>
        </w:rPr>
        <w:t xml:space="preserve"> </w:t>
      </w:r>
      <w:r w:rsidR="0093111A" w:rsidRPr="0093111A">
        <w:rPr>
          <w:bCs/>
          <w:sz w:val="24"/>
          <w:szCs w:val="24"/>
        </w:rPr>
        <w:t>Укажите возможности и риски современных экономик стран НИС.</w:t>
      </w:r>
    </w:p>
    <w:p w14:paraId="716BC9FD" w14:textId="77777777" w:rsidR="00DF2818" w:rsidRPr="007252B0" w:rsidRDefault="00DF2818" w:rsidP="00DF2818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14DBE5BC" w14:textId="77777777" w:rsidR="00542EDC" w:rsidRPr="00F91A59" w:rsidRDefault="00542EDC" w:rsidP="00542EDC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- 3 балла выставляется обучающемуся, если он сумел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верно и в полном объеме раскрыть специфику экономик и государственных внешнеторговых стратегий </w:t>
      </w:r>
    </w:p>
    <w:p w14:paraId="53090E13" w14:textId="77777777" w:rsidR="00542EDC" w:rsidRPr="00F91A59" w:rsidRDefault="00542EDC" w:rsidP="00542EDC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- 2,5–1,5 балла выставляется обучающемуся, если он сумел с незначительными замечаниями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 и государственных внешнеторговых стратегий стран </w:t>
      </w:r>
    </w:p>
    <w:p w14:paraId="1D6DD242" w14:textId="77777777" w:rsidR="00542EDC" w:rsidRPr="00F91A59" w:rsidRDefault="00542EDC" w:rsidP="00542EDC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- 1–0,5 балла выставляется обучающемуся, если он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 и государственных внешнеторговых стратегий стран </w:t>
      </w:r>
    </w:p>
    <w:p w14:paraId="19280246" w14:textId="77777777" w:rsidR="00542EDC" w:rsidRPr="00F91A59" w:rsidRDefault="00542EDC" w:rsidP="00542EDC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  - 0 баллов выставляется обучающемуся, если он не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 и государственных внешнеторговых стратегий стран </w:t>
      </w:r>
    </w:p>
    <w:p w14:paraId="363B2CE4" w14:textId="634E4051" w:rsidR="00DF2818" w:rsidRDefault="00DF2818" w:rsidP="00542EDC">
      <w:pPr>
        <w:pStyle w:val="Default"/>
        <w:spacing w:after="36"/>
        <w:jc w:val="both"/>
        <w:rPr>
          <w:color w:val="auto"/>
        </w:rPr>
      </w:pPr>
    </w:p>
    <w:p w14:paraId="39809202" w14:textId="34A944C8" w:rsidR="003F5B03" w:rsidRPr="003F5B03" w:rsidRDefault="00166EB0" w:rsidP="003F5B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7</w:t>
      </w:r>
      <w:r w:rsidR="003F5B03" w:rsidRPr="003F5B03">
        <w:rPr>
          <w:b/>
          <w:sz w:val="24"/>
          <w:szCs w:val="24"/>
        </w:rPr>
        <w:t xml:space="preserve">. </w:t>
      </w:r>
      <w:r w:rsidR="0093111A" w:rsidRPr="0093111A">
        <w:rPr>
          <w:b/>
          <w:sz w:val="24"/>
          <w:szCs w:val="24"/>
        </w:rPr>
        <w:t>Постсоциалистические страны с формирующимися рынками</w:t>
      </w:r>
    </w:p>
    <w:p w14:paraId="146E1692" w14:textId="77777777" w:rsidR="003F5B03" w:rsidRPr="003F5B03" w:rsidRDefault="003F5B03" w:rsidP="003F5B03">
      <w:pPr>
        <w:pStyle w:val="af6"/>
        <w:ind w:left="786"/>
        <w:rPr>
          <w:b/>
          <w:sz w:val="24"/>
          <w:szCs w:val="24"/>
        </w:rPr>
      </w:pPr>
    </w:p>
    <w:p w14:paraId="5E648939" w14:textId="77777777" w:rsidR="003F5B03" w:rsidRDefault="003F5B03" w:rsidP="003F5B03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51F133A9" w14:textId="77777777" w:rsidR="003F5B03" w:rsidRDefault="003F5B03" w:rsidP="003F5B03">
      <w:pPr>
        <w:rPr>
          <w:sz w:val="24"/>
          <w:szCs w:val="24"/>
        </w:rPr>
      </w:pPr>
    </w:p>
    <w:p w14:paraId="2D57C013" w14:textId="130007A8" w:rsidR="003F5B03" w:rsidRDefault="003F5B03" w:rsidP="003F5B03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Pr="00F9077D">
        <w:rPr>
          <w:sz w:val="24"/>
          <w:szCs w:val="24"/>
        </w:rPr>
        <w:t xml:space="preserve"> </w:t>
      </w:r>
      <w:r w:rsidR="009D3CC6">
        <w:rPr>
          <w:sz w:val="24"/>
          <w:szCs w:val="24"/>
        </w:rPr>
        <w:t>Какие страны относятся в постсоциалистическим.</w:t>
      </w:r>
    </w:p>
    <w:p w14:paraId="1A705F0A" w14:textId="7F75875B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>
        <w:t xml:space="preserve"> </w:t>
      </w:r>
      <w:r w:rsidR="009D3CC6">
        <w:t>Сравните инструменты «шоковой терапии» и «бархатной революции» разных постсоциалистических стран.</w:t>
      </w:r>
    </w:p>
    <w:p w14:paraId="63FAB6B5" w14:textId="5AD6BD3F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</w:t>
      </w:r>
      <w:r w:rsidR="009D3CC6">
        <w:t>Охарактеризуйте современное состояние экономик стран СНГ.</w:t>
      </w:r>
    </w:p>
    <w:p w14:paraId="244020D0" w14:textId="1457599E" w:rsidR="003F5B03" w:rsidRDefault="003F5B03" w:rsidP="003F5B03">
      <w:pPr>
        <w:contextualSpacing/>
        <w:jc w:val="both"/>
        <w:rPr>
          <w:b/>
          <w:bCs/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9D3CC6" w:rsidRPr="009D3CC6">
        <w:rPr>
          <w:bCs/>
          <w:sz w:val="24"/>
          <w:szCs w:val="24"/>
        </w:rPr>
        <w:t xml:space="preserve">В чем сила и слабость </w:t>
      </w:r>
      <w:r w:rsidR="00402556">
        <w:rPr>
          <w:bCs/>
          <w:sz w:val="24"/>
          <w:szCs w:val="24"/>
        </w:rPr>
        <w:t xml:space="preserve">внешнеторговых стратегий </w:t>
      </w:r>
      <w:r w:rsidR="009D3CC6" w:rsidRPr="009D3CC6">
        <w:rPr>
          <w:bCs/>
          <w:sz w:val="24"/>
          <w:szCs w:val="24"/>
        </w:rPr>
        <w:t>экономик стран ЕАЭС</w:t>
      </w:r>
    </w:p>
    <w:p w14:paraId="4B3783FC" w14:textId="3D253F0F" w:rsidR="003F5B03" w:rsidRDefault="003F5B03" w:rsidP="003F5B03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5.</w:t>
      </w:r>
      <w:r w:rsidR="009D3CC6">
        <w:rPr>
          <w:b/>
          <w:bCs/>
          <w:sz w:val="24"/>
          <w:szCs w:val="24"/>
        </w:rPr>
        <w:t xml:space="preserve"> </w:t>
      </w:r>
      <w:r w:rsidR="009D3CC6" w:rsidRPr="009D3CC6">
        <w:rPr>
          <w:bCs/>
          <w:sz w:val="24"/>
          <w:szCs w:val="24"/>
        </w:rPr>
        <w:t>Назов</w:t>
      </w:r>
      <w:r w:rsidR="00402556">
        <w:rPr>
          <w:bCs/>
          <w:sz w:val="24"/>
          <w:szCs w:val="24"/>
        </w:rPr>
        <w:t>ите возможности и риски внешнеторговой политики</w:t>
      </w:r>
      <w:r w:rsidR="009D3CC6" w:rsidRPr="009D3CC6">
        <w:rPr>
          <w:bCs/>
          <w:sz w:val="24"/>
          <w:szCs w:val="24"/>
        </w:rPr>
        <w:t xml:space="preserve"> стран ЦВЕ.</w:t>
      </w:r>
    </w:p>
    <w:p w14:paraId="3EF06ECB" w14:textId="57EB861B" w:rsidR="00DF2818" w:rsidRDefault="00DF2818" w:rsidP="00402556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02B44A3E" w14:textId="6FD824DF" w:rsidR="00402556" w:rsidRPr="00F91A59" w:rsidRDefault="00402556" w:rsidP="00402556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- 3 балла выставляется обучающемуся, если он сумел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верно и в полном объеме раскрыть специфику экономик и государственных внешнеторговых стратегий </w:t>
      </w:r>
      <w:r>
        <w:rPr>
          <w:rFonts w:eastAsia="Calibri"/>
          <w:sz w:val="24"/>
          <w:szCs w:val="24"/>
        </w:rPr>
        <w:t>постсоциалистических стран с формирующимся рынком.</w:t>
      </w:r>
    </w:p>
    <w:p w14:paraId="4C7CDA57" w14:textId="4F61E89E" w:rsidR="00402556" w:rsidRPr="00F91A59" w:rsidRDefault="00402556" w:rsidP="00402556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- 2,5–1,5 балла выставляется обучающемуся, если он сумел с незначительными замечаниями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>-анализа раскрыть специфику экономик и государственных внешн</w:t>
      </w:r>
      <w:r>
        <w:rPr>
          <w:rFonts w:eastAsia="Calibri"/>
          <w:sz w:val="24"/>
          <w:szCs w:val="24"/>
        </w:rPr>
        <w:t>еторговых стратегий</w:t>
      </w:r>
      <w:r w:rsidRPr="00F91A5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постсоциалистических стран с формирующимся рынком.</w:t>
      </w:r>
    </w:p>
    <w:p w14:paraId="5F4D2FC8" w14:textId="4893ED9E" w:rsidR="00402556" w:rsidRPr="00402556" w:rsidRDefault="00402556" w:rsidP="00402556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- 1–0,5 балла выставляется обучающемуся, если он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>-анализа раскрыть специфику экономик и государственных внешн</w:t>
      </w:r>
      <w:r>
        <w:rPr>
          <w:rFonts w:eastAsia="Calibri"/>
          <w:sz w:val="24"/>
          <w:szCs w:val="24"/>
        </w:rPr>
        <w:t>еторговых стратегий</w:t>
      </w:r>
      <w:r w:rsidRPr="00F91A59">
        <w:rPr>
          <w:rFonts w:eastAsia="Calibri"/>
          <w:sz w:val="24"/>
          <w:szCs w:val="24"/>
        </w:rPr>
        <w:t xml:space="preserve"> </w:t>
      </w:r>
      <w:r w:rsidRPr="00402556">
        <w:rPr>
          <w:rFonts w:eastAsia="Calibri"/>
          <w:sz w:val="24"/>
          <w:szCs w:val="24"/>
        </w:rPr>
        <w:t>постсоциалистических стран с формирующимся рынком.</w:t>
      </w:r>
    </w:p>
    <w:p w14:paraId="3A514F52" w14:textId="1D76E4E7" w:rsidR="00402556" w:rsidRPr="00402556" w:rsidRDefault="00402556" w:rsidP="00402556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  - 0 баллов выставляется обучающемуся, если он не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>-анализа раскрыть специфику экономик и государственных внешн</w:t>
      </w:r>
      <w:r>
        <w:rPr>
          <w:rFonts w:eastAsia="Calibri"/>
          <w:sz w:val="24"/>
          <w:szCs w:val="24"/>
        </w:rPr>
        <w:t>еторговых стратегий</w:t>
      </w:r>
      <w:r w:rsidRPr="00F91A59">
        <w:rPr>
          <w:rFonts w:eastAsia="Calibri"/>
          <w:sz w:val="24"/>
          <w:szCs w:val="24"/>
        </w:rPr>
        <w:t xml:space="preserve"> </w:t>
      </w:r>
      <w:r w:rsidRPr="00402556">
        <w:rPr>
          <w:rFonts w:eastAsia="Calibri"/>
          <w:sz w:val="24"/>
          <w:szCs w:val="24"/>
        </w:rPr>
        <w:t>постсоциалистических стран с формирующимся рынком.</w:t>
      </w:r>
    </w:p>
    <w:p w14:paraId="55DF3A9B" w14:textId="77777777" w:rsidR="00402556" w:rsidRPr="00F91A59" w:rsidRDefault="00402556" w:rsidP="00402556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</w:p>
    <w:p w14:paraId="5DA35005" w14:textId="3ED95861" w:rsidR="0058203E" w:rsidRPr="0058203E" w:rsidRDefault="00166EB0" w:rsidP="005820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8</w:t>
      </w:r>
      <w:r w:rsidR="009D3CC6">
        <w:rPr>
          <w:b/>
          <w:sz w:val="24"/>
          <w:szCs w:val="24"/>
        </w:rPr>
        <w:t xml:space="preserve">. </w:t>
      </w:r>
      <w:r w:rsidR="0058203E" w:rsidRPr="0058203E">
        <w:rPr>
          <w:b/>
          <w:sz w:val="24"/>
          <w:szCs w:val="24"/>
        </w:rPr>
        <w:t>Экономика КНР</w:t>
      </w:r>
    </w:p>
    <w:p w14:paraId="2BCF2BC5" w14:textId="5FF0E338" w:rsidR="003F5B03" w:rsidRPr="003F5B03" w:rsidRDefault="003F5B03" w:rsidP="003F5B03">
      <w:pPr>
        <w:jc w:val="center"/>
        <w:rPr>
          <w:b/>
          <w:sz w:val="24"/>
          <w:szCs w:val="24"/>
        </w:rPr>
      </w:pPr>
    </w:p>
    <w:p w14:paraId="306D342E" w14:textId="77777777" w:rsidR="003F5B03" w:rsidRDefault="003F5B03" w:rsidP="003F5B03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68779237" w14:textId="77777777" w:rsidR="003F5B03" w:rsidRDefault="003F5B03" w:rsidP="003F5B03">
      <w:pPr>
        <w:rPr>
          <w:sz w:val="24"/>
          <w:szCs w:val="24"/>
        </w:rPr>
      </w:pPr>
    </w:p>
    <w:p w14:paraId="215A579E" w14:textId="77777777" w:rsidR="0058203E" w:rsidRPr="0058203E" w:rsidRDefault="003F5B03" w:rsidP="0058203E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Pr="00F9077D">
        <w:rPr>
          <w:sz w:val="24"/>
          <w:szCs w:val="24"/>
        </w:rPr>
        <w:t xml:space="preserve"> </w:t>
      </w:r>
      <w:r w:rsidR="0058203E" w:rsidRPr="0058203E">
        <w:rPr>
          <w:sz w:val="24"/>
          <w:szCs w:val="24"/>
        </w:rPr>
        <w:t>Назовите особенности «китайского пути» экономического развития</w:t>
      </w:r>
    </w:p>
    <w:p w14:paraId="4F021A6A" w14:textId="288F54E5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>
        <w:t xml:space="preserve"> </w:t>
      </w:r>
      <w:r w:rsidR="0058203E">
        <w:t xml:space="preserve"> Обозначьте роль внешней торговли в экономическом развитии Китая.</w:t>
      </w:r>
    </w:p>
    <w:p w14:paraId="1EBC4427" w14:textId="1DB89628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</w:t>
      </w:r>
      <w:r w:rsidR="0058203E">
        <w:t>Охарактеризуйте роль государства и КПК в современном Китае.</w:t>
      </w:r>
    </w:p>
    <w:p w14:paraId="378F585F" w14:textId="4D654284" w:rsidR="003F5B03" w:rsidRPr="0058203E" w:rsidRDefault="003F5B03" w:rsidP="003F5B03">
      <w:pPr>
        <w:contextualSpacing/>
        <w:jc w:val="both"/>
        <w:rPr>
          <w:bCs/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58203E" w:rsidRPr="0058203E">
        <w:rPr>
          <w:bCs/>
          <w:sz w:val="24"/>
          <w:szCs w:val="24"/>
        </w:rPr>
        <w:t>Назовите факторы силы и слабости позиций Китая в мировой торговле.</w:t>
      </w:r>
    </w:p>
    <w:p w14:paraId="113E03F0" w14:textId="1026E371" w:rsidR="003F5B03" w:rsidRDefault="003F5B03" w:rsidP="003F5B03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5.</w:t>
      </w:r>
      <w:r w:rsidR="0058203E">
        <w:rPr>
          <w:b/>
          <w:bCs/>
          <w:sz w:val="24"/>
          <w:szCs w:val="24"/>
        </w:rPr>
        <w:t xml:space="preserve"> </w:t>
      </w:r>
      <w:r w:rsidR="0058203E" w:rsidRPr="0058203E">
        <w:rPr>
          <w:bCs/>
          <w:sz w:val="24"/>
          <w:szCs w:val="24"/>
        </w:rPr>
        <w:t>Укажите основные риски развития современной китайской экономики.</w:t>
      </w:r>
    </w:p>
    <w:p w14:paraId="28D726FB" w14:textId="77777777" w:rsidR="00DF2818" w:rsidRPr="007252B0" w:rsidRDefault="00DF2818" w:rsidP="00DF2818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011AB0D1" w14:textId="3832BF3E" w:rsidR="00402556" w:rsidRPr="00F91A59" w:rsidRDefault="00402556" w:rsidP="00402556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- 3 балла выставляется обучающемуся, если он сумел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верно и в полном объеме раскрыть специфику экономики и государственных внешнеторговых стратегий </w:t>
      </w:r>
      <w:r>
        <w:rPr>
          <w:rFonts w:eastAsia="Calibri"/>
          <w:sz w:val="24"/>
          <w:szCs w:val="24"/>
        </w:rPr>
        <w:t>Китая.</w:t>
      </w:r>
      <w:r w:rsidRPr="00F91A59">
        <w:rPr>
          <w:rFonts w:eastAsia="Calibri"/>
          <w:sz w:val="24"/>
          <w:szCs w:val="24"/>
        </w:rPr>
        <w:t xml:space="preserve"> </w:t>
      </w:r>
    </w:p>
    <w:p w14:paraId="77FDEB82" w14:textId="0DDF8904" w:rsidR="00402556" w:rsidRPr="00F91A59" w:rsidRDefault="00402556" w:rsidP="00402556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- 2,5–1,5 балла выставляется обучающемуся, если он сумел с незначительными замечаниями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экономики и государственных внешнеторговых стратегий </w:t>
      </w:r>
      <w:r>
        <w:rPr>
          <w:rFonts w:eastAsia="Calibri"/>
          <w:sz w:val="24"/>
          <w:szCs w:val="24"/>
        </w:rPr>
        <w:t>Китая.</w:t>
      </w:r>
    </w:p>
    <w:p w14:paraId="6340D329" w14:textId="5398099C" w:rsidR="00402556" w:rsidRPr="00F91A59" w:rsidRDefault="00402556" w:rsidP="00402556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- 1–0,5 балла выставляется обучающемуся, если он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экономики и государственных внешнеторговых стратегий </w:t>
      </w:r>
      <w:r>
        <w:rPr>
          <w:rFonts w:eastAsia="Calibri"/>
          <w:sz w:val="24"/>
          <w:szCs w:val="24"/>
        </w:rPr>
        <w:t>Китая.</w:t>
      </w:r>
    </w:p>
    <w:p w14:paraId="62CD797E" w14:textId="2F726DAB" w:rsidR="00402556" w:rsidRDefault="00402556" w:rsidP="00402556">
      <w:pPr>
        <w:autoSpaceDE w:val="0"/>
        <w:autoSpaceDN w:val="0"/>
        <w:adjustRightInd w:val="0"/>
        <w:spacing w:after="36"/>
        <w:jc w:val="both"/>
        <w:rPr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  - 0 баллов выставляется обучающемуся, если он не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экономики и государственных внешнеторговых стратегий </w:t>
      </w:r>
      <w:r>
        <w:rPr>
          <w:rFonts w:eastAsia="Calibri"/>
          <w:sz w:val="24"/>
          <w:szCs w:val="24"/>
        </w:rPr>
        <w:t>Китая.</w:t>
      </w:r>
    </w:p>
    <w:p w14:paraId="6958472C" w14:textId="35C15451" w:rsidR="003F5B03" w:rsidRPr="003F5B03" w:rsidRDefault="00166EB0" w:rsidP="003F5B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9</w:t>
      </w:r>
      <w:r w:rsidR="0058203E">
        <w:rPr>
          <w:b/>
          <w:sz w:val="24"/>
          <w:szCs w:val="24"/>
        </w:rPr>
        <w:t xml:space="preserve">. </w:t>
      </w:r>
      <w:r w:rsidR="0058203E" w:rsidRPr="0058203E">
        <w:rPr>
          <w:b/>
          <w:sz w:val="24"/>
          <w:szCs w:val="24"/>
        </w:rPr>
        <w:t>Экономика Индии</w:t>
      </w:r>
      <w:r w:rsidR="0058203E">
        <w:rPr>
          <w:b/>
          <w:sz w:val="24"/>
          <w:szCs w:val="24"/>
        </w:rPr>
        <w:t xml:space="preserve"> </w:t>
      </w:r>
    </w:p>
    <w:p w14:paraId="7AAF4BE1" w14:textId="77777777" w:rsidR="003F5B03" w:rsidRPr="003F5B03" w:rsidRDefault="003F5B03" w:rsidP="003F5B03">
      <w:pPr>
        <w:pStyle w:val="af6"/>
        <w:ind w:left="786"/>
        <w:rPr>
          <w:b/>
          <w:sz w:val="24"/>
          <w:szCs w:val="24"/>
        </w:rPr>
      </w:pPr>
    </w:p>
    <w:p w14:paraId="31FF0255" w14:textId="77777777" w:rsidR="003F5B03" w:rsidRDefault="003F5B03" w:rsidP="003F5B03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1F0939A4" w14:textId="77777777" w:rsidR="003F5B03" w:rsidRDefault="003F5B03" w:rsidP="003F5B03">
      <w:pPr>
        <w:rPr>
          <w:sz w:val="24"/>
          <w:szCs w:val="24"/>
        </w:rPr>
      </w:pPr>
    </w:p>
    <w:p w14:paraId="3FF51C59" w14:textId="335F3C64" w:rsidR="003F5B03" w:rsidRPr="0058203E" w:rsidRDefault="003F5B03" w:rsidP="003F5B03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="0058203E">
        <w:rPr>
          <w:b/>
          <w:bCs/>
          <w:sz w:val="24"/>
          <w:szCs w:val="24"/>
        </w:rPr>
        <w:t xml:space="preserve"> </w:t>
      </w:r>
      <w:r w:rsidR="0058203E" w:rsidRPr="0058203E">
        <w:rPr>
          <w:bCs/>
          <w:sz w:val="24"/>
          <w:szCs w:val="24"/>
        </w:rPr>
        <w:t>Раскройте тезис о многоукладности современной индийской экономики.</w:t>
      </w:r>
      <w:r w:rsidRPr="0058203E">
        <w:rPr>
          <w:sz w:val="24"/>
          <w:szCs w:val="24"/>
        </w:rPr>
        <w:t xml:space="preserve"> </w:t>
      </w:r>
    </w:p>
    <w:p w14:paraId="394D5F05" w14:textId="5E533FF1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>
        <w:t xml:space="preserve"> </w:t>
      </w:r>
      <w:r w:rsidR="0058203E" w:rsidRPr="0058203E">
        <w:t>Укажите факторы роста современной экономики Индии</w:t>
      </w:r>
    </w:p>
    <w:p w14:paraId="684310BD" w14:textId="3C4926CE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</w:t>
      </w:r>
      <w:r w:rsidR="0058203E">
        <w:t xml:space="preserve">Укажите роль государственной внешнеторговой политики современной Индии в </w:t>
      </w:r>
      <w:r w:rsidR="007D1A82">
        <w:t>реализации проекта «Делийский консенсус».</w:t>
      </w:r>
    </w:p>
    <w:p w14:paraId="6FE61F43" w14:textId="5D629150" w:rsidR="003F5B03" w:rsidRPr="007D1A82" w:rsidRDefault="003F5B03" w:rsidP="003F5B03">
      <w:pPr>
        <w:contextualSpacing/>
        <w:jc w:val="both"/>
        <w:rPr>
          <w:bCs/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7D1A82" w:rsidRPr="007D1A82">
        <w:rPr>
          <w:bCs/>
          <w:sz w:val="24"/>
          <w:szCs w:val="24"/>
        </w:rPr>
        <w:t>Назовите сильные и слабые стороны внешнеторговых позиций индийских компаний в формате сотрудничества стран БРИКС.</w:t>
      </w:r>
    </w:p>
    <w:p w14:paraId="6A4A502A" w14:textId="6CBFC02D" w:rsidR="003F5B03" w:rsidRPr="007D1A82" w:rsidRDefault="003F5B03" w:rsidP="003F5B03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5.</w:t>
      </w:r>
      <w:r w:rsidR="007D1A82">
        <w:rPr>
          <w:b/>
          <w:bCs/>
          <w:sz w:val="24"/>
          <w:szCs w:val="24"/>
        </w:rPr>
        <w:t xml:space="preserve"> </w:t>
      </w:r>
      <w:r w:rsidR="007D1A82" w:rsidRPr="007D1A82">
        <w:rPr>
          <w:bCs/>
          <w:sz w:val="24"/>
          <w:szCs w:val="24"/>
        </w:rPr>
        <w:t>В чем состоят возможности и риски</w:t>
      </w:r>
      <w:r w:rsidR="007D1A82">
        <w:rPr>
          <w:b/>
          <w:bCs/>
          <w:sz w:val="24"/>
          <w:szCs w:val="24"/>
        </w:rPr>
        <w:t xml:space="preserve"> </w:t>
      </w:r>
      <w:r w:rsidR="007D1A82" w:rsidRPr="007D1A82">
        <w:rPr>
          <w:bCs/>
          <w:sz w:val="24"/>
          <w:szCs w:val="24"/>
        </w:rPr>
        <w:t>современной индийской экономики.</w:t>
      </w:r>
    </w:p>
    <w:p w14:paraId="0C7A679B" w14:textId="77777777" w:rsidR="00DF2818" w:rsidRPr="007252B0" w:rsidRDefault="00DF2818" w:rsidP="00DF2818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35F11970" w14:textId="4F2DA53A" w:rsidR="008615EA" w:rsidRPr="00F91A59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- 3 балла выставляется обучающемуся, если он сумел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верно и в полном объеме раскрыть специфику экономики и государственных внешнеторговых стратегий </w:t>
      </w:r>
      <w:r>
        <w:rPr>
          <w:rFonts w:eastAsia="Calibri"/>
          <w:sz w:val="24"/>
          <w:szCs w:val="24"/>
        </w:rPr>
        <w:t>Индии.</w:t>
      </w:r>
    </w:p>
    <w:p w14:paraId="7D69AA69" w14:textId="25289490" w:rsidR="008615EA" w:rsidRPr="00F91A59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- 2,5–1,5 балла выставляется обучающемуся, если он сумел с незначительными замечаниями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экономики и государственных внешнеторговых стратегий </w:t>
      </w:r>
      <w:r>
        <w:rPr>
          <w:rFonts w:eastAsia="Calibri"/>
          <w:sz w:val="24"/>
          <w:szCs w:val="24"/>
        </w:rPr>
        <w:t>Индии.</w:t>
      </w:r>
    </w:p>
    <w:p w14:paraId="59BB7E58" w14:textId="20D820C5" w:rsidR="008615EA" w:rsidRPr="00F91A59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- 1–0,5 балла выставляется обучающемуся, если он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экономики и государственных внешнеторговых стратегий </w:t>
      </w:r>
      <w:r>
        <w:rPr>
          <w:rFonts w:eastAsia="Calibri"/>
          <w:sz w:val="24"/>
          <w:szCs w:val="24"/>
        </w:rPr>
        <w:t>Индии.</w:t>
      </w:r>
    </w:p>
    <w:p w14:paraId="08EAEE15" w14:textId="7AE3C1DC" w:rsidR="008615EA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  - 0 баллов выставляется обучающемуся, если он не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экономики и государственных внешнеторговых стратегий </w:t>
      </w:r>
      <w:r>
        <w:rPr>
          <w:rFonts w:eastAsia="Calibri"/>
          <w:sz w:val="24"/>
          <w:szCs w:val="24"/>
        </w:rPr>
        <w:t>Индии.</w:t>
      </w:r>
    </w:p>
    <w:p w14:paraId="1E6DF1D9" w14:textId="77777777" w:rsidR="008615EA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</w:p>
    <w:p w14:paraId="3FF23ACB" w14:textId="08785D04" w:rsidR="003F5B03" w:rsidRPr="003F5B03" w:rsidRDefault="00166EB0" w:rsidP="003F5B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10</w:t>
      </w:r>
      <w:r w:rsidR="0058203E">
        <w:rPr>
          <w:b/>
          <w:sz w:val="24"/>
          <w:szCs w:val="24"/>
        </w:rPr>
        <w:t xml:space="preserve">. </w:t>
      </w:r>
      <w:r w:rsidR="0058203E" w:rsidRPr="0058203E">
        <w:rPr>
          <w:b/>
          <w:sz w:val="24"/>
          <w:szCs w:val="24"/>
        </w:rPr>
        <w:t>Экономика стран Ближнего Востока и Северной Африки</w:t>
      </w:r>
    </w:p>
    <w:p w14:paraId="4AC647ED" w14:textId="77777777" w:rsidR="003F5B03" w:rsidRPr="003F5B03" w:rsidRDefault="003F5B03" w:rsidP="003F5B03">
      <w:pPr>
        <w:pStyle w:val="af6"/>
        <w:ind w:left="786"/>
        <w:rPr>
          <w:b/>
          <w:sz w:val="24"/>
          <w:szCs w:val="24"/>
        </w:rPr>
      </w:pPr>
    </w:p>
    <w:p w14:paraId="33C22232" w14:textId="77777777" w:rsidR="003F5B03" w:rsidRDefault="003F5B03" w:rsidP="003F5B03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39A69C80" w14:textId="77777777" w:rsidR="003F5B03" w:rsidRDefault="003F5B03" w:rsidP="003F5B03">
      <w:pPr>
        <w:rPr>
          <w:sz w:val="24"/>
          <w:szCs w:val="24"/>
        </w:rPr>
      </w:pPr>
    </w:p>
    <w:p w14:paraId="47CEA727" w14:textId="1F5F2816" w:rsidR="003F5B03" w:rsidRPr="005B01D4" w:rsidRDefault="003F5B03" w:rsidP="003F5B03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Pr="00F9077D">
        <w:rPr>
          <w:sz w:val="24"/>
          <w:szCs w:val="24"/>
        </w:rPr>
        <w:t xml:space="preserve"> </w:t>
      </w:r>
      <w:r w:rsidR="007D1A82">
        <w:rPr>
          <w:sz w:val="24"/>
          <w:szCs w:val="24"/>
        </w:rPr>
        <w:t>В чем особенности арабской экономической модели.</w:t>
      </w:r>
    </w:p>
    <w:p w14:paraId="5DEF560A" w14:textId="20919542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>
        <w:t xml:space="preserve"> </w:t>
      </w:r>
      <w:r w:rsidR="007D1A82">
        <w:t>Назовите факторы роста экономик стран Ближнего Востока.</w:t>
      </w:r>
    </w:p>
    <w:p w14:paraId="41C4936D" w14:textId="78A295E1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</w:t>
      </w:r>
      <w:r w:rsidR="007D1A82">
        <w:t>Назовите причины торговых санкций против Ирана.</w:t>
      </w:r>
    </w:p>
    <w:p w14:paraId="2D58959D" w14:textId="105CDF8A" w:rsidR="003F5B03" w:rsidRPr="007D1A82" w:rsidRDefault="003F5B03" w:rsidP="003F5B03">
      <w:pPr>
        <w:contextualSpacing/>
        <w:jc w:val="both"/>
        <w:rPr>
          <w:bCs/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7D1A82" w:rsidRPr="007D1A82">
        <w:rPr>
          <w:bCs/>
          <w:sz w:val="24"/>
          <w:szCs w:val="24"/>
        </w:rPr>
        <w:t>Укажите силу и слабость экономики Саудовской Аравии.</w:t>
      </w:r>
    </w:p>
    <w:p w14:paraId="3A7079C8" w14:textId="55F85BEA" w:rsidR="003F5B03" w:rsidRDefault="003F5B03" w:rsidP="003F5B03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5.</w:t>
      </w:r>
      <w:r w:rsidR="007D1A82">
        <w:rPr>
          <w:b/>
          <w:bCs/>
          <w:sz w:val="24"/>
          <w:szCs w:val="24"/>
        </w:rPr>
        <w:t xml:space="preserve"> </w:t>
      </w:r>
      <w:r w:rsidR="007D1A82" w:rsidRPr="007D1A82">
        <w:rPr>
          <w:bCs/>
          <w:sz w:val="24"/>
          <w:szCs w:val="24"/>
        </w:rPr>
        <w:t>Укажите возможности и риски экономики Саудовской Аравии.</w:t>
      </w:r>
    </w:p>
    <w:p w14:paraId="696180BE" w14:textId="77777777" w:rsidR="00DF2818" w:rsidRPr="007252B0" w:rsidRDefault="00DF2818" w:rsidP="00DF2818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6B9AFC44" w14:textId="511C51B3" w:rsidR="008615EA" w:rsidRPr="00F91A59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- 3 балла выставляется обучающемуся, если он сумел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верно и в полном объеме раскрыть специфику экономик и государственных внешнеторговых стратегий </w:t>
      </w:r>
      <w:r>
        <w:rPr>
          <w:rFonts w:eastAsia="Calibri"/>
          <w:sz w:val="24"/>
          <w:szCs w:val="24"/>
        </w:rPr>
        <w:t>стран Ближнего Востока и Северной Африки.</w:t>
      </w:r>
    </w:p>
    <w:p w14:paraId="33CCB1BE" w14:textId="43235D1D" w:rsidR="008615EA" w:rsidRPr="00F91A59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- 2,5–1,5 балла выставляется обучающемуся, если он сумел с незначительными замечаниями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>-анализа раскрыть специфику экономик и государственных внешн</w:t>
      </w:r>
      <w:r>
        <w:rPr>
          <w:rFonts w:eastAsia="Calibri"/>
          <w:sz w:val="24"/>
          <w:szCs w:val="24"/>
        </w:rPr>
        <w:t>еторговых стратегий</w:t>
      </w:r>
      <w:r w:rsidRPr="00F91A5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стран Ближнего Востока и Северной Африки.</w:t>
      </w:r>
    </w:p>
    <w:p w14:paraId="4ECB955F" w14:textId="1BC83E3E" w:rsidR="008615EA" w:rsidRPr="00F91A59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- 1–0,5 балла выставляется обучающемуся, если он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>-анализа раскрыть специфику экономик и государственных внешн</w:t>
      </w:r>
      <w:r>
        <w:rPr>
          <w:rFonts w:eastAsia="Calibri"/>
          <w:sz w:val="24"/>
          <w:szCs w:val="24"/>
        </w:rPr>
        <w:t>еторговых стратегий</w:t>
      </w:r>
      <w:r w:rsidRPr="00F91A5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стран Ближнего Востока и Северной Африки.</w:t>
      </w:r>
    </w:p>
    <w:p w14:paraId="732E450F" w14:textId="19F91CE5" w:rsidR="008615EA" w:rsidRPr="00F91A59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  - 0 баллов выставляется обучающемуся, если он не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 и государственных внешнеторговых стратегий </w:t>
      </w:r>
      <w:r w:rsidRPr="008615EA">
        <w:rPr>
          <w:rFonts w:eastAsia="Calibri"/>
          <w:sz w:val="24"/>
          <w:szCs w:val="24"/>
        </w:rPr>
        <w:t>стран Ближнего Востока и Северной Африки.</w:t>
      </w:r>
      <w:r w:rsidRPr="00F91A59">
        <w:rPr>
          <w:rFonts w:eastAsia="Calibri"/>
          <w:sz w:val="24"/>
          <w:szCs w:val="24"/>
        </w:rPr>
        <w:t xml:space="preserve"> </w:t>
      </w:r>
    </w:p>
    <w:p w14:paraId="08783990" w14:textId="77777777" w:rsidR="003F5B03" w:rsidRDefault="003F5B03" w:rsidP="003F5B03">
      <w:pPr>
        <w:rPr>
          <w:sz w:val="24"/>
          <w:szCs w:val="24"/>
        </w:rPr>
      </w:pPr>
    </w:p>
    <w:p w14:paraId="402B553F" w14:textId="22E63588" w:rsidR="003F5B03" w:rsidRPr="003F5B03" w:rsidRDefault="00166EB0" w:rsidP="003F5B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11</w:t>
      </w:r>
      <w:r w:rsidR="007D1A82">
        <w:rPr>
          <w:b/>
          <w:sz w:val="24"/>
          <w:szCs w:val="24"/>
        </w:rPr>
        <w:t>. Экономика</w:t>
      </w:r>
      <w:r w:rsidR="007D1A82" w:rsidRPr="003B5C73">
        <w:rPr>
          <w:sz w:val="24"/>
          <w:szCs w:val="24"/>
        </w:rPr>
        <w:t xml:space="preserve"> </w:t>
      </w:r>
      <w:r w:rsidR="007D1A82" w:rsidRPr="007D1A82">
        <w:rPr>
          <w:b/>
          <w:sz w:val="24"/>
          <w:szCs w:val="24"/>
        </w:rPr>
        <w:t>стран тропической Африки</w:t>
      </w:r>
      <w:r w:rsidR="007D1A82">
        <w:rPr>
          <w:b/>
          <w:sz w:val="24"/>
          <w:szCs w:val="24"/>
        </w:rPr>
        <w:t>.</w:t>
      </w:r>
    </w:p>
    <w:p w14:paraId="59721C84" w14:textId="77777777" w:rsidR="003F5B03" w:rsidRPr="003F5B03" w:rsidRDefault="003F5B03" w:rsidP="003F5B03">
      <w:pPr>
        <w:pStyle w:val="af6"/>
        <w:ind w:left="786"/>
        <w:rPr>
          <w:b/>
          <w:sz w:val="24"/>
          <w:szCs w:val="24"/>
        </w:rPr>
      </w:pPr>
    </w:p>
    <w:p w14:paraId="09BCCA80" w14:textId="77777777" w:rsidR="003F5B03" w:rsidRDefault="003F5B03" w:rsidP="003F5B03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2AB13C1C" w14:textId="77777777" w:rsidR="003F5B03" w:rsidRDefault="003F5B03" w:rsidP="003F5B03">
      <w:pPr>
        <w:rPr>
          <w:sz w:val="24"/>
          <w:szCs w:val="24"/>
        </w:rPr>
      </w:pPr>
    </w:p>
    <w:p w14:paraId="6C5BCD12" w14:textId="74A06B4F" w:rsidR="003F5B03" w:rsidRPr="005B01D4" w:rsidRDefault="003F5B03" w:rsidP="003F5B03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Pr="00F9077D">
        <w:rPr>
          <w:sz w:val="24"/>
          <w:szCs w:val="24"/>
        </w:rPr>
        <w:t xml:space="preserve"> </w:t>
      </w:r>
      <w:r w:rsidR="007D1A82">
        <w:rPr>
          <w:sz w:val="24"/>
          <w:szCs w:val="24"/>
        </w:rPr>
        <w:t>Какие страны относятся к региону тропической Африки.</w:t>
      </w:r>
    </w:p>
    <w:p w14:paraId="18D70FA5" w14:textId="5280E3D3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>
        <w:t xml:space="preserve"> </w:t>
      </w:r>
      <w:r w:rsidR="007D1A82">
        <w:t xml:space="preserve">Назовите общие черты, характерные для экономик изучаемого </w:t>
      </w:r>
      <w:proofErr w:type="spellStart"/>
      <w:r w:rsidR="00823E93">
        <w:t>суб</w:t>
      </w:r>
      <w:r w:rsidR="007D1A82">
        <w:t>региона</w:t>
      </w:r>
      <w:proofErr w:type="spellEnd"/>
      <w:r w:rsidR="007D1A82">
        <w:t>.</w:t>
      </w:r>
    </w:p>
    <w:p w14:paraId="0D7FFA32" w14:textId="35B0F69C" w:rsidR="003F5B03" w:rsidRPr="00A31B19" w:rsidRDefault="003F5B03" w:rsidP="003F5B03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</w:t>
      </w:r>
      <w:r w:rsidR="00823E93">
        <w:t>В чем особенности экономики Нигерии.</w:t>
      </w:r>
    </w:p>
    <w:p w14:paraId="01AE0E0F" w14:textId="1A93729F" w:rsidR="003F5B03" w:rsidRDefault="003F5B03" w:rsidP="003F5B03">
      <w:pPr>
        <w:contextualSpacing/>
        <w:jc w:val="both"/>
        <w:rPr>
          <w:b/>
          <w:bCs/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823E93" w:rsidRPr="00823E93">
        <w:rPr>
          <w:bCs/>
          <w:sz w:val="24"/>
          <w:szCs w:val="24"/>
        </w:rPr>
        <w:t xml:space="preserve">Назовите возможности и риски развития стран этого </w:t>
      </w:r>
      <w:proofErr w:type="spellStart"/>
      <w:r w:rsidR="00823E93" w:rsidRPr="00823E93">
        <w:rPr>
          <w:bCs/>
          <w:sz w:val="24"/>
          <w:szCs w:val="24"/>
        </w:rPr>
        <w:t>субрегиона</w:t>
      </w:r>
      <w:proofErr w:type="spellEnd"/>
      <w:r w:rsidR="00823E93" w:rsidRPr="00823E93">
        <w:rPr>
          <w:bCs/>
          <w:sz w:val="24"/>
          <w:szCs w:val="24"/>
        </w:rPr>
        <w:t xml:space="preserve"> Африки.</w:t>
      </w:r>
    </w:p>
    <w:p w14:paraId="0D5E0A47" w14:textId="0963C749" w:rsidR="003F5B03" w:rsidRDefault="003F5B03" w:rsidP="003F5B03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5.</w:t>
      </w:r>
      <w:r w:rsidR="00823E93">
        <w:rPr>
          <w:b/>
          <w:bCs/>
          <w:sz w:val="24"/>
          <w:szCs w:val="24"/>
        </w:rPr>
        <w:t xml:space="preserve"> </w:t>
      </w:r>
      <w:r w:rsidR="00823E93" w:rsidRPr="007D5736">
        <w:rPr>
          <w:bCs/>
          <w:sz w:val="24"/>
          <w:szCs w:val="24"/>
        </w:rPr>
        <w:t xml:space="preserve">Укажите сильные и слабые стороны </w:t>
      </w:r>
      <w:r w:rsidR="007D5736" w:rsidRPr="007D5736">
        <w:rPr>
          <w:bCs/>
          <w:sz w:val="24"/>
          <w:szCs w:val="24"/>
        </w:rPr>
        <w:t xml:space="preserve">экономик стран </w:t>
      </w:r>
      <w:proofErr w:type="spellStart"/>
      <w:r w:rsidR="007D5736" w:rsidRPr="007D5736">
        <w:rPr>
          <w:bCs/>
          <w:sz w:val="24"/>
          <w:szCs w:val="24"/>
        </w:rPr>
        <w:t>субрегиона</w:t>
      </w:r>
      <w:proofErr w:type="spellEnd"/>
      <w:r w:rsidR="007D5736">
        <w:rPr>
          <w:b/>
          <w:bCs/>
          <w:sz w:val="24"/>
          <w:szCs w:val="24"/>
        </w:rPr>
        <w:t>.</w:t>
      </w:r>
    </w:p>
    <w:p w14:paraId="4F48724D" w14:textId="77777777" w:rsidR="00DF2818" w:rsidRPr="007252B0" w:rsidRDefault="00DF2818" w:rsidP="00DF2818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4DC974DD" w14:textId="187457BF" w:rsidR="008615EA" w:rsidRPr="00F91A59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- 3 балла выставляется обучающемуся, если он сумел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>-анализа верно и в полном объеме раскрыть специфику экономик и государственных внешнеторговых стратегий</w:t>
      </w:r>
      <w:r>
        <w:rPr>
          <w:rFonts w:eastAsia="Calibri"/>
          <w:sz w:val="24"/>
          <w:szCs w:val="24"/>
        </w:rPr>
        <w:t xml:space="preserve"> стран тропической Африки.</w:t>
      </w:r>
      <w:r w:rsidRPr="00F91A59">
        <w:rPr>
          <w:rFonts w:eastAsia="Calibri"/>
          <w:sz w:val="24"/>
          <w:szCs w:val="24"/>
        </w:rPr>
        <w:t xml:space="preserve"> </w:t>
      </w:r>
    </w:p>
    <w:p w14:paraId="44952411" w14:textId="5761BCC7" w:rsidR="008615EA" w:rsidRPr="00F91A59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- 2,5–1,5 балла выставляется обучающемуся, если он сумел с незначительными замечаниями на базе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>-анализа раскрыть специфику экономик и государственных внешнеторговых стратегий стран</w:t>
      </w:r>
      <w:r>
        <w:rPr>
          <w:rFonts w:eastAsia="Calibri"/>
          <w:sz w:val="24"/>
          <w:szCs w:val="24"/>
        </w:rPr>
        <w:t xml:space="preserve"> </w:t>
      </w:r>
      <w:r w:rsidRPr="008615EA">
        <w:rPr>
          <w:rFonts w:eastAsia="Calibri"/>
          <w:sz w:val="24"/>
          <w:szCs w:val="24"/>
        </w:rPr>
        <w:t>тропической Африки.</w:t>
      </w:r>
    </w:p>
    <w:p w14:paraId="28957B97" w14:textId="021226B8" w:rsidR="008615EA" w:rsidRPr="00F91A59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- 1–0,5 балла выставляется обучающемуся, если он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 и государственных внешнеторговых стратегий стран </w:t>
      </w:r>
      <w:r w:rsidRPr="008615EA">
        <w:rPr>
          <w:rFonts w:eastAsia="Calibri"/>
          <w:sz w:val="24"/>
          <w:szCs w:val="24"/>
        </w:rPr>
        <w:t>тропической Африки.</w:t>
      </w:r>
    </w:p>
    <w:p w14:paraId="09B31A6A" w14:textId="604400C6" w:rsidR="008615EA" w:rsidRPr="00F91A59" w:rsidRDefault="008615EA" w:rsidP="008615EA">
      <w:pPr>
        <w:autoSpaceDE w:val="0"/>
        <w:autoSpaceDN w:val="0"/>
        <w:adjustRightInd w:val="0"/>
        <w:spacing w:after="36"/>
        <w:jc w:val="both"/>
        <w:rPr>
          <w:rFonts w:eastAsia="Calibri"/>
          <w:sz w:val="24"/>
          <w:szCs w:val="24"/>
        </w:rPr>
      </w:pPr>
      <w:r w:rsidRPr="00F91A59">
        <w:rPr>
          <w:rFonts w:eastAsia="Calibri"/>
          <w:sz w:val="24"/>
          <w:szCs w:val="24"/>
        </w:rPr>
        <w:t xml:space="preserve">  - 0 баллов выставляется обучающемуся, если он не сумел на базовом уровне на основе проведения </w:t>
      </w:r>
      <w:proofErr w:type="spellStart"/>
      <w:r w:rsidRPr="00F91A59">
        <w:rPr>
          <w:rFonts w:eastAsia="Calibri"/>
          <w:sz w:val="24"/>
          <w:szCs w:val="24"/>
          <w:lang w:val="en-US"/>
        </w:rPr>
        <w:t>Swot</w:t>
      </w:r>
      <w:proofErr w:type="spellEnd"/>
      <w:r w:rsidRPr="00F91A59">
        <w:rPr>
          <w:rFonts w:eastAsia="Calibri"/>
          <w:sz w:val="24"/>
          <w:szCs w:val="24"/>
        </w:rPr>
        <w:t xml:space="preserve">-анализа раскрыть специфику экономик и государственных внешнеторговых стратегий стран </w:t>
      </w:r>
      <w:r w:rsidRPr="008615EA">
        <w:rPr>
          <w:rFonts w:eastAsia="Calibri"/>
          <w:sz w:val="24"/>
          <w:szCs w:val="24"/>
        </w:rPr>
        <w:t>тропической Африки.</w:t>
      </w:r>
    </w:p>
    <w:p w14:paraId="789D53E9" w14:textId="77777777" w:rsidR="003F5B03" w:rsidRDefault="003F5B03" w:rsidP="003F5B03">
      <w:pPr>
        <w:rPr>
          <w:sz w:val="24"/>
          <w:szCs w:val="24"/>
        </w:rPr>
      </w:pPr>
    </w:p>
    <w:p w14:paraId="0B7E7267" w14:textId="77777777" w:rsidR="00AE46F3" w:rsidRPr="00C04826" w:rsidRDefault="00AE46F3" w:rsidP="00AE46F3">
      <w:pPr>
        <w:spacing w:after="240"/>
        <w:jc w:val="center"/>
        <w:rPr>
          <w:i/>
          <w:sz w:val="24"/>
          <w:szCs w:val="24"/>
        </w:rPr>
      </w:pPr>
      <w:r w:rsidRPr="008D27DC">
        <w:rPr>
          <w:b/>
          <w:bCs/>
          <w:iCs/>
          <w:sz w:val="24"/>
          <w:szCs w:val="24"/>
        </w:rPr>
        <w:t>Тематика для групповых дискуссий</w:t>
      </w:r>
    </w:p>
    <w:p w14:paraId="386F24B3" w14:textId="07DCB07E" w:rsidR="00AE46F3" w:rsidRPr="003F5B03" w:rsidRDefault="00AE46F3" w:rsidP="00AE46F3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Тема 3</w:t>
      </w:r>
      <w:r w:rsidRPr="002875A9">
        <w:rPr>
          <w:b/>
          <w:i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6EB0">
        <w:rPr>
          <w:b/>
          <w:sz w:val="24"/>
          <w:szCs w:val="24"/>
        </w:rPr>
        <w:t>Общая и частная характеристика экономик европейских стран</w:t>
      </w:r>
      <w:r>
        <w:rPr>
          <w:b/>
          <w:sz w:val="24"/>
          <w:szCs w:val="24"/>
        </w:rPr>
        <w:t xml:space="preserve"> </w:t>
      </w:r>
    </w:p>
    <w:p w14:paraId="1ADFBCE6" w14:textId="77777777" w:rsidR="00AE46F3" w:rsidRPr="003F5B03" w:rsidRDefault="00AE46F3" w:rsidP="00AE46F3">
      <w:pPr>
        <w:pStyle w:val="af6"/>
        <w:ind w:left="786"/>
        <w:rPr>
          <w:b/>
          <w:sz w:val="24"/>
          <w:szCs w:val="24"/>
        </w:rPr>
      </w:pPr>
    </w:p>
    <w:p w14:paraId="145E7D2D" w14:textId="77777777" w:rsidR="00AE46F3" w:rsidRDefault="00AE46F3" w:rsidP="00AE46F3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07F4F4FA" w14:textId="77777777" w:rsidR="00AE46F3" w:rsidRDefault="00AE46F3" w:rsidP="00AE46F3">
      <w:pPr>
        <w:rPr>
          <w:sz w:val="24"/>
          <w:szCs w:val="24"/>
        </w:rPr>
      </w:pPr>
    </w:p>
    <w:p w14:paraId="27FD47AD" w14:textId="256AACD8" w:rsidR="00AE46F3" w:rsidRDefault="00AE46F3" w:rsidP="003C07BA">
      <w:pPr>
        <w:pStyle w:val="af6"/>
        <w:numPr>
          <w:ilvl w:val="0"/>
          <w:numId w:val="2"/>
        </w:numPr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Инс</w:t>
      </w:r>
      <w:r w:rsidR="008615EA">
        <w:rPr>
          <w:sz w:val="24"/>
          <w:szCs w:val="24"/>
        </w:rPr>
        <w:t>титуциональная реформа ЕС (Лисса</w:t>
      </w:r>
      <w:r>
        <w:rPr>
          <w:sz w:val="24"/>
          <w:szCs w:val="24"/>
        </w:rPr>
        <w:t>бонский Договор)</w:t>
      </w:r>
    </w:p>
    <w:p w14:paraId="48B0323E" w14:textId="122D9C15" w:rsidR="006A3858" w:rsidRDefault="006A3858" w:rsidP="003C07BA">
      <w:pPr>
        <w:pStyle w:val="af6"/>
        <w:numPr>
          <w:ilvl w:val="0"/>
          <w:numId w:val="2"/>
        </w:numPr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Единые европейские политики (энергетическая, сельскохозяйственная).</w:t>
      </w:r>
    </w:p>
    <w:p w14:paraId="0FF702A8" w14:textId="4217893C" w:rsidR="006A3858" w:rsidRDefault="00F265DE" w:rsidP="003C07BA">
      <w:pPr>
        <w:pStyle w:val="af6"/>
        <w:numPr>
          <w:ilvl w:val="0"/>
          <w:numId w:val="2"/>
        </w:numPr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Обязательства стран ЕС в формате членства в Всемирной торговой организации (ВТО)</w:t>
      </w:r>
      <w:r w:rsidR="006A3858">
        <w:rPr>
          <w:sz w:val="24"/>
          <w:szCs w:val="24"/>
        </w:rPr>
        <w:t>.</w:t>
      </w:r>
    </w:p>
    <w:p w14:paraId="32E6D632" w14:textId="51F7B391" w:rsidR="006A3858" w:rsidRDefault="006A3858" w:rsidP="003C07BA">
      <w:pPr>
        <w:pStyle w:val="af6"/>
        <w:numPr>
          <w:ilvl w:val="0"/>
          <w:numId w:val="2"/>
        </w:numPr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Последствия </w:t>
      </w:r>
      <w:proofErr w:type="spellStart"/>
      <w:r>
        <w:rPr>
          <w:sz w:val="24"/>
          <w:szCs w:val="24"/>
        </w:rPr>
        <w:t>брекзита</w:t>
      </w:r>
      <w:proofErr w:type="spellEnd"/>
      <w:r>
        <w:rPr>
          <w:sz w:val="24"/>
          <w:szCs w:val="24"/>
        </w:rPr>
        <w:t xml:space="preserve"> для ЕС и для Великобритании.</w:t>
      </w:r>
    </w:p>
    <w:p w14:paraId="03D9B4BF" w14:textId="2D977D0C" w:rsidR="006A3858" w:rsidRPr="00AE46F3" w:rsidRDefault="006A3858" w:rsidP="003C07BA">
      <w:pPr>
        <w:pStyle w:val="af6"/>
        <w:numPr>
          <w:ilvl w:val="0"/>
          <w:numId w:val="2"/>
        </w:numPr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Возможности и риски Единой валютной политики ЕС.</w:t>
      </w:r>
    </w:p>
    <w:p w14:paraId="3AB376DD" w14:textId="77777777" w:rsidR="00AE46F3" w:rsidRPr="007252B0" w:rsidRDefault="00AE46F3" w:rsidP="00AE46F3">
      <w:pPr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11E3CCE9" w14:textId="4FC29815" w:rsidR="00AE46F3" w:rsidRPr="005062C2" w:rsidRDefault="00AE46F3" w:rsidP="00AE46F3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>5</w:t>
      </w:r>
      <w:r w:rsidRPr="005062C2">
        <w:rPr>
          <w:color w:val="auto"/>
        </w:rPr>
        <w:t xml:space="preserve"> баллов выставляется обучающемуся, если</w:t>
      </w:r>
      <w:r>
        <w:rPr>
          <w:color w:val="auto"/>
        </w:rPr>
        <w:t>:</w:t>
      </w:r>
      <w:r w:rsidRPr="005062C2">
        <w:rPr>
          <w:color w:val="auto"/>
        </w:rPr>
        <w:t xml:space="preserve"> он сумел верно и в полном объеме </w:t>
      </w:r>
      <w:r w:rsidRPr="00E41D57">
        <w:rPr>
          <w:color w:val="auto"/>
        </w:rPr>
        <w:t xml:space="preserve">раскрыть понимание </w:t>
      </w:r>
      <w:r w:rsidR="007520E7">
        <w:rPr>
          <w:color w:val="auto"/>
        </w:rPr>
        <w:t>специф</w:t>
      </w:r>
      <w:r w:rsidR="00F265DE">
        <w:rPr>
          <w:color w:val="auto"/>
        </w:rPr>
        <w:t xml:space="preserve">ики экономик европейских стран и их интеграции в формате ЕС с учетом обязательств перед ВТО; </w:t>
      </w:r>
      <w:r w:rsidRPr="006B6FAD">
        <w:rPr>
          <w:color w:val="auto"/>
        </w:rPr>
        <w:t>ответ хорошо структурирован; проявлено превосходное умение формулировать свои мысли, обсуждать дискуссионные положения.</w:t>
      </w:r>
    </w:p>
    <w:p w14:paraId="6B38CB34" w14:textId="6C4E49B2" w:rsidR="00AE46F3" w:rsidRPr="005062C2" w:rsidRDefault="00AE46F3" w:rsidP="00AE46F3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>4-3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>
        <w:rPr>
          <w:color w:val="auto"/>
        </w:rPr>
        <w:t>:</w:t>
      </w:r>
      <w:r w:rsidRPr="005062C2">
        <w:rPr>
          <w:color w:val="auto"/>
        </w:rPr>
        <w:t xml:space="preserve"> он сумел с незначительными замечаниями </w:t>
      </w:r>
      <w:r w:rsidR="00F265DE">
        <w:rPr>
          <w:color w:val="auto"/>
        </w:rPr>
        <w:t>раскрыть понимание</w:t>
      </w:r>
      <w:r w:rsidR="00F265DE" w:rsidRPr="00F265DE">
        <w:rPr>
          <w:color w:val="auto"/>
        </w:rPr>
        <w:t xml:space="preserve"> специфики экономик европейских стран и их интеграции в формате ЕС с учетом обязательств перед ВТО</w:t>
      </w:r>
      <w:r w:rsidR="00F265DE">
        <w:rPr>
          <w:color w:val="auto"/>
        </w:rPr>
        <w:t xml:space="preserve">; </w:t>
      </w:r>
      <w:r w:rsidRPr="006B6FAD">
        <w:rPr>
          <w:color w:val="auto"/>
        </w:rPr>
        <w:t>ответ структурирован; проявлено умение формулировать свои мысли, обсуждать дискуссионные положения.</w:t>
      </w:r>
    </w:p>
    <w:p w14:paraId="126E1180" w14:textId="77777777" w:rsidR="00F265DE" w:rsidRDefault="00AE46F3" w:rsidP="00AE46F3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>2-1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>
        <w:rPr>
          <w:color w:val="auto"/>
        </w:rPr>
        <w:t>:</w:t>
      </w:r>
      <w:r w:rsidRPr="005062C2">
        <w:rPr>
          <w:color w:val="auto"/>
        </w:rPr>
        <w:t xml:space="preserve"> он сумел на базовом уровне </w:t>
      </w:r>
      <w:r w:rsidRPr="00E41D57">
        <w:rPr>
          <w:color w:val="auto"/>
        </w:rPr>
        <w:t>раскрыть понимание</w:t>
      </w:r>
    </w:p>
    <w:p w14:paraId="7CD86B72" w14:textId="0643B09C" w:rsidR="00AE46F3" w:rsidRDefault="00F265DE" w:rsidP="00AE46F3">
      <w:pPr>
        <w:pStyle w:val="Default"/>
        <w:spacing w:after="36"/>
        <w:jc w:val="both"/>
        <w:rPr>
          <w:color w:val="auto"/>
        </w:rPr>
      </w:pPr>
      <w:r w:rsidRPr="00F265DE">
        <w:rPr>
          <w:color w:val="auto"/>
        </w:rPr>
        <w:t>специфики экономик европейских стран и их интеграции в формате ЕС с учетом обязательств перед ВТО;</w:t>
      </w:r>
      <w:r>
        <w:rPr>
          <w:color w:val="auto"/>
        </w:rPr>
        <w:t xml:space="preserve"> </w:t>
      </w:r>
      <w:r w:rsidR="00AE46F3" w:rsidRPr="006B6FAD">
        <w:rPr>
          <w:color w:val="auto"/>
        </w:rPr>
        <w:t>ответ плохо структурирован; умение формулировать свои мысли, обсуждать дискуссионные положения проявлено на базовом уровне.</w:t>
      </w:r>
    </w:p>
    <w:p w14:paraId="159EE170" w14:textId="5E9490EF" w:rsidR="00AE46F3" w:rsidRPr="00DC3719" w:rsidRDefault="00AE46F3" w:rsidP="00AE46F3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- 0 баллов выставляется обучающемуся, если</w:t>
      </w:r>
      <w:r>
        <w:rPr>
          <w:color w:val="auto"/>
        </w:rPr>
        <w:t>:</w:t>
      </w:r>
      <w:r w:rsidRPr="005062C2">
        <w:rPr>
          <w:color w:val="auto"/>
        </w:rPr>
        <w:t xml:space="preserve"> он не сумел на базовом уровне</w:t>
      </w:r>
      <w:r>
        <w:rPr>
          <w:color w:val="auto"/>
        </w:rPr>
        <w:t xml:space="preserve"> </w:t>
      </w:r>
      <w:r w:rsidRPr="00E41D57">
        <w:rPr>
          <w:color w:val="auto"/>
        </w:rPr>
        <w:t xml:space="preserve">раскрыть понимание </w:t>
      </w:r>
      <w:r w:rsidR="00F265DE" w:rsidRPr="00F265DE">
        <w:rPr>
          <w:color w:val="auto"/>
        </w:rPr>
        <w:t>специфики экономик европейских стран и их интеграции в формате ЕС с учетом обязательств перед ВТО;</w:t>
      </w:r>
      <w:r w:rsidR="00F265DE">
        <w:rPr>
          <w:color w:val="auto"/>
        </w:rPr>
        <w:t xml:space="preserve"> </w:t>
      </w:r>
      <w:r w:rsidRPr="006B6FAD">
        <w:rPr>
          <w:color w:val="auto"/>
        </w:rPr>
        <w:t>ответ не был получен/не структурирован; не проявлено умение формулировать свои мысли обсуждать дискуссионные положения.</w:t>
      </w:r>
    </w:p>
    <w:p w14:paraId="61BF6473" w14:textId="77777777" w:rsidR="00AE46F3" w:rsidRDefault="00AE46F3" w:rsidP="00332100">
      <w:pPr>
        <w:pStyle w:val="af6"/>
        <w:ind w:left="786" w:hanging="786"/>
        <w:rPr>
          <w:b/>
          <w:sz w:val="24"/>
          <w:szCs w:val="24"/>
          <w:highlight w:val="yellow"/>
        </w:rPr>
      </w:pPr>
    </w:p>
    <w:p w14:paraId="5FC511CF" w14:textId="77777777" w:rsidR="006A3858" w:rsidRPr="0058203E" w:rsidRDefault="006A3858" w:rsidP="006A38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8. </w:t>
      </w:r>
      <w:r w:rsidRPr="0058203E">
        <w:rPr>
          <w:b/>
          <w:sz w:val="24"/>
          <w:szCs w:val="24"/>
        </w:rPr>
        <w:t>Экономика КНР</w:t>
      </w:r>
    </w:p>
    <w:p w14:paraId="26490E83" w14:textId="77777777" w:rsidR="006A3858" w:rsidRPr="003F5B03" w:rsidRDefault="006A3858" w:rsidP="006A3858">
      <w:pPr>
        <w:jc w:val="center"/>
        <w:rPr>
          <w:b/>
          <w:sz w:val="24"/>
          <w:szCs w:val="24"/>
        </w:rPr>
      </w:pPr>
    </w:p>
    <w:p w14:paraId="5BBE8909" w14:textId="77777777" w:rsidR="006A3858" w:rsidRDefault="006A3858" w:rsidP="006A3858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067D7FA6" w14:textId="77777777" w:rsidR="00AE46F3" w:rsidRDefault="00AE46F3" w:rsidP="00332100">
      <w:pPr>
        <w:pStyle w:val="af6"/>
        <w:ind w:left="786" w:hanging="786"/>
        <w:rPr>
          <w:b/>
          <w:sz w:val="24"/>
          <w:szCs w:val="24"/>
          <w:highlight w:val="yellow"/>
        </w:rPr>
      </w:pPr>
    </w:p>
    <w:p w14:paraId="27A4F98C" w14:textId="1D807AD4" w:rsidR="006A3858" w:rsidRDefault="006A3858" w:rsidP="003C07BA">
      <w:pPr>
        <w:pStyle w:val="af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Экономические задачи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съезда КПК (2017 г.)</w:t>
      </w:r>
    </w:p>
    <w:p w14:paraId="25287E42" w14:textId="5B98BD2B" w:rsidR="006A3858" w:rsidRDefault="006A3858" w:rsidP="003C07BA">
      <w:pPr>
        <w:pStyle w:val="af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Китайское общество «</w:t>
      </w:r>
      <w:proofErr w:type="spellStart"/>
      <w:r>
        <w:rPr>
          <w:sz w:val="24"/>
          <w:szCs w:val="24"/>
        </w:rPr>
        <w:t>сяокан</w:t>
      </w:r>
      <w:proofErr w:type="spellEnd"/>
      <w:r>
        <w:rPr>
          <w:sz w:val="24"/>
          <w:szCs w:val="24"/>
        </w:rPr>
        <w:t xml:space="preserve">» и ловушка </w:t>
      </w:r>
      <w:r w:rsidR="00436EBB">
        <w:rPr>
          <w:sz w:val="24"/>
          <w:szCs w:val="24"/>
        </w:rPr>
        <w:t>«среднего достатка».</w:t>
      </w:r>
    </w:p>
    <w:p w14:paraId="06178063" w14:textId="030AFE43" w:rsidR="006A3858" w:rsidRDefault="00436EBB" w:rsidP="003C07BA">
      <w:pPr>
        <w:pStyle w:val="af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Факторы внешнеторговой экспансии Китая.</w:t>
      </w:r>
    </w:p>
    <w:p w14:paraId="0D9E0AA4" w14:textId="719EC882" w:rsidR="00436EBB" w:rsidRDefault="00B765CF" w:rsidP="003C07BA">
      <w:pPr>
        <w:pStyle w:val="af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Демографические риски современного Китая.</w:t>
      </w:r>
    </w:p>
    <w:p w14:paraId="6676AB84" w14:textId="7B0DF4BF" w:rsidR="00B765CF" w:rsidRPr="006A3858" w:rsidRDefault="00B765CF" w:rsidP="003C07BA">
      <w:pPr>
        <w:pStyle w:val="af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Возможности е-торговли современного Китая.</w:t>
      </w:r>
    </w:p>
    <w:p w14:paraId="1796BE0D" w14:textId="77777777" w:rsidR="00AE46F3" w:rsidRPr="006A3858" w:rsidRDefault="00AE46F3" w:rsidP="00332100">
      <w:pPr>
        <w:pStyle w:val="af6"/>
        <w:ind w:left="786" w:hanging="786"/>
        <w:rPr>
          <w:sz w:val="24"/>
          <w:szCs w:val="24"/>
        </w:rPr>
      </w:pPr>
    </w:p>
    <w:p w14:paraId="046F449C" w14:textId="77777777" w:rsidR="00B765CF" w:rsidRPr="00F265DE" w:rsidRDefault="00B765CF" w:rsidP="00B765CF">
      <w:pPr>
        <w:rPr>
          <w:b/>
          <w:sz w:val="24"/>
          <w:szCs w:val="24"/>
        </w:rPr>
      </w:pPr>
      <w:r w:rsidRPr="00F265DE">
        <w:rPr>
          <w:b/>
          <w:sz w:val="24"/>
          <w:szCs w:val="24"/>
        </w:rPr>
        <w:t xml:space="preserve">Критерии оценки (в баллах): </w:t>
      </w:r>
    </w:p>
    <w:p w14:paraId="3BA7C334" w14:textId="2B4EC448" w:rsidR="00B765CF" w:rsidRPr="00F265DE" w:rsidRDefault="00B765CF" w:rsidP="00B765CF">
      <w:pPr>
        <w:pStyle w:val="Default"/>
        <w:spacing w:after="36"/>
        <w:jc w:val="both"/>
        <w:rPr>
          <w:color w:val="auto"/>
        </w:rPr>
      </w:pPr>
      <w:r w:rsidRPr="00F265DE">
        <w:rPr>
          <w:color w:val="auto"/>
        </w:rPr>
        <w:t xml:space="preserve">- 5 баллов выставляется обучающемуся, если: он сумел верно и в полном объеме </w:t>
      </w:r>
      <w:r w:rsidR="00EF2C5E">
        <w:rPr>
          <w:color w:val="auto"/>
        </w:rPr>
        <w:t xml:space="preserve">на основе применения </w:t>
      </w:r>
      <w:proofErr w:type="spellStart"/>
      <w:r w:rsidR="00F265DE" w:rsidRPr="00F265DE">
        <w:rPr>
          <w:color w:val="auto"/>
          <w:lang w:val="en-US"/>
        </w:rPr>
        <w:t>Swot</w:t>
      </w:r>
      <w:proofErr w:type="spellEnd"/>
      <w:r w:rsidR="00F265DE" w:rsidRPr="00F265DE">
        <w:rPr>
          <w:color w:val="auto"/>
        </w:rPr>
        <w:t>-анализ</w:t>
      </w:r>
      <w:r w:rsidR="00F265DE">
        <w:rPr>
          <w:color w:val="auto"/>
        </w:rPr>
        <w:t xml:space="preserve">а </w:t>
      </w:r>
      <w:r w:rsidRPr="00F265DE">
        <w:rPr>
          <w:color w:val="auto"/>
        </w:rPr>
        <w:t xml:space="preserve">раскрыть понимание </w:t>
      </w:r>
      <w:r w:rsidR="00EF2C5E">
        <w:rPr>
          <w:color w:val="auto"/>
        </w:rPr>
        <w:t>специфики экономики и факторов</w:t>
      </w:r>
      <w:r w:rsidR="00F265DE">
        <w:rPr>
          <w:color w:val="auto"/>
        </w:rPr>
        <w:t xml:space="preserve"> внешнеторговой экспансии Китая</w:t>
      </w:r>
      <w:r w:rsidR="00EF2C5E">
        <w:rPr>
          <w:color w:val="auto"/>
        </w:rPr>
        <w:t xml:space="preserve">; </w:t>
      </w:r>
      <w:r w:rsidRPr="00F265DE">
        <w:rPr>
          <w:color w:val="auto"/>
        </w:rPr>
        <w:t>ответ хорошо структурирован; проявлено превосходное умение формулировать свои мысли, обсуждать дискуссионные положения.</w:t>
      </w:r>
    </w:p>
    <w:p w14:paraId="04B7B06A" w14:textId="52E7A692" w:rsidR="00EF2C5E" w:rsidRPr="00EF2C5E" w:rsidRDefault="00B765CF" w:rsidP="00EF2C5E">
      <w:pPr>
        <w:pStyle w:val="Default"/>
        <w:spacing w:after="36"/>
        <w:jc w:val="both"/>
        <w:rPr>
          <w:color w:val="auto"/>
        </w:rPr>
      </w:pPr>
      <w:r w:rsidRPr="00F265DE">
        <w:rPr>
          <w:color w:val="auto"/>
        </w:rPr>
        <w:t>- 4-3 балла выставляется обучающемуся, если: он сумел с незначительными замечаниями</w:t>
      </w:r>
      <w:r w:rsidR="00EF2C5E">
        <w:rPr>
          <w:color w:val="auto"/>
        </w:rPr>
        <w:t xml:space="preserve"> </w:t>
      </w:r>
      <w:r w:rsidR="00EF2C5E" w:rsidRPr="00EF2C5E">
        <w:rPr>
          <w:color w:val="auto"/>
        </w:rPr>
        <w:t xml:space="preserve">на основе применения </w:t>
      </w:r>
      <w:proofErr w:type="spellStart"/>
      <w:r w:rsidR="00EF2C5E" w:rsidRPr="00EF2C5E">
        <w:rPr>
          <w:color w:val="auto"/>
          <w:lang w:val="en-US"/>
        </w:rPr>
        <w:t>Swot</w:t>
      </w:r>
      <w:proofErr w:type="spellEnd"/>
      <w:r w:rsidR="00EF2C5E" w:rsidRPr="00EF2C5E">
        <w:rPr>
          <w:color w:val="auto"/>
        </w:rPr>
        <w:t xml:space="preserve">-анализа раскрыть понимание специфики экономики и факторов внешнеторговой экспансии Китая; </w:t>
      </w:r>
      <w:r w:rsidR="00EF2C5E">
        <w:rPr>
          <w:color w:val="auto"/>
        </w:rPr>
        <w:t>ответ</w:t>
      </w:r>
      <w:r w:rsidR="00EF2C5E" w:rsidRPr="00EF2C5E">
        <w:rPr>
          <w:color w:val="auto"/>
        </w:rPr>
        <w:t xml:space="preserve"> структ</w:t>
      </w:r>
      <w:r w:rsidR="00EF2C5E">
        <w:rPr>
          <w:color w:val="auto"/>
        </w:rPr>
        <w:t>урирован; проявлено</w:t>
      </w:r>
      <w:r w:rsidR="00EF2C5E" w:rsidRPr="00EF2C5E">
        <w:rPr>
          <w:color w:val="auto"/>
        </w:rPr>
        <w:t xml:space="preserve"> умение формулировать свои мысли, обсуждать дискуссионные положения.</w:t>
      </w:r>
    </w:p>
    <w:p w14:paraId="2CC48ED5" w14:textId="48C398F3" w:rsidR="00EF2C5E" w:rsidRDefault="00B765CF" w:rsidP="00EF2C5E">
      <w:pPr>
        <w:pStyle w:val="Default"/>
        <w:spacing w:after="36"/>
        <w:jc w:val="both"/>
        <w:rPr>
          <w:color w:val="auto"/>
        </w:rPr>
      </w:pPr>
      <w:r w:rsidRPr="00F265DE">
        <w:rPr>
          <w:color w:val="auto"/>
        </w:rPr>
        <w:t xml:space="preserve">- 2-1 балла выставляется обучающемуся, если: он сумел на базовом уровне </w:t>
      </w:r>
      <w:r w:rsidR="00EF2C5E" w:rsidRPr="00EF2C5E">
        <w:rPr>
          <w:color w:val="auto"/>
        </w:rPr>
        <w:t xml:space="preserve">на основе применения </w:t>
      </w:r>
      <w:proofErr w:type="spellStart"/>
      <w:r w:rsidR="00EF2C5E" w:rsidRPr="00EF2C5E">
        <w:rPr>
          <w:color w:val="auto"/>
          <w:lang w:val="en-US"/>
        </w:rPr>
        <w:t>Swot</w:t>
      </w:r>
      <w:proofErr w:type="spellEnd"/>
      <w:r w:rsidR="00EF2C5E" w:rsidRPr="00EF2C5E">
        <w:rPr>
          <w:color w:val="auto"/>
        </w:rPr>
        <w:t xml:space="preserve">-анализа раскрыть понимание специфики экономики и факторов внешнеторговой экспансии Китая; </w:t>
      </w:r>
      <w:r w:rsidR="00EF2C5E">
        <w:rPr>
          <w:color w:val="auto"/>
        </w:rPr>
        <w:t>ответ плохо</w:t>
      </w:r>
      <w:r w:rsidR="00EF2C5E" w:rsidRPr="00EF2C5E">
        <w:rPr>
          <w:color w:val="auto"/>
        </w:rPr>
        <w:t xml:space="preserve"> структурирован; умение формулировать свои мысли, обсуждать дискуссионные положения проявлено на базовом уровне.</w:t>
      </w:r>
    </w:p>
    <w:p w14:paraId="44179967" w14:textId="702D4042" w:rsidR="00EF2C5E" w:rsidRDefault="00B765CF" w:rsidP="00EF2C5E">
      <w:pPr>
        <w:pStyle w:val="Default"/>
        <w:spacing w:after="36"/>
        <w:jc w:val="both"/>
        <w:rPr>
          <w:color w:val="auto"/>
        </w:rPr>
      </w:pPr>
      <w:r w:rsidRPr="00F265DE">
        <w:rPr>
          <w:color w:val="auto"/>
        </w:rPr>
        <w:t>- 0 баллов выставляется обучающемуся, если: он не сумел на базовом уровне</w:t>
      </w:r>
      <w:r w:rsidR="00EF2C5E">
        <w:rPr>
          <w:color w:val="auto"/>
        </w:rPr>
        <w:t xml:space="preserve"> </w:t>
      </w:r>
      <w:r w:rsidR="00EF2C5E" w:rsidRPr="00EF2C5E">
        <w:rPr>
          <w:color w:val="auto"/>
        </w:rPr>
        <w:t xml:space="preserve">на основе применения </w:t>
      </w:r>
      <w:proofErr w:type="spellStart"/>
      <w:r w:rsidR="00EF2C5E" w:rsidRPr="00EF2C5E">
        <w:rPr>
          <w:color w:val="auto"/>
          <w:lang w:val="en-US"/>
        </w:rPr>
        <w:t>Swot</w:t>
      </w:r>
      <w:proofErr w:type="spellEnd"/>
      <w:r w:rsidR="00EF2C5E" w:rsidRPr="00EF2C5E">
        <w:rPr>
          <w:color w:val="auto"/>
        </w:rPr>
        <w:t>-анализа раскрыть понимание специфики экономики и факторов внешнеторговой экспансии Китая; ответ не был получен/не структурирован; не проявлено умение формулировать свои мысли обсуждать дискуссионные положения.</w:t>
      </w:r>
    </w:p>
    <w:p w14:paraId="7C4C0EB7" w14:textId="77777777" w:rsidR="006F1DF1" w:rsidRDefault="006F1DF1" w:rsidP="00EF2C5E">
      <w:pPr>
        <w:pStyle w:val="Default"/>
        <w:spacing w:after="36"/>
        <w:jc w:val="both"/>
        <w:rPr>
          <w:color w:val="auto"/>
        </w:rPr>
      </w:pPr>
    </w:p>
    <w:p w14:paraId="0CDD8F6D" w14:textId="77777777" w:rsidR="006F1DF1" w:rsidRDefault="006F1DF1" w:rsidP="00EF2C5E">
      <w:pPr>
        <w:pStyle w:val="Default"/>
        <w:spacing w:after="36"/>
        <w:jc w:val="both"/>
        <w:rPr>
          <w:color w:val="auto"/>
        </w:rPr>
      </w:pPr>
    </w:p>
    <w:p w14:paraId="2AD3EF56" w14:textId="77777777" w:rsidR="006F1DF1" w:rsidRDefault="006F1DF1" w:rsidP="00EF2C5E">
      <w:pPr>
        <w:pStyle w:val="Default"/>
        <w:spacing w:after="36"/>
        <w:jc w:val="both"/>
        <w:rPr>
          <w:color w:val="auto"/>
        </w:rPr>
      </w:pPr>
    </w:p>
    <w:p w14:paraId="1F918C90" w14:textId="77777777" w:rsidR="006F1DF1" w:rsidRDefault="006F1DF1" w:rsidP="00EF2C5E">
      <w:pPr>
        <w:pStyle w:val="Default"/>
        <w:spacing w:after="36"/>
        <w:jc w:val="both"/>
        <w:rPr>
          <w:color w:val="auto"/>
        </w:rPr>
      </w:pPr>
    </w:p>
    <w:p w14:paraId="2DCA2D61" w14:textId="77777777" w:rsidR="006F1DF1" w:rsidRDefault="006F1DF1" w:rsidP="00EF2C5E">
      <w:pPr>
        <w:pStyle w:val="Default"/>
        <w:spacing w:after="36"/>
        <w:jc w:val="both"/>
        <w:rPr>
          <w:color w:val="auto"/>
        </w:rPr>
      </w:pPr>
    </w:p>
    <w:p w14:paraId="403BBD80" w14:textId="77777777" w:rsidR="006F1DF1" w:rsidRDefault="006F1DF1" w:rsidP="00EF2C5E">
      <w:pPr>
        <w:pStyle w:val="Default"/>
        <w:spacing w:after="36"/>
        <w:jc w:val="both"/>
        <w:rPr>
          <w:color w:val="auto"/>
        </w:rPr>
      </w:pPr>
    </w:p>
    <w:p w14:paraId="4EE1BA7B" w14:textId="77777777" w:rsidR="006F1DF1" w:rsidRDefault="006F1DF1" w:rsidP="00EF2C5E">
      <w:pPr>
        <w:pStyle w:val="Default"/>
        <w:spacing w:after="36"/>
        <w:jc w:val="both"/>
        <w:rPr>
          <w:color w:val="auto"/>
        </w:rPr>
      </w:pPr>
    </w:p>
    <w:p w14:paraId="44BBD880" w14:textId="77777777" w:rsidR="006F1DF1" w:rsidRPr="00EF2C5E" w:rsidRDefault="006F1DF1" w:rsidP="00EF2C5E">
      <w:pPr>
        <w:pStyle w:val="Default"/>
        <w:spacing w:after="36"/>
        <w:jc w:val="both"/>
        <w:rPr>
          <w:color w:val="auto"/>
        </w:rPr>
      </w:pPr>
    </w:p>
    <w:p w14:paraId="7F8AF8D8" w14:textId="545309EE" w:rsidR="00EF2C5E" w:rsidRDefault="00EF2C5E" w:rsidP="00B765CF">
      <w:pPr>
        <w:pStyle w:val="Default"/>
        <w:spacing w:after="36"/>
        <w:jc w:val="both"/>
        <w:rPr>
          <w:color w:val="auto"/>
        </w:rPr>
      </w:pPr>
    </w:p>
    <w:p w14:paraId="525C2817" w14:textId="619A6CC8" w:rsidR="002A122A" w:rsidRDefault="002A122A" w:rsidP="006F1DF1">
      <w:pPr>
        <w:pStyle w:val="Default"/>
        <w:spacing w:after="36"/>
        <w:jc w:val="center"/>
        <w:rPr>
          <w:i/>
          <w:color w:val="FF0000"/>
        </w:rPr>
      </w:pPr>
      <w:r w:rsidRPr="00EF4016">
        <w:rPr>
          <w:b/>
        </w:rPr>
        <w:t>Задания для текущего контроля</w:t>
      </w:r>
    </w:p>
    <w:p w14:paraId="53E0E0C2" w14:textId="77777777" w:rsidR="007D5736" w:rsidRPr="006D49BF" w:rsidRDefault="007D5736" w:rsidP="00B765CF">
      <w:pPr>
        <w:pStyle w:val="af6"/>
        <w:ind w:left="786" w:hanging="786"/>
        <w:jc w:val="center"/>
        <w:rPr>
          <w:b/>
          <w:color w:val="FF0000"/>
          <w:sz w:val="24"/>
          <w:szCs w:val="24"/>
        </w:rPr>
      </w:pPr>
    </w:p>
    <w:p w14:paraId="17C0127C" w14:textId="03878C0B" w:rsidR="00E631AD" w:rsidRDefault="00FA6286" w:rsidP="00A16E4E">
      <w:pPr>
        <w:pStyle w:val="af6"/>
        <w:ind w:left="786" w:hanging="78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Типовые к</w:t>
      </w:r>
      <w:r w:rsidR="00A16E4E">
        <w:rPr>
          <w:b/>
          <w:i/>
          <w:sz w:val="24"/>
          <w:szCs w:val="24"/>
        </w:rPr>
        <w:t>ейс-задания</w:t>
      </w:r>
    </w:p>
    <w:p w14:paraId="006EECE7" w14:textId="77777777" w:rsidR="00A16E4E" w:rsidRDefault="00A16E4E" w:rsidP="00A16E4E">
      <w:pPr>
        <w:pStyle w:val="af6"/>
        <w:ind w:left="786" w:hanging="786"/>
        <w:jc w:val="center"/>
        <w:rPr>
          <w:b/>
          <w:i/>
          <w:sz w:val="24"/>
          <w:szCs w:val="24"/>
        </w:rPr>
      </w:pPr>
    </w:p>
    <w:p w14:paraId="1AD0499B" w14:textId="77777777" w:rsidR="00A16E4E" w:rsidRPr="003F5B03" w:rsidRDefault="00A16E4E" w:rsidP="00A16E4E">
      <w:pPr>
        <w:jc w:val="center"/>
        <w:rPr>
          <w:b/>
          <w:sz w:val="24"/>
          <w:szCs w:val="24"/>
        </w:rPr>
      </w:pPr>
      <w:r w:rsidRPr="003F5B03">
        <w:rPr>
          <w:b/>
          <w:sz w:val="24"/>
          <w:szCs w:val="24"/>
        </w:rPr>
        <w:t xml:space="preserve">Тема 2. Экономики США и Канады и государственные внешнеторговые </w:t>
      </w:r>
      <w:r>
        <w:rPr>
          <w:b/>
          <w:sz w:val="24"/>
          <w:szCs w:val="24"/>
        </w:rPr>
        <w:t>с</w:t>
      </w:r>
      <w:r w:rsidRPr="003F5B03">
        <w:rPr>
          <w:b/>
          <w:sz w:val="24"/>
          <w:szCs w:val="24"/>
        </w:rPr>
        <w:t>тратегии</w:t>
      </w:r>
    </w:p>
    <w:p w14:paraId="43A4752F" w14:textId="77777777" w:rsidR="00A16E4E" w:rsidRPr="003F5B03" w:rsidRDefault="00A16E4E" w:rsidP="00A16E4E">
      <w:pPr>
        <w:pStyle w:val="af6"/>
        <w:ind w:left="786"/>
        <w:rPr>
          <w:b/>
          <w:sz w:val="24"/>
          <w:szCs w:val="24"/>
        </w:rPr>
      </w:pPr>
    </w:p>
    <w:p w14:paraId="1730568E" w14:textId="77777777" w:rsidR="00A16E4E" w:rsidRDefault="00A16E4E" w:rsidP="00A16E4E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789CB29E" w14:textId="77777777" w:rsidR="004E07B9" w:rsidRDefault="004E07B9" w:rsidP="00E631AD">
      <w:pPr>
        <w:pStyle w:val="af6"/>
        <w:ind w:left="786" w:hanging="786"/>
        <w:rPr>
          <w:b/>
          <w:i/>
          <w:sz w:val="24"/>
          <w:szCs w:val="24"/>
        </w:rPr>
      </w:pPr>
    </w:p>
    <w:p w14:paraId="5422E86F" w14:textId="13458804" w:rsidR="00B765CF" w:rsidRPr="00A16E4E" w:rsidRDefault="00A16E4E" w:rsidP="00E631AD">
      <w:pPr>
        <w:pStyle w:val="af6"/>
        <w:ind w:left="786" w:hanging="786"/>
        <w:rPr>
          <w:b/>
          <w:sz w:val="24"/>
          <w:szCs w:val="24"/>
        </w:rPr>
      </w:pPr>
      <w:r w:rsidRPr="00A16E4E">
        <w:rPr>
          <w:b/>
          <w:sz w:val="24"/>
          <w:szCs w:val="24"/>
        </w:rPr>
        <w:t>Кейс-задание 1.</w:t>
      </w:r>
    </w:p>
    <w:p w14:paraId="34754E31" w14:textId="77777777" w:rsidR="00A16E4E" w:rsidRDefault="00A16E4E" w:rsidP="00E631AD">
      <w:pPr>
        <w:pStyle w:val="af6"/>
        <w:ind w:left="786" w:hanging="786"/>
        <w:rPr>
          <w:b/>
          <w:i/>
          <w:sz w:val="24"/>
          <w:szCs w:val="24"/>
        </w:rPr>
      </w:pPr>
    </w:p>
    <w:p w14:paraId="67913B73" w14:textId="77777777" w:rsidR="00A16E4E" w:rsidRPr="00A16E4E" w:rsidRDefault="00A16E4E" w:rsidP="00A16E4E">
      <w:pPr>
        <w:jc w:val="both"/>
        <w:rPr>
          <w:b/>
          <w:sz w:val="24"/>
          <w:szCs w:val="24"/>
        </w:rPr>
      </w:pPr>
      <w:r w:rsidRPr="00A16E4E">
        <w:rPr>
          <w:b/>
          <w:sz w:val="24"/>
          <w:szCs w:val="24"/>
        </w:rPr>
        <w:t>Торговая война США и КНР</w:t>
      </w:r>
    </w:p>
    <w:p w14:paraId="49A293D4" w14:textId="77777777" w:rsidR="00A16E4E" w:rsidRPr="00A16E4E" w:rsidRDefault="00A16E4E" w:rsidP="00A16E4E">
      <w:pPr>
        <w:ind w:firstLine="851"/>
        <w:jc w:val="both"/>
        <w:rPr>
          <w:sz w:val="24"/>
          <w:szCs w:val="24"/>
        </w:rPr>
      </w:pPr>
      <w:r w:rsidRPr="00A16E4E">
        <w:rPr>
          <w:sz w:val="24"/>
          <w:szCs w:val="24"/>
        </w:rPr>
        <w:t xml:space="preserve">Американо-китайская торговая война набирает обороты. Отвлечемся от подробностей (см. бюллетень № 1) и сконцентрируемся на сути явления. Если расширить горизонт проблемы, то речь идет, по нашему мнению, о создании и усилении глобальной нестабильности/неопределенности, что должно раскачать не просто Китай, а китайскую модель рыночной экономики, сорвать его планы стать мировой державой. Попутно будут страдать экономики стран с малым запасом прочности, а также сформированные ранее международные институты, договоренности и коалиции. Такой подход совпадает с позицией председателя холдинга </w:t>
      </w:r>
      <w:r w:rsidRPr="00A16E4E">
        <w:rPr>
          <w:sz w:val="24"/>
          <w:szCs w:val="24"/>
          <w:lang w:val="en-US"/>
        </w:rPr>
        <w:t>Alibaba</w:t>
      </w:r>
      <w:r w:rsidRPr="00A16E4E">
        <w:rPr>
          <w:sz w:val="24"/>
          <w:szCs w:val="24"/>
        </w:rPr>
        <w:t xml:space="preserve"> </w:t>
      </w:r>
      <w:r w:rsidRPr="00A16E4E">
        <w:rPr>
          <w:sz w:val="24"/>
          <w:szCs w:val="24"/>
          <w:lang w:val="en-US"/>
        </w:rPr>
        <w:t>Group</w:t>
      </w:r>
      <w:r w:rsidRPr="00A16E4E">
        <w:rPr>
          <w:sz w:val="24"/>
          <w:szCs w:val="24"/>
        </w:rPr>
        <w:t xml:space="preserve"> Джека </w:t>
      </w:r>
      <w:proofErr w:type="spellStart"/>
      <w:r w:rsidRPr="00A16E4E">
        <w:rPr>
          <w:sz w:val="24"/>
          <w:szCs w:val="24"/>
        </w:rPr>
        <w:t>Ма</w:t>
      </w:r>
      <w:proofErr w:type="spellEnd"/>
      <w:r w:rsidRPr="00A16E4E">
        <w:rPr>
          <w:sz w:val="24"/>
          <w:szCs w:val="24"/>
        </w:rPr>
        <w:t xml:space="preserve"> Юн, который считает, что американо-китайская торговая война продлится как минимум 20 лет. Кроме того, очевидно, что Д. Трамп использует китайскую карту для получения лояльности американского электората, имея ввиду предвыборную компанию в 2020 году.</w:t>
      </w:r>
    </w:p>
    <w:p w14:paraId="7D0DF8D0" w14:textId="77777777" w:rsidR="00A16E4E" w:rsidRPr="00A16E4E" w:rsidRDefault="00A16E4E" w:rsidP="00A16E4E">
      <w:pPr>
        <w:ind w:firstLine="851"/>
        <w:jc w:val="both"/>
        <w:rPr>
          <w:sz w:val="24"/>
          <w:szCs w:val="24"/>
        </w:rPr>
      </w:pPr>
      <w:r w:rsidRPr="00A16E4E">
        <w:rPr>
          <w:sz w:val="24"/>
          <w:szCs w:val="24"/>
        </w:rPr>
        <w:t>Рассмотрим, как повлияли американские санкции на динамику экономики Китая и связанных с ним стран.</w:t>
      </w:r>
    </w:p>
    <w:p w14:paraId="1C0F4ABC" w14:textId="77777777" w:rsidR="00A16E4E" w:rsidRDefault="00A16E4E" w:rsidP="00A16E4E">
      <w:pPr>
        <w:ind w:firstLine="851"/>
        <w:jc w:val="both"/>
        <w:rPr>
          <w:sz w:val="24"/>
          <w:szCs w:val="24"/>
        </w:rPr>
      </w:pPr>
      <w:r w:rsidRPr="00A16E4E">
        <w:rPr>
          <w:sz w:val="24"/>
          <w:szCs w:val="24"/>
        </w:rPr>
        <w:t xml:space="preserve">По расчетам </w:t>
      </w:r>
      <w:r w:rsidRPr="00A16E4E">
        <w:rPr>
          <w:sz w:val="24"/>
          <w:szCs w:val="24"/>
          <w:lang w:val="en-US"/>
        </w:rPr>
        <w:t>Bloomberg</w:t>
      </w:r>
      <w:r w:rsidRPr="00A16E4E">
        <w:rPr>
          <w:sz w:val="24"/>
          <w:szCs w:val="24"/>
        </w:rPr>
        <w:t xml:space="preserve"> </w:t>
      </w:r>
      <w:r w:rsidRPr="00A16E4E">
        <w:rPr>
          <w:sz w:val="24"/>
          <w:szCs w:val="24"/>
          <w:lang w:val="en-US"/>
        </w:rPr>
        <w:t>Economics</w:t>
      </w:r>
      <w:r w:rsidRPr="00A16E4E">
        <w:rPr>
          <w:sz w:val="24"/>
          <w:szCs w:val="24"/>
        </w:rPr>
        <w:t xml:space="preserve"> Китай относится к слабо уязвимым с точки зрения тарифной войны странам (таблица). </w:t>
      </w:r>
    </w:p>
    <w:p w14:paraId="6A3EA9A8" w14:textId="77777777" w:rsidR="004F73B0" w:rsidRPr="00A16E4E" w:rsidRDefault="004F73B0" w:rsidP="00A16E4E">
      <w:pPr>
        <w:ind w:firstLine="851"/>
        <w:jc w:val="both"/>
        <w:rPr>
          <w:sz w:val="24"/>
          <w:szCs w:val="24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1897"/>
        <w:gridCol w:w="2011"/>
        <w:gridCol w:w="1810"/>
        <w:gridCol w:w="1811"/>
        <w:gridCol w:w="1816"/>
      </w:tblGrid>
      <w:tr w:rsidR="00A16E4E" w:rsidRPr="004F73B0" w14:paraId="5916F376" w14:textId="77777777" w:rsidTr="004F1A93">
        <w:tc>
          <w:tcPr>
            <w:tcW w:w="1897" w:type="dxa"/>
          </w:tcPr>
          <w:p w14:paraId="11B2DBDA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15A8ED99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Уязвимость перед протекционизмом,</w:t>
            </w:r>
          </w:p>
          <w:p w14:paraId="0CAFD14A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Экспорт, % к ВВП, 2017 г.</w:t>
            </w:r>
          </w:p>
        </w:tc>
        <w:tc>
          <w:tcPr>
            <w:tcW w:w="1810" w:type="dxa"/>
          </w:tcPr>
          <w:p w14:paraId="4FFCBB08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Уязвимость перед ставками,</w:t>
            </w:r>
          </w:p>
          <w:p w14:paraId="2D9FEFC2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Сальдо текущего счета, % к ВВП, 2017 г.</w:t>
            </w:r>
          </w:p>
        </w:tc>
        <w:tc>
          <w:tcPr>
            <w:tcW w:w="1811" w:type="dxa"/>
          </w:tcPr>
          <w:p w14:paraId="6BBDB4C0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Уязвимость перед рынком нефти, Нетто объем добычи нефти, % к ВВП, 2016 г.</w:t>
            </w:r>
          </w:p>
        </w:tc>
        <w:tc>
          <w:tcPr>
            <w:tcW w:w="1816" w:type="dxa"/>
          </w:tcPr>
          <w:p w14:paraId="67CC0A55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Оценка уязвимости.</w:t>
            </w:r>
          </w:p>
          <w:p w14:paraId="19B53DF7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 – максимум уязвимости</w:t>
            </w:r>
          </w:p>
        </w:tc>
      </w:tr>
      <w:tr w:rsidR="00A16E4E" w:rsidRPr="004F73B0" w14:paraId="3C97E51E" w14:textId="77777777" w:rsidTr="004F1A93">
        <w:tc>
          <w:tcPr>
            <w:tcW w:w="1897" w:type="dxa"/>
          </w:tcPr>
          <w:p w14:paraId="6086E1B0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ЮАР</w:t>
            </w:r>
          </w:p>
        </w:tc>
        <w:tc>
          <w:tcPr>
            <w:tcW w:w="2011" w:type="dxa"/>
          </w:tcPr>
          <w:p w14:paraId="318D0564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810" w:type="dxa"/>
          </w:tcPr>
          <w:p w14:paraId="0A1488C0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-2,3</w:t>
            </w:r>
          </w:p>
        </w:tc>
        <w:tc>
          <w:tcPr>
            <w:tcW w:w="1811" w:type="dxa"/>
          </w:tcPr>
          <w:p w14:paraId="50CEE2CC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1816" w:type="dxa"/>
          </w:tcPr>
          <w:p w14:paraId="2BDF9D07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</w:t>
            </w:r>
          </w:p>
        </w:tc>
      </w:tr>
      <w:tr w:rsidR="00A16E4E" w:rsidRPr="004F73B0" w14:paraId="20F833BB" w14:textId="77777777" w:rsidTr="004F1A93">
        <w:tc>
          <w:tcPr>
            <w:tcW w:w="1897" w:type="dxa"/>
          </w:tcPr>
          <w:p w14:paraId="2A3D85FE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Таиланд</w:t>
            </w:r>
          </w:p>
        </w:tc>
        <w:tc>
          <w:tcPr>
            <w:tcW w:w="2011" w:type="dxa"/>
          </w:tcPr>
          <w:p w14:paraId="154A2FCD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810" w:type="dxa"/>
          </w:tcPr>
          <w:p w14:paraId="5A188CBC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811" w:type="dxa"/>
          </w:tcPr>
          <w:p w14:paraId="7ADBEA26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-3,5</w:t>
            </w:r>
          </w:p>
        </w:tc>
        <w:tc>
          <w:tcPr>
            <w:tcW w:w="1816" w:type="dxa"/>
          </w:tcPr>
          <w:p w14:paraId="61B2BC8C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2</w:t>
            </w:r>
          </w:p>
        </w:tc>
      </w:tr>
      <w:tr w:rsidR="00A16E4E" w:rsidRPr="004F73B0" w14:paraId="418760E7" w14:textId="77777777" w:rsidTr="004F1A93">
        <w:tc>
          <w:tcPr>
            <w:tcW w:w="1897" w:type="dxa"/>
          </w:tcPr>
          <w:p w14:paraId="6CE563D9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Турция</w:t>
            </w:r>
          </w:p>
        </w:tc>
        <w:tc>
          <w:tcPr>
            <w:tcW w:w="2011" w:type="dxa"/>
          </w:tcPr>
          <w:p w14:paraId="373470A5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10" w:type="dxa"/>
          </w:tcPr>
          <w:p w14:paraId="71D24AAC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-4,6</w:t>
            </w:r>
          </w:p>
        </w:tc>
        <w:tc>
          <w:tcPr>
            <w:tcW w:w="1811" w:type="dxa"/>
          </w:tcPr>
          <w:p w14:paraId="2B87956F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-1,6</w:t>
            </w:r>
          </w:p>
        </w:tc>
        <w:tc>
          <w:tcPr>
            <w:tcW w:w="1816" w:type="dxa"/>
          </w:tcPr>
          <w:p w14:paraId="0B7C7B00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3</w:t>
            </w:r>
          </w:p>
        </w:tc>
      </w:tr>
      <w:tr w:rsidR="00A16E4E" w:rsidRPr="004F73B0" w14:paraId="79F58EC9" w14:textId="77777777" w:rsidTr="004F1A93">
        <w:tc>
          <w:tcPr>
            <w:tcW w:w="1897" w:type="dxa"/>
          </w:tcPr>
          <w:p w14:paraId="019D56B6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Польша</w:t>
            </w:r>
          </w:p>
        </w:tc>
        <w:tc>
          <w:tcPr>
            <w:tcW w:w="2011" w:type="dxa"/>
          </w:tcPr>
          <w:p w14:paraId="0C1440F6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810" w:type="dxa"/>
          </w:tcPr>
          <w:p w14:paraId="000CE3BB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11" w:type="dxa"/>
          </w:tcPr>
          <w:p w14:paraId="09892B0E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-2,0</w:t>
            </w:r>
          </w:p>
        </w:tc>
        <w:tc>
          <w:tcPr>
            <w:tcW w:w="1816" w:type="dxa"/>
          </w:tcPr>
          <w:p w14:paraId="6E457710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4</w:t>
            </w:r>
          </w:p>
        </w:tc>
      </w:tr>
      <w:tr w:rsidR="00A16E4E" w:rsidRPr="004F73B0" w14:paraId="2C601711" w14:textId="77777777" w:rsidTr="004F1A93">
        <w:tc>
          <w:tcPr>
            <w:tcW w:w="1897" w:type="dxa"/>
          </w:tcPr>
          <w:p w14:paraId="5C73AFAD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Тайвань</w:t>
            </w:r>
          </w:p>
        </w:tc>
        <w:tc>
          <w:tcPr>
            <w:tcW w:w="2011" w:type="dxa"/>
          </w:tcPr>
          <w:p w14:paraId="5D276706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810" w:type="dxa"/>
          </w:tcPr>
          <w:p w14:paraId="4BA82F97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811" w:type="dxa"/>
          </w:tcPr>
          <w:p w14:paraId="0E36889A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-3,1</w:t>
            </w:r>
          </w:p>
        </w:tc>
        <w:tc>
          <w:tcPr>
            <w:tcW w:w="1816" w:type="dxa"/>
          </w:tcPr>
          <w:p w14:paraId="5D234021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5</w:t>
            </w:r>
          </w:p>
        </w:tc>
      </w:tr>
      <w:tr w:rsidR="00A16E4E" w:rsidRPr="004F73B0" w14:paraId="41695752" w14:textId="77777777" w:rsidTr="004F1A93">
        <w:tc>
          <w:tcPr>
            <w:tcW w:w="1897" w:type="dxa"/>
          </w:tcPr>
          <w:p w14:paraId="7D61C249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Южная Корея</w:t>
            </w:r>
          </w:p>
        </w:tc>
        <w:tc>
          <w:tcPr>
            <w:tcW w:w="2011" w:type="dxa"/>
          </w:tcPr>
          <w:p w14:paraId="2A6765EE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810" w:type="dxa"/>
          </w:tcPr>
          <w:p w14:paraId="5BBE153B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811" w:type="dxa"/>
          </w:tcPr>
          <w:p w14:paraId="264153FF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-3,1</w:t>
            </w:r>
          </w:p>
        </w:tc>
        <w:tc>
          <w:tcPr>
            <w:tcW w:w="1816" w:type="dxa"/>
          </w:tcPr>
          <w:p w14:paraId="33403621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6</w:t>
            </w:r>
          </w:p>
        </w:tc>
      </w:tr>
      <w:tr w:rsidR="00A16E4E" w:rsidRPr="004F73B0" w14:paraId="475160F1" w14:textId="77777777" w:rsidTr="004F1A93">
        <w:tc>
          <w:tcPr>
            <w:tcW w:w="1897" w:type="dxa"/>
          </w:tcPr>
          <w:p w14:paraId="0147BBA3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Малайзия</w:t>
            </w:r>
          </w:p>
        </w:tc>
        <w:tc>
          <w:tcPr>
            <w:tcW w:w="2011" w:type="dxa"/>
          </w:tcPr>
          <w:p w14:paraId="37F5FD55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810" w:type="dxa"/>
          </w:tcPr>
          <w:p w14:paraId="73048AA8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811" w:type="dxa"/>
          </w:tcPr>
          <w:p w14:paraId="1048401A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816" w:type="dxa"/>
          </w:tcPr>
          <w:p w14:paraId="3ECFDCAB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7</w:t>
            </w:r>
          </w:p>
        </w:tc>
      </w:tr>
      <w:tr w:rsidR="00A16E4E" w:rsidRPr="004F73B0" w14:paraId="7E43FCCF" w14:textId="77777777" w:rsidTr="004F1A93">
        <w:tc>
          <w:tcPr>
            <w:tcW w:w="1897" w:type="dxa"/>
          </w:tcPr>
          <w:p w14:paraId="1800C8B5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Мексика</w:t>
            </w:r>
          </w:p>
        </w:tc>
        <w:tc>
          <w:tcPr>
            <w:tcW w:w="2011" w:type="dxa"/>
          </w:tcPr>
          <w:p w14:paraId="71208258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810" w:type="dxa"/>
          </w:tcPr>
          <w:p w14:paraId="07356BD3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1811" w:type="dxa"/>
          </w:tcPr>
          <w:p w14:paraId="277628E3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816" w:type="dxa"/>
          </w:tcPr>
          <w:p w14:paraId="7B0B5EE2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8</w:t>
            </w:r>
          </w:p>
        </w:tc>
      </w:tr>
      <w:tr w:rsidR="00A16E4E" w:rsidRPr="004F73B0" w14:paraId="6368DEB1" w14:textId="77777777" w:rsidTr="004F1A93">
        <w:tc>
          <w:tcPr>
            <w:tcW w:w="1897" w:type="dxa"/>
          </w:tcPr>
          <w:p w14:paraId="11468305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Индия</w:t>
            </w:r>
          </w:p>
        </w:tc>
        <w:tc>
          <w:tcPr>
            <w:tcW w:w="2011" w:type="dxa"/>
          </w:tcPr>
          <w:p w14:paraId="591D06FE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810" w:type="dxa"/>
          </w:tcPr>
          <w:p w14:paraId="49A2369C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-1,2</w:t>
            </w:r>
          </w:p>
        </w:tc>
        <w:tc>
          <w:tcPr>
            <w:tcW w:w="1811" w:type="dxa"/>
          </w:tcPr>
          <w:p w14:paraId="6F15CD92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-2,6</w:t>
            </w:r>
          </w:p>
        </w:tc>
        <w:tc>
          <w:tcPr>
            <w:tcW w:w="1816" w:type="dxa"/>
          </w:tcPr>
          <w:p w14:paraId="327C3E25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9</w:t>
            </w:r>
          </w:p>
        </w:tc>
      </w:tr>
      <w:tr w:rsidR="00A16E4E" w:rsidRPr="004F73B0" w14:paraId="7706687A" w14:textId="77777777" w:rsidTr="004F1A93">
        <w:tc>
          <w:tcPr>
            <w:tcW w:w="1897" w:type="dxa"/>
          </w:tcPr>
          <w:p w14:paraId="4934108E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Саудовская Аравия</w:t>
            </w:r>
          </w:p>
        </w:tc>
        <w:tc>
          <w:tcPr>
            <w:tcW w:w="2011" w:type="dxa"/>
          </w:tcPr>
          <w:p w14:paraId="6D6BF2C5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810" w:type="dxa"/>
          </w:tcPr>
          <w:p w14:paraId="614D71F1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-2,5</w:t>
            </w:r>
          </w:p>
        </w:tc>
        <w:tc>
          <w:tcPr>
            <w:tcW w:w="1811" w:type="dxa"/>
          </w:tcPr>
          <w:p w14:paraId="7319067C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816" w:type="dxa"/>
          </w:tcPr>
          <w:p w14:paraId="221ABE62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10</w:t>
            </w:r>
          </w:p>
        </w:tc>
      </w:tr>
      <w:tr w:rsidR="00A16E4E" w:rsidRPr="004F73B0" w14:paraId="3CD338B4" w14:textId="77777777" w:rsidTr="004F1A93">
        <w:tc>
          <w:tcPr>
            <w:tcW w:w="1897" w:type="dxa"/>
          </w:tcPr>
          <w:p w14:paraId="4BE2F6F9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Индонезия</w:t>
            </w:r>
          </w:p>
        </w:tc>
        <w:tc>
          <w:tcPr>
            <w:tcW w:w="2011" w:type="dxa"/>
          </w:tcPr>
          <w:p w14:paraId="5D29829A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810" w:type="dxa"/>
          </w:tcPr>
          <w:p w14:paraId="1C84271D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-1,5</w:t>
            </w:r>
          </w:p>
        </w:tc>
        <w:tc>
          <w:tcPr>
            <w:tcW w:w="1811" w:type="dxa"/>
          </w:tcPr>
          <w:p w14:paraId="14DD3CDC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-1,3</w:t>
            </w:r>
          </w:p>
        </w:tc>
        <w:tc>
          <w:tcPr>
            <w:tcW w:w="1816" w:type="dxa"/>
          </w:tcPr>
          <w:p w14:paraId="067475AE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11</w:t>
            </w:r>
          </w:p>
        </w:tc>
      </w:tr>
      <w:tr w:rsidR="00A16E4E" w:rsidRPr="004F73B0" w14:paraId="1CEDE9B2" w14:textId="77777777" w:rsidTr="004F1A93">
        <w:tc>
          <w:tcPr>
            <w:tcW w:w="1897" w:type="dxa"/>
          </w:tcPr>
          <w:p w14:paraId="0E33167A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Аргентина</w:t>
            </w:r>
          </w:p>
        </w:tc>
        <w:tc>
          <w:tcPr>
            <w:tcW w:w="2011" w:type="dxa"/>
          </w:tcPr>
          <w:p w14:paraId="58F20BED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810" w:type="dxa"/>
          </w:tcPr>
          <w:p w14:paraId="58C0797C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-3,6</w:t>
            </w:r>
          </w:p>
        </w:tc>
        <w:tc>
          <w:tcPr>
            <w:tcW w:w="1811" w:type="dxa"/>
          </w:tcPr>
          <w:p w14:paraId="6B016395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1816" w:type="dxa"/>
          </w:tcPr>
          <w:p w14:paraId="2F564DA8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12</w:t>
            </w:r>
          </w:p>
        </w:tc>
      </w:tr>
      <w:tr w:rsidR="00A16E4E" w:rsidRPr="004F73B0" w14:paraId="351F5782" w14:textId="77777777" w:rsidTr="004F1A93">
        <w:tc>
          <w:tcPr>
            <w:tcW w:w="1897" w:type="dxa"/>
          </w:tcPr>
          <w:p w14:paraId="6E2B05F6" w14:textId="77777777" w:rsidR="00A16E4E" w:rsidRPr="004F73B0" w:rsidRDefault="00A16E4E" w:rsidP="004F73B0">
            <w:pPr>
              <w:rPr>
                <w:rFonts w:ascii="Times New Roman" w:hAnsi="Times New Roman" w:cs="Times New Roman"/>
                <w:b/>
              </w:rPr>
            </w:pPr>
            <w:r w:rsidRPr="004F73B0">
              <w:rPr>
                <w:rFonts w:ascii="Times New Roman" w:hAnsi="Times New Roman" w:cs="Times New Roman"/>
                <w:b/>
              </w:rPr>
              <w:t>Китай</w:t>
            </w:r>
          </w:p>
        </w:tc>
        <w:tc>
          <w:tcPr>
            <w:tcW w:w="2011" w:type="dxa"/>
          </w:tcPr>
          <w:p w14:paraId="0390A655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3B0">
              <w:rPr>
                <w:rFonts w:ascii="Times New Roman" w:hAnsi="Times New Roman" w:cs="Times New Roman"/>
                <w:b/>
              </w:rPr>
              <w:t>19.0</w:t>
            </w:r>
          </w:p>
        </w:tc>
        <w:tc>
          <w:tcPr>
            <w:tcW w:w="1810" w:type="dxa"/>
          </w:tcPr>
          <w:p w14:paraId="5F49B703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3B0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811" w:type="dxa"/>
          </w:tcPr>
          <w:p w14:paraId="29FEC768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3B0">
              <w:rPr>
                <w:rFonts w:ascii="Times New Roman" w:hAnsi="Times New Roman" w:cs="Times New Roman"/>
                <w:b/>
              </w:rPr>
              <w:t>-1,2</w:t>
            </w:r>
          </w:p>
        </w:tc>
        <w:tc>
          <w:tcPr>
            <w:tcW w:w="1816" w:type="dxa"/>
          </w:tcPr>
          <w:p w14:paraId="2E34A80A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3B0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A16E4E" w:rsidRPr="004F73B0" w14:paraId="7C9D80D0" w14:textId="77777777" w:rsidTr="004F1A93">
        <w:tc>
          <w:tcPr>
            <w:tcW w:w="1897" w:type="dxa"/>
          </w:tcPr>
          <w:p w14:paraId="0E6CE1D5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Бразилия</w:t>
            </w:r>
          </w:p>
        </w:tc>
        <w:tc>
          <w:tcPr>
            <w:tcW w:w="2011" w:type="dxa"/>
          </w:tcPr>
          <w:p w14:paraId="0220666C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810" w:type="dxa"/>
          </w:tcPr>
          <w:p w14:paraId="3005FFFF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811" w:type="dxa"/>
          </w:tcPr>
          <w:p w14:paraId="713AAD68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816" w:type="dxa"/>
          </w:tcPr>
          <w:p w14:paraId="731B6278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14</w:t>
            </w:r>
          </w:p>
        </w:tc>
      </w:tr>
      <w:tr w:rsidR="00A16E4E" w:rsidRPr="004F73B0" w14:paraId="743D5831" w14:textId="77777777" w:rsidTr="004F1A93">
        <w:tc>
          <w:tcPr>
            <w:tcW w:w="1897" w:type="dxa"/>
          </w:tcPr>
          <w:p w14:paraId="4163A911" w14:textId="77777777" w:rsidR="00A16E4E" w:rsidRPr="004F73B0" w:rsidRDefault="00A16E4E" w:rsidP="004F73B0">
            <w:pPr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1" w:type="dxa"/>
          </w:tcPr>
          <w:p w14:paraId="2759D49C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810" w:type="dxa"/>
          </w:tcPr>
          <w:p w14:paraId="3C3E1992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811" w:type="dxa"/>
          </w:tcPr>
          <w:p w14:paraId="3567D905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16" w:type="dxa"/>
          </w:tcPr>
          <w:p w14:paraId="6BFD6CA1" w14:textId="77777777" w:rsidR="00A16E4E" w:rsidRPr="004F73B0" w:rsidRDefault="00A16E4E" w:rsidP="004F73B0">
            <w:pPr>
              <w:jc w:val="center"/>
              <w:rPr>
                <w:rFonts w:ascii="Times New Roman" w:hAnsi="Times New Roman" w:cs="Times New Roman"/>
              </w:rPr>
            </w:pPr>
            <w:r w:rsidRPr="004F73B0">
              <w:rPr>
                <w:rFonts w:ascii="Times New Roman" w:hAnsi="Times New Roman" w:cs="Times New Roman"/>
              </w:rPr>
              <w:t>15</w:t>
            </w:r>
          </w:p>
        </w:tc>
      </w:tr>
    </w:tbl>
    <w:p w14:paraId="706D4BCE" w14:textId="77777777" w:rsidR="00A16E4E" w:rsidRPr="004F73B0" w:rsidRDefault="00A16E4E" w:rsidP="00A16E4E">
      <w:pPr>
        <w:rPr>
          <w:lang w:val="en-US"/>
        </w:rPr>
      </w:pPr>
      <w:r w:rsidRPr="004F73B0">
        <w:t xml:space="preserve">Источник: </w:t>
      </w:r>
      <w:r w:rsidRPr="004F73B0">
        <w:rPr>
          <w:lang w:val="en-US"/>
        </w:rPr>
        <w:t>Bloomberg</w:t>
      </w:r>
      <w:r w:rsidRPr="004F73B0">
        <w:t xml:space="preserve"> </w:t>
      </w:r>
      <w:r w:rsidRPr="004F73B0">
        <w:rPr>
          <w:lang w:val="en-US"/>
        </w:rPr>
        <w:t>Economics</w:t>
      </w:r>
    </w:p>
    <w:p w14:paraId="3D1A2FEB" w14:textId="77777777" w:rsidR="00A16E4E" w:rsidRPr="00A16E4E" w:rsidRDefault="00A16E4E" w:rsidP="00A16E4E">
      <w:pPr>
        <w:rPr>
          <w:sz w:val="24"/>
          <w:szCs w:val="24"/>
        </w:rPr>
      </w:pPr>
    </w:p>
    <w:p w14:paraId="2C020F5B" w14:textId="77777777" w:rsidR="00A16E4E" w:rsidRDefault="00A16E4E" w:rsidP="00A16E4E">
      <w:pPr>
        <w:jc w:val="both"/>
        <w:rPr>
          <w:rFonts w:eastAsia="Calibri"/>
          <w:sz w:val="24"/>
          <w:szCs w:val="24"/>
        </w:rPr>
      </w:pPr>
      <w:r w:rsidRPr="00A16E4E">
        <w:rPr>
          <w:rFonts w:eastAsia="Calibri"/>
          <w:sz w:val="24"/>
          <w:szCs w:val="24"/>
        </w:rPr>
        <w:t xml:space="preserve">Под давлением США китайская сторона не собирается сдаваться. Более того, ряд экспертов считают – Китаю повезло, что у руля Д. Трамп: заблокирована реализация </w:t>
      </w:r>
      <w:proofErr w:type="spellStart"/>
      <w:r w:rsidRPr="00A16E4E">
        <w:rPr>
          <w:rFonts w:eastAsia="Calibri"/>
          <w:sz w:val="24"/>
          <w:szCs w:val="24"/>
        </w:rPr>
        <w:t>Транстихоокеанского</w:t>
      </w:r>
      <w:proofErr w:type="spellEnd"/>
      <w:r w:rsidRPr="00A16E4E">
        <w:rPr>
          <w:rFonts w:eastAsia="Calibri"/>
          <w:sz w:val="24"/>
          <w:szCs w:val="24"/>
        </w:rPr>
        <w:t xml:space="preserve"> партнерства, которое предполагало изоляцию Китая и сплочение проамериканской коалиции.</w:t>
      </w:r>
    </w:p>
    <w:p w14:paraId="6613D0BA" w14:textId="4D71AD84" w:rsidR="00A16E4E" w:rsidRDefault="00A16E4E" w:rsidP="00A16E4E">
      <w:pPr>
        <w:jc w:val="both"/>
        <w:rPr>
          <w:rFonts w:eastAsia="Calibri"/>
        </w:rPr>
      </w:pPr>
      <w:r w:rsidRPr="00A16E4E">
        <w:rPr>
          <w:rFonts w:eastAsia="Calibri"/>
        </w:rPr>
        <w:t xml:space="preserve">Источник: Иванова С.В. Иные смыслы противостояния США и КНР / Мировая экономика. Аналитический бюллетень НИО РЭУ. №2. 2018 -  </w:t>
      </w:r>
      <w:hyperlink r:id="rId9" w:history="1">
        <w:r w:rsidRPr="008524BC">
          <w:rPr>
            <w:rStyle w:val="af4"/>
            <w:rFonts w:eastAsia="Calibri"/>
          </w:rPr>
          <w:t>https://www.rea.ru</w:t>
        </w:r>
      </w:hyperlink>
    </w:p>
    <w:p w14:paraId="4FF53F2E" w14:textId="77777777" w:rsidR="00A16E4E" w:rsidRPr="00A16E4E" w:rsidRDefault="00A16E4E" w:rsidP="00A16E4E">
      <w:pPr>
        <w:jc w:val="both"/>
      </w:pPr>
    </w:p>
    <w:p w14:paraId="213B5207" w14:textId="77777777" w:rsidR="00A16E4E" w:rsidRPr="00A16E4E" w:rsidRDefault="00A16E4E" w:rsidP="00A16E4E">
      <w:pPr>
        <w:contextualSpacing/>
        <w:jc w:val="both"/>
        <w:rPr>
          <w:rFonts w:eastAsia="Calibri"/>
          <w:sz w:val="24"/>
          <w:szCs w:val="24"/>
        </w:rPr>
      </w:pPr>
      <w:r w:rsidRPr="00A16E4E">
        <w:rPr>
          <w:rFonts w:eastAsia="Calibri"/>
          <w:sz w:val="24"/>
          <w:szCs w:val="24"/>
        </w:rPr>
        <w:t>Вопросы:</w:t>
      </w:r>
    </w:p>
    <w:p w14:paraId="7BC6A3F1" w14:textId="77777777" w:rsidR="00A16E4E" w:rsidRPr="00A16E4E" w:rsidRDefault="00A16E4E" w:rsidP="003C07BA">
      <w:pPr>
        <w:pStyle w:val="af6"/>
        <w:numPr>
          <w:ilvl w:val="1"/>
          <w:numId w:val="4"/>
        </w:numPr>
        <w:ind w:left="426"/>
        <w:contextualSpacing/>
        <w:jc w:val="both"/>
        <w:rPr>
          <w:rFonts w:eastAsia="Calibri"/>
          <w:sz w:val="24"/>
          <w:szCs w:val="24"/>
        </w:rPr>
      </w:pPr>
      <w:r w:rsidRPr="00A16E4E">
        <w:rPr>
          <w:rFonts w:eastAsia="Calibri"/>
          <w:sz w:val="24"/>
          <w:szCs w:val="24"/>
        </w:rPr>
        <w:t>На основе таблицы и собственных размышлений поясните тезис о том, что Китай является «слабо уязвимой» страной с точки зрения ведения тарифной войны.</w:t>
      </w:r>
    </w:p>
    <w:p w14:paraId="0E8C46BF" w14:textId="77777777" w:rsidR="00A16E4E" w:rsidRPr="00A16E4E" w:rsidRDefault="00A16E4E" w:rsidP="003C07BA">
      <w:pPr>
        <w:pStyle w:val="af6"/>
        <w:numPr>
          <w:ilvl w:val="1"/>
          <w:numId w:val="4"/>
        </w:numPr>
        <w:ind w:left="426"/>
        <w:contextualSpacing/>
        <w:jc w:val="both"/>
        <w:rPr>
          <w:rFonts w:eastAsia="Calibri"/>
          <w:sz w:val="24"/>
          <w:szCs w:val="24"/>
        </w:rPr>
      </w:pPr>
      <w:r w:rsidRPr="00A16E4E">
        <w:rPr>
          <w:rFonts w:eastAsia="Calibri"/>
          <w:sz w:val="24"/>
          <w:szCs w:val="24"/>
        </w:rPr>
        <w:t xml:space="preserve">Можно ли говорить о том, что Новые Шелковые Пути Китая и Всестороннее региональное экономическое партнерство (ВРЭП, </w:t>
      </w:r>
      <w:r w:rsidRPr="00A16E4E">
        <w:rPr>
          <w:rFonts w:eastAsia="Calibri"/>
          <w:sz w:val="24"/>
          <w:szCs w:val="24"/>
          <w:lang w:val="en-US"/>
        </w:rPr>
        <w:t>RCEP</w:t>
      </w:r>
      <w:r w:rsidRPr="00A16E4E">
        <w:rPr>
          <w:rFonts w:eastAsia="Calibri"/>
          <w:sz w:val="24"/>
          <w:szCs w:val="24"/>
        </w:rPr>
        <w:t>) – это своего рода механизмы противодействия давлению со стороны США.</w:t>
      </w:r>
    </w:p>
    <w:p w14:paraId="5A3BC9A2" w14:textId="77777777" w:rsidR="00B765CF" w:rsidRPr="00A16E4E" w:rsidRDefault="00B765CF" w:rsidP="00E631AD">
      <w:pPr>
        <w:pStyle w:val="af6"/>
        <w:ind w:left="786" w:hanging="786"/>
        <w:rPr>
          <w:b/>
          <w:sz w:val="24"/>
          <w:szCs w:val="24"/>
        </w:rPr>
      </w:pPr>
    </w:p>
    <w:p w14:paraId="060C0D9D" w14:textId="77777777" w:rsidR="00A16E4E" w:rsidRPr="007252B0" w:rsidRDefault="00A16E4E" w:rsidP="00A16E4E">
      <w:pPr>
        <w:rPr>
          <w:b/>
          <w:sz w:val="24"/>
          <w:szCs w:val="24"/>
        </w:rPr>
      </w:pPr>
      <w:r w:rsidRPr="00EF4016">
        <w:rPr>
          <w:b/>
          <w:sz w:val="24"/>
          <w:szCs w:val="24"/>
        </w:rPr>
        <w:t>Критерии оценки (в баллах):</w:t>
      </w:r>
      <w:r w:rsidRPr="007252B0">
        <w:rPr>
          <w:b/>
          <w:sz w:val="24"/>
          <w:szCs w:val="24"/>
        </w:rPr>
        <w:t xml:space="preserve"> </w:t>
      </w:r>
    </w:p>
    <w:p w14:paraId="4EF9EF0D" w14:textId="5C0CEC32" w:rsidR="00EF4016" w:rsidRDefault="00EF4016" w:rsidP="00EF4016">
      <w:pPr>
        <w:pStyle w:val="Default"/>
        <w:spacing w:after="36"/>
        <w:jc w:val="both"/>
        <w:rPr>
          <w:color w:val="auto"/>
        </w:rPr>
      </w:pPr>
      <w:r w:rsidRPr="00F265DE">
        <w:rPr>
          <w:color w:val="auto"/>
        </w:rPr>
        <w:t xml:space="preserve">- 5 баллов выставляется обучающемуся, если: он сумел верно и в полном объеме </w:t>
      </w:r>
      <w:r>
        <w:rPr>
          <w:color w:val="auto"/>
        </w:rPr>
        <w:t xml:space="preserve">на основе применения </w:t>
      </w:r>
      <w:proofErr w:type="spellStart"/>
      <w:r w:rsidRPr="00F265DE">
        <w:rPr>
          <w:color w:val="auto"/>
          <w:lang w:val="en-US"/>
        </w:rPr>
        <w:t>Swot</w:t>
      </w:r>
      <w:proofErr w:type="spellEnd"/>
      <w:r w:rsidRPr="00F265DE">
        <w:rPr>
          <w:color w:val="auto"/>
        </w:rPr>
        <w:t>-анализ</w:t>
      </w:r>
      <w:r>
        <w:rPr>
          <w:color w:val="auto"/>
        </w:rPr>
        <w:t xml:space="preserve">а </w:t>
      </w:r>
      <w:r w:rsidRPr="00F265DE">
        <w:rPr>
          <w:color w:val="auto"/>
        </w:rPr>
        <w:t xml:space="preserve">раскрыть понимание </w:t>
      </w:r>
      <w:r>
        <w:rPr>
          <w:color w:val="auto"/>
        </w:rPr>
        <w:t>причин, механизмов и последствий торговой войны между США и Китаем.</w:t>
      </w:r>
    </w:p>
    <w:p w14:paraId="38BDDBF7" w14:textId="77777777" w:rsidR="00EF4016" w:rsidRPr="00EF4016" w:rsidRDefault="00EF4016" w:rsidP="00EF4016">
      <w:pPr>
        <w:pStyle w:val="Default"/>
        <w:spacing w:after="36"/>
        <w:jc w:val="both"/>
        <w:rPr>
          <w:color w:val="auto"/>
        </w:rPr>
      </w:pPr>
      <w:r w:rsidRPr="00F265DE">
        <w:rPr>
          <w:color w:val="auto"/>
        </w:rPr>
        <w:t>- 4-3 балла выставляется обучающемуся, если: он сумел с незначительными замечаниями</w:t>
      </w:r>
      <w:r>
        <w:rPr>
          <w:color w:val="auto"/>
        </w:rPr>
        <w:t xml:space="preserve"> </w:t>
      </w:r>
      <w:r w:rsidRPr="00EF2C5E">
        <w:rPr>
          <w:color w:val="auto"/>
        </w:rPr>
        <w:t xml:space="preserve">на основе применения </w:t>
      </w:r>
      <w:proofErr w:type="spellStart"/>
      <w:r w:rsidRPr="00EF2C5E">
        <w:rPr>
          <w:color w:val="auto"/>
          <w:lang w:val="en-US"/>
        </w:rPr>
        <w:t>Swot</w:t>
      </w:r>
      <w:proofErr w:type="spellEnd"/>
      <w:r w:rsidRPr="00EF2C5E">
        <w:rPr>
          <w:color w:val="auto"/>
        </w:rPr>
        <w:t xml:space="preserve">-анализа раскрыть </w:t>
      </w:r>
      <w:r w:rsidRPr="00EF4016">
        <w:rPr>
          <w:color w:val="auto"/>
        </w:rPr>
        <w:t>понимание причин, механизмов и последствий торговой войны между США и Китаем.</w:t>
      </w:r>
    </w:p>
    <w:p w14:paraId="4E4531D7" w14:textId="77777777" w:rsidR="00EF4016" w:rsidRPr="00EF4016" w:rsidRDefault="00EF4016" w:rsidP="00EF4016">
      <w:pPr>
        <w:pStyle w:val="Default"/>
        <w:spacing w:after="36"/>
        <w:jc w:val="both"/>
        <w:rPr>
          <w:color w:val="auto"/>
        </w:rPr>
      </w:pPr>
      <w:r w:rsidRPr="00F265DE">
        <w:rPr>
          <w:color w:val="auto"/>
        </w:rPr>
        <w:t xml:space="preserve">- 2-1 балла выставляется обучающемуся, если: он сумел на базовом уровне </w:t>
      </w:r>
      <w:r w:rsidRPr="00EF2C5E">
        <w:rPr>
          <w:color w:val="auto"/>
        </w:rPr>
        <w:t xml:space="preserve">на основе применения </w:t>
      </w:r>
      <w:proofErr w:type="spellStart"/>
      <w:r w:rsidRPr="00EF2C5E">
        <w:rPr>
          <w:color w:val="auto"/>
          <w:lang w:val="en-US"/>
        </w:rPr>
        <w:t>Swot</w:t>
      </w:r>
      <w:proofErr w:type="spellEnd"/>
      <w:r w:rsidRPr="00EF2C5E">
        <w:rPr>
          <w:color w:val="auto"/>
        </w:rPr>
        <w:t xml:space="preserve">-анализа раскрыть </w:t>
      </w:r>
      <w:r w:rsidRPr="00EF4016">
        <w:rPr>
          <w:color w:val="auto"/>
        </w:rPr>
        <w:t>понимание причин, механизмов и последствий торговой войны между США и Китаем.</w:t>
      </w:r>
    </w:p>
    <w:p w14:paraId="54BE8B61" w14:textId="77777777" w:rsidR="00EF4016" w:rsidRPr="00EF4016" w:rsidRDefault="00EF4016" w:rsidP="00EF4016">
      <w:pPr>
        <w:pStyle w:val="Default"/>
        <w:spacing w:after="36"/>
        <w:jc w:val="both"/>
        <w:rPr>
          <w:color w:val="auto"/>
        </w:rPr>
      </w:pPr>
      <w:r w:rsidRPr="00F265DE">
        <w:rPr>
          <w:color w:val="auto"/>
        </w:rPr>
        <w:t>- 0 баллов выставляется обучающемуся, если: он не сумел на базовом уровне</w:t>
      </w:r>
      <w:r>
        <w:rPr>
          <w:color w:val="auto"/>
        </w:rPr>
        <w:t xml:space="preserve"> </w:t>
      </w:r>
      <w:r w:rsidRPr="00EF2C5E">
        <w:rPr>
          <w:color w:val="auto"/>
        </w:rPr>
        <w:t xml:space="preserve">на основе применения </w:t>
      </w:r>
      <w:proofErr w:type="spellStart"/>
      <w:r w:rsidRPr="00EF2C5E">
        <w:rPr>
          <w:color w:val="auto"/>
          <w:lang w:val="en-US"/>
        </w:rPr>
        <w:t>Swot</w:t>
      </w:r>
      <w:proofErr w:type="spellEnd"/>
      <w:r w:rsidRPr="00EF2C5E">
        <w:rPr>
          <w:color w:val="auto"/>
        </w:rPr>
        <w:t xml:space="preserve">-анализа раскрыть </w:t>
      </w:r>
      <w:r w:rsidRPr="00EF4016">
        <w:rPr>
          <w:color w:val="auto"/>
        </w:rPr>
        <w:t>понимание причин, механизмов и последствий торговой войны между США и Китаем.</w:t>
      </w:r>
    </w:p>
    <w:p w14:paraId="3996942C" w14:textId="77777777" w:rsidR="007F387F" w:rsidRDefault="007F387F" w:rsidP="00E631AD">
      <w:pPr>
        <w:pStyle w:val="af6"/>
        <w:ind w:left="786" w:hanging="786"/>
        <w:rPr>
          <w:b/>
          <w:sz w:val="24"/>
          <w:szCs w:val="24"/>
        </w:rPr>
      </w:pPr>
    </w:p>
    <w:p w14:paraId="5FC920F6" w14:textId="77777777" w:rsidR="00176D10" w:rsidRPr="003F5B03" w:rsidRDefault="00176D10" w:rsidP="00176D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6.</w:t>
      </w:r>
      <w:r w:rsidRPr="009C2A76">
        <w:rPr>
          <w:sz w:val="24"/>
          <w:szCs w:val="24"/>
        </w:rPr>
        <w:t xml:space="preserve"> </w:t>
      </w:r>
      <w:r w:rsidRPr="009C2A76">
        <w:rPr>
          <w:b/>
          <w:sz w:val="24"/>
          <w:szCs w:val="24"/>
        </w:rPr>
        <w:t>НИС Юго-Восточной Азии и Латинской Америки</w:t>
      </w:r>
      <w:r>
        <w:rPr>
          <w:b/>
          <w:sz w:val="24"/>
          <w:szCs w:val="24"/>
        </w:rPr>
        <w:t xml:space="preserve"> </w:t>
      </w:r>
    </w:p>
    <w:p w14:paraId="42027421" w14:textId="77777777" w:rsidR="00176D10" w:rsidRPr="003F5B03" w:rsidRDefault="00176D10" w:rsidP="00176D10">
      <w:pPr>
        <w:pStyle w:val="af6"/>
        <w:ind w:left="786"/>
        <w:rPr>
          <w:b/>
          <w:sz w:val="24"/>
          <w:szCs w:val="24"/>
        </w:rPr>
      </w:pPr>
    </w:p>
    <w:p w14:paraId="732DEC01" w14:textId="77777777" w:rsidR="00176D10" w:rsidRDefault="00176D10" w:rsidP="00176D10">
      <w:pPr>
        <w:rPr>
          <w:sz w:val="24"/>
          <w:szCs w:val="24"/>
        </w:rPr>
      </w:pPr>
      <w:r w:rsidRPr="003F5B03">
        <w:rPr>
          <w:b/>
          <w:bCs/>
          <w:sz w:val="24"/>
          <w:szCs w:val="24"/>
        </w:rPr>
        <w:t>Индикаторы достижения: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60BF3021" w14:textId="77777777" w:rsidR="007F387F" w:rsidRDefault="007F387F" w:rsidP="00E631AD">
      <w:pPr>
        <w:pStyle w:val="af6"/>
        <w:ind w:left="786" w:hanging="786"/>
        <w:rPr>
          <w:b/>
          <w:sz w:val="24"/>
          <w:szCs w:val="24"/>
        </w:rPr>
      </w:pPr>
    </w:p>
    <w:p w14:paraId="43C3D048" w14:textId="4A1A45FA" w:rsidR="00176D10" w:rsidRDefault="00176D10" w:rsidP="00E631AD">
      <w:pPr>
        <w:pStyle w:val="af6"/>
        <w:ind w:left="786" w:hanging="786"/>
        <w:rPr>
          <w:b/>
          <w:sz w:val="24"/>
          <w:szCs w:val="24"/>
        </w:rPr>
      </w:pPr>
      <w:r>
        <w:rPr>
          <w:b/>
          <w:sz w:val="24"/>
          <w:szCs w:val="24"/>
        </w:rPr>
        <w:t>Кейс-задание 2</w:t>
      </w:r>
    </w:p>
    <w:p w14:paraId="21A63B28" w14:textId="77777777" w:rsidR="007F387F" w:rsidRDefault="007F387F" w:rsidP="00E631AD">
      <w:pPr>
        <w:pStyle w:val="af6"/>
        <w:ind w:left="786" w:hanging="786"/>
        <w:rPr>
          <w:b/>
          <w:sz w:val="24"/>
          <w:szCs w:val="24"/>
        </w:rPr>
      </w:pPr>
    </w:p>
    <w:p w14:paraId="1844067F" w14:textId="77777777" w:rsidR="004C440F" w:rsidRDefault="004C440F" w:rsidP="004C440F">
      <w:pPr>
        <w:pStyle w:val="af6"/>
        <w:ind w:left="786" w:hanging="786"/>
        <w:rPr>
          <w:b/>
          <w:sz w:val="24"/>
          <w:szCs w:val="24"/>
        </w:rPr>
      </w:pPr>
      <w:r w:rsidRPr="004C440F">
        <w:rPr>
          <w:b/>
          <w:sz w:val="24"/>
          <w:szCs w:val="24"/>
        </w:rPr>
        <w:t>Бразилия: эпицентр оттока капиталов в Латинской Америке</w:t>
      </w:r>
    </w:p>
    <w:p w14:paraId="6B2234B5" w14:textId="77777777" w:rsidR="004C440F" w:rsidRPr="004C440F" w:rsidRDefault="004C440F" w:rsidP="004C440F">
      <w:pPr>
        <w:pStyle w:val="af6"/>
        <w:ind w:left="786" w:hanging="786"/>
        <w:rPr>
          <w:b/>
          <w:sz w:val="24"/>
          <w:szCs w:val="24"/>
        </w:rPr>
      </w:pPr>
    </w:p>
    <w:p w14:paraId="04B9F980" w14:textId="77777777" w:rsidR="004C440F" w:rsidRPr="004C440F" w:rsidRDefault="004C440F" w:rsidP="004C440F">
      <w:pPr>
        <w:pStyle w:val="af6"/>
        <w:ind w:left="142"/>
        <w:jc w:val="both"/>
        <w:rPr>
          <w:sz w:val="24"/>
          <w:szCs w:val="24"/>
        </w:rPr>
      </w:pPr>
      <w:r w:rsidRPr="004C440F">
        <w:rPr>
          <w:sz w:val="24"/>
          <w:szCs w:val="24"/>
        </w:rPr>
        <w:t xml:space="preserve">Менее чем за три месяца 2020 года Бразилия превратилась из любимчика инвесторов в Латинской Америке, в эпицентр оттока капиталов из региона.  Согласно данным Института международных финансов (ИМФ), за первые два месяца после начала кризиса </w:t>
      </w:r>
      <w:proofErr w:type="spellStart"/>
      <w:r w:rsidRPr="004C440F">
        <w:rPr>
          <w:sz w:val="24"/>
          <w:szCs w:val="24"/>
        </w:rPr>
        <w:t>коронавируса</w:t>
      </w:r>
      <w:proofErr w:type="spellEnd"/>
      <w:r w:rsidRPr="004C440F">
        <w:rPr>
          <w:sz w:val="24"/>
          <w:szCs w:val="24"/>
        </w:rPr>
        <w:t xml:space="preserve"> латиноамериканский гигант потерял 11,7 миллиардов долларов (10,8 миллиардов евро). Цифра сравнимая с размером ВВП такой страны, как Никарагуа.</w:t>
      </w:r>
    </w:p>
    <w:p w14:paraId="6DA5624A" w14:textId="77777777" w:rsidR="004C440F" w:rsidRPr="004C440F" w:rsidRDefault="004C440F" w:rsidP="00EF4016">
      <w:pPr>
        <w:pStyle w:val="af6"/>
        <w:ind w:left="142"/>
        <w:jc w:val="both"/>
        <w:rPr>
          <w:sz w:val="24"/>
          <w:szCs w:val="24"/>
        </w:rPr>
      </w:pPr>
      <w:r w:rsidRPr="004C440F">
        <w:rPr>
          <w:sz w:val="24"/>
          <w:szCs w:val="24"/>
        </w:rPr>
        <w:t xml:space="preserve">Мексика отстает от Бразилии, и довольно намного: по последним данным, через полтора месяца после начала </w:t>
      </w:r>
      <w:proofErr w:type="spellStart"/>
      <w:r w:rsidRPr="004C440F">
        <w:rPr>
          <w:sz w:val="24"/>
          <w:szCs w:val="24"/>
        </w:rPr>
        <w:t>коронавирусного</w:t>
      </w:r>
      <w:proofErr w:type="spellEnd"/>
      <w:r w:rsidRPr="004C440F">
        <w:rPr>
          <w:sz w:val="24"/>
          <w:szCs w:val="24"/>
        </w:rPr>
        <w:t xml:space="preserve"> кризиса экономика страны уже потеряла 2 миллиарда долларов. Довольно внушительная цифра несмотря на то, что она не включает в себя отток вложенных в фондовый рынок денег, но все равно несопоставима с потерями южноамериканского гиганта: за тот же период Бразилия уже потеряла более 10 миллиардов долларов, в основном от продажи акций. Третья страна в регионе, Колумбия, несет несущественные потери.</w:t>
      </w:r>
    </w:p>
    <w:p w14:paraId="7CB892F6" w14:textId="77777777" w:rsidR="004C440F" w:rsidRPr="004C440F" w:rsidRDefault="004C440F" w:rsidP="00EF4016">
      <w:pPr>
        <w:pStyle w:val="af6"/>
        <w:ind w:left="142"/>
        <w:jc w:val="both"/>
        <w:rPr>
          <w:sz w:val="24"/>
          <w:szCs w:val="24"/>
        </w:rPr>
      </w:pPr>
      <w:r w:rsidRPr="004C440F">
        <w:rPr>
          <w:sz w:val="24"/>
          <w:szCs w:val="24"/>
        </w:rPr>
        <w:t>Развивающиеся рынки в целом и особенно латиноамериканские страны больше всего страдают, когда инвесторы разводят руками и прикрываются долларовой ликвидностью. Так случилось и в этот раз: согласно данным Конференции ООН по торговле и развитию (ЮНКТАД) чистый доход как от инвестиций на зарубежном фондовом рынке и вложений в долговые обязательства, так и от прямых иностранных инвестиций (эти данные еще не включены в статистику; они появятся в конце первого квартала) упадет от 5% до 15% до конца года. Курс валют региона также значительно упал, достигнув исторического минимума. Обвал бразильского реала был особенно существенен, с учетом имеющихся на сегодняшний день данным об оттоке капитала.</w:t>
      </w:r>
    </w:p>
    <w:p w14:paraId="4FEADEBA" w14:textId="77777777" w:rsidR="004C440F" w:rsidRPr="004C440F" w:rsidRDefault="004C440F" w:rsidP="00EF4016">
      <w:pPr>
        <w:pStyle w:val="af6"/>
        <w:ind w:left="142"/>
        <w:jc w:val="both"/>
        <w:rPr>
          <w:sz w:val="24"/>
          <w:szCs w:val="24"/>
        </w:rPr>
      </w:pPr>
    </w:p>
    <w:p w14:paraId="006F6D0D" w14:textId="3F291B37" w:rsidR="004C440F" w:rsidRDefault="004C440F" w:rsidP="00EF4016">
      <w:pPr>
        <w:pStyle w:val="af6"/>
        <w:ind w:left="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95F169" wp14:editId="43FB1071">
            <wp:extent cx="3782335" cy="1766814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417" cy="1773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D31BD" w14:textId="77777777" w:rsidR="004C440F" w:rsidRDefault="004C440F" w:rsidP="00EF4016">
      <w:pPr>
        <w:pStyle w:val="af6"/>
        <w:ind w:left="142"/>
        <w:jc w:val="both"/>
        <w:rPr>
          <w:sz w:val="24"/>
          <w:szCs w:val="24"/>
        </w:rPr>
      </w:pPr>
    </w:p>
    <w:p w14:paraId="091D436C" w14:textId="77777777" w:rsidR="004C440F" w:rsidRDefault="004C440F" w:rsidP="00EF4016">
      <w:pPr>
        <w:pStyle w:val="af6"/>
        <w:ind w:left="142"/>
        <w:jc w:val="both"/>
        <w:rPr>
          <w:sz w:val="24"/>
          <w:szCs w:val="24"/>
        </w:rPr>
      </w:pPr>
      <w:r w:rsidRPr="004C440F">
        <w:rPr>
          <w:sz w:val="24"/>
          <w:szCs w:val="24"/>
        </w:rPr>
        <w:t>Рисунок 1. Курс USD/BRL</w:t>
      </w:r>
    </w:p>
    <w:p w14:paraId="3DA4C13E" w14:textId="77777777" w:rsidR="004C440F" w:rsidRPr="004C440F" w:rsidRDefault="004C440F" w:rsidP="00EF4016">
      <w:pPr>
        <w:pStyle w:val="af6"/>
        <w:ind w:left="142"/>
        <w:jc w:val="both"/>
        <w:rPr>
          <w:sz w:val="24"/>
          <w:szCs w:val="24"/>
        </w:rPr>
      </w:pPr>
    </w:p>
    <w:p w14:paraId="42B03105" w14:textId="77777777" w:rsidR="004C440F" w:rsidRPr="004C440F" w:rsidRDefault="004C440F" w:rsidP="00EF4016">
      <w:pPr>
        <w:pStyle w:val="af6"/>
        <w:ind w:left="142"/>
        <w:jc w:val="both"/>
        <w:rPr>
          <w:sz w:val="24"/>
          <w:szCs w:val="24"/>
        </w:rPr>
      </w:pPr>
      <w:r w:rsidRPr="004C440F">
        <w:rPr>
          <w:sz w:val="24"/>
          <w:szCs w:val="24"/>
        </w:rPr>
        <w:t xml:space="preserve">Почему Бразилия? «Эта страна очень зависит от всего происходящего за рубежом, и, из-за ее внушительных размеров, по ней можно оценивать риски прочих развивающихся стран региона. Многие управляющие портфелями и инвестиционными фондами имеют право на реализацию активов блока, и, поскольку этот рынок является крупным и ликвидным, отток капитала больше», — объясняет главный экономист ИМФ по Латинской Америке Мартин </w:t>
      </w:r>
      <w:proofErr w:type="spellStart"/>
      <w:r w:rsidRPr="004C440F">
        <w:rPr>
          <w:sz w:val="24"/>
          <w:szCs w:val="24"/>
        </w:rPr>
        <w:t>Кастельяно</w:t>
      </w:r>
      <w:proofErr w:type="spellEnd"/>
      <w:r w:rsidRPr="004C440F">
        <w:rPr>
          <w:sz w:val="24"/>
          <w:szCs w:val="24"/>
        </w:rPr>
        <w:t xml:space="preserve">. «Другой фактор больше связан с особенностями Бразилии: экономика, которая отходит от очень продолжительного спада и сильно зависит от продажи сырья (спрос на которое резко упал в связи с </w:t>
      </w:r>
      <w:proofErr w:type="spellStart"/>
      <w:r w:rsidRPr="004C440F">
        <w:rPr>
          <w:sz w:val="24"/>
          <w:szCs w:val="24"/>
        </w:rPr>
        <w:t>коронавирусом</w:t>
      </w:r>
      <w:proofErr w:type="spellEnd"/>
      <w:r w:rsidRPr="004C440F">
        <w:rPr>
          <w:sz w:val="24"/>
          <w:szCs w:val="24"/>
        </w:rPr>
        <w:t xml:space="preserve">) в Китай, страну, которая первой пострадала от </w:t>
      </w:r>
      <w:proofErr w:type="spellStart"/>
      <w:r w:rsidRPr="004C440F">
        <w:rPr>
          <w:sz w:val="24"/>
          <w:szCs w:val="24"/>
        </w:rPr>
        <w:t>коронавирусного</w:t>
      </w:r>
      <w:proofErr w:type="spellEnd"/>
      <w:r w:rsidRPr="004C440F">
        <w:rPr>
          <w:sz w:val="24"/>
          <w:szCs w:val="24"/>
        </w:rPr>
        <w:t xml:space="preserve"> кризиса». В целом, сокращение прогнозов роста мировых банков широко распространено на всем субконтиненте и на всех развивающихся рынках. </w:t>
      </w:r>
    </w:p>
    <w:p w14:paraId="7C555BCA" w14:textId="77777777" w:rsidR="004C440F" w:rsidRDefault="004C440F" w:rsidP="00EF4016">
      <w:pPr>
        <w:pStyle w:val="af6"/>
        <w:ind w:left="142"/>
        <w:jc w:val="both"/>
        <w:rPr>
          <w:sz w:val="24"/>
          <w:szCs w:val="24"/>
        </w:rPr>
      </w:pPr>
      <w:r w:rsidRPr="004C440F">
        <w:rPr>
          <w:sz w:val="24"/>
          <w:szCs w:val="24"/>
        </w:rPr>
        <w:t xml:space="preserve"> Страны Латинской Америки подвергается огромному давлению из-за вируса: она падает на 2,7% по сравнению с прогнозом роста на 1,2%, сделанным пять месяцев назад. Пять основных экономик региона закроют год в минусе: экономика Аргентины упадет на 3,1% по сравнению с прогнозированным ростом на 1,6%; экономика Чили опустится на 2,3% вместо того, чтобы вырасти на 3,2%; экономика Колумбии упадет на 0,4% вместо прироста в 3,3%; экономика Мексики опустится на 2,8% вместо того, чтобы вырасти на 1,2%; а экономика Бразилия упадет на 1,8% вместо прироста в 2%. </w:t>
      </w:r>
    </w:p>
    <w:p w14:paraId="4529C500" w14:textId="0CF0855F" w:rsidR="00B765CF" w:rsidRPr="004C440F" w:rsidRDefault="004C440F" w:rsidP="00EF4016">
      <w:pPr>
        <w:pStyle w:val="af6"/>
        <w:ind w:left="142"/>
        <w:jc w:val="both"/>
      </w:pPr>
      <w:r w:rsidRPr="004C440F">
        <w:t>Источник: https://inosmi.ru/politic/20200331/247167432.html</w:t>
      </w:r>
    </w:p>
    <w:p w14:paraId="6E775BED" w14:textId="77777777" w:rsidR="00B765CF" w:rsidRDefault="00B765CF" w:rsidP="00EF4016">
      <w:pPr>
        <w:pStyle w:val="af6"/>
        <w:ind w:left="142"/>
        <w:rPr>
          <w:b/>
          <w:i/>
          <w:sz w:val="24"/>
          <w:szCs w:val="24"/>
        </w:rPr>
      </w:pPr>
    </w:p>
    <w:p w14:paraId="740E8583" w14:textId="3ADDED47" w:rsidR="00B765CF" w:rsidRDefault="004C440F" w:rsidP="00EF4016">
      <w:pPr>
        <w:pStyle w:val="af6"/>
        <w:ind w:left="142"/>
        <w:rPr>
          <w:sz w:val="24"/>
          <w:szCs w:val="24"/>
        </w:rPr>
      </w:pPr>
      <w:r w:rsidRPr="004C440F">
        <w:rPr>
          <w:sz w:val="24"/>
          <w:szCs w:val="24"/>
        </w:rPr>
        <w:t>Вопросы:</w:t>
      </w:r>
    </w:p>
    <w:p w14:paraId="1DE6D09E" w14:textId="48723F6C" w:rsidR="004C440F" w:rsidRPr="004C440F" w:rsidRDefault="004C440F" w:rsidP="003C07BA">
      <w:pPr>
        <w:pStyle w:val="af6"/>
        <w:numPr>
          <w:ilvl w:val="0"/>
          <w:numId w:val="5"/>
        </w:numPr>
        <w:rPr>
          <w:sz w:val="24"/>
          <w:szCs w:val="24"/>
        </w:rPr>
      </w:pPr>
      <w:r w:rsidRPr="004C440F">
        <w:rPr>
          <w:sz w:val="24"/>
          <w:szCs w:val="24"/>
        </w:rPr>
        <w:t>Как связан курс национальн</w:t>
      </w:r>
      <w:r>
        <w:rPr>
          <w:sz w:val="24"/>
          <w:szCs w:val="24"/>
        </w:rPr>
        <w:t xml:space="preserve">ой валюты с </w:t>
      </w:r>
      <w:r w:rsidRPr="004C440F">
        <w:rPr>
          <w:sz w:val="24"/>
          <w:szCs w:val="24"/>
        </w:rPr>
        <w:t>от</w:t>
      </w:r>
      <w:r>
        <w:rPr>
          <w:sz w:val="24"/>
          <w:szCs w:val="24"/>
        </w:rPr>
        <w:t>т</w:t>
      </w:r>
      <w:r w:rsidRPr="004C440F">
        <w:rPr>
          <w:sz w:val="24"/>
          <w:szCs w:val="24"/>
        </w:rPr>
        <w:t>оком капитала за рубеж.</w:t>
      </w:r>
    </w:p>
    <w:p w14:paraId="57005B62" w14:textId="05F2EA4C" w:rsidR="004C440F" w:rsidRPr="004F73B0" w:rsidRDefault="004C440F" w:rsidP="003C07BA">
      <w:pPr>
        <w:pStyle w:val="af6"/>
        <w:numPr>
          <w:ilvl w:val="0"/>
          <w:numId w:val="5"/>
        </w:numPr>
        <w:rPr>
          <w:b/>
          <w:sz w:val="24"/>
          <w:szCs w:val="24"/>
        </w:rPr>
      </w:pPr>
      <w:r w:rsidRPr="004C440F">
        <w:rPr>
          <w:sz w:val="24"/>
          <w:szCs w:val="24"/>
        </w:rPr>
        <w:t>Назовите факторы падения ВВП Бразилии.</w:t>
      </w:r>
    </w:p>
    <w:p w14:paraId="1304A8CD" w14:textId="77777777" w:rsidR="004F73B0" w:rsidRPr="004C440F" w:rsidRDefault="004F73B0" w:rsidP="004F73B0">
      <w:pPr>
        <w:pStyle w:val="af6"/>
        <w:ind w:left="720"/>
        <w:rPr>
          <w:b/>
          <w:sz w:val="24"/>
          <w:szCs w:val="24"/>
        </w:rPr>
      </w:pPr>
    </w:p>
    <w:p w14:paraId="7412CF15" w14:textId="77777777" w:rsidR="004C440F" w:rsidRPr="004C440F" w:rsidRDefault="004C440F" w:rsidP="00EF4016">
      <w:pPr>
        <w:pStyle w:val="af6"/>
        <w:ind w:left="720"/>
        <w:jc w:val="both"/>
        <w:rPr>
          <w:b/>
          <w:sz w:val="24"/>
          <w:szCs w:val="24"/>
        </w:rPr>
      </w:pPr>
      <w:r w:rsidRPr="00EF4016">
        <w:rPr>
          <w:b/>
          <w:sz w:val="24"/>
          <w:szCs w:val="24"/>
        </w:rPr>
        <w:t>Критерии оценки (в баллах):</w:t>
      </w:r>
      <w:r w:rsidRPr="004C440F">
        <w:rPr>
          <w:b/>
          <w:sz w:val="24"/>
          <w:szCs w:val="24"/>
        </w:rPr>
        <w:t xml:space="preserve"> </w:t>
      </w:r>
    </w:p>
    <w:p w14:paraId="118849F8" w14:textId="00D0DE98" w:rsidR="00EF4016" w:rsidRDefault="00EF4016" w:rsidP="00EF4016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- 5 баллов выставляется обучающемуся, если: он сумел верно и в полном объеме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 xml:space="preserve">-анализа раскрыть понимание </w:t>
      </w:r>
      <w:r>
        <w:rPr>
          <w:sz w:val="24"/>
          <w:szCs w:val="24"/>
        </w:rPr>
        <w:t>причин, факторов и последствий оттока капитала из Бразилии в 2020 г.</w:t>
      </w:r>
    </w:p>
    <w:p w14:paraId="0C611498" w14:textId="77777777" w:rsidR="00EF4016" w:rsidRPr="00EF4016" w:rsidRDefault="00EF4016" w:rsidP="00EF4016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- 4-3 балла выставляется обучающемуся, если: он сумел с незначительными замечаниями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>-анализа раскрыть понимание причин, факторов и последствий оттока капитала из Бразилии в 2020 г.</w:t>
      </w:r>
    </w:p>
    <w:p w14:paraId="754F4F00" w14:textId="77777777" w:rsidR="00EF4016" w:rsidRPr="00EF4016" w:rsidRDefault="00EF4016" w:rsidP="00EF4016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- 2-1 балла выставляется обучающемуся, если: он сумел на базовом уровне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>-анализа раскрыть понимание причин, факторов и последствий оттока капитала из Бразилии в 2020 г.</w:t>
      </w:r>
    </w:p>
    <w:p w14:paraId="0C518700" w14:textId="0AE45E2E" w:rsidR="00EF4016" w:rsidRPr="00EF4016" w:rsidRDefault="00EF4016" w:rsidP="00EF4016">
      <w:pPr>
        <w:jc w:val="both"/>
        <w:rPr>
          <w:sz w:val="24"/>
          <w:szCs w:val="24"/>
        </w:rPr>
      </w:pPr>
    </w:p>
    <w:p w14:paraId="24215852" w14:textId="77777777" w:rsidR="00EF4016" w:rsidRPr="00EF4016" w:rsidRDefault="00EF4016" w:rsidP="00EF4016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- 0 баллов выставляется обучающемуся, если: он не сумел на базовом уровне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>-анализа раскрыть причин, факторов и последствий оттока капитала из Бразилии в 2020 г.</w:t>
      </w:r>
    </w:p>
    <w:p w14:paraId="109F607A" w14:textId="7426BD80" w:rsidR="004C440F" w:rsidRPr="00EF4016" w:rsidRDefault="004C440F" w:rsidP="00EF4016">
      <w:pPr>
        <w:rPr>
          <w:sz w:val="24"/>
          <w:szCs w:val="24"/>
        </w:rPr>
      </w:pPr>
    </w:p>
    <w:p w14:paraId="545686B8" w14:textId="77777777" w:rsidR="004C440F" w:rsidRPr="004C440F" w:rsidRDefault="004C440F" w:rsidP="004C440F">
      <w:pPr>
        <w:pStyle w:val="af6"/>
        <w:ind w:left="786" w:hanging="786"/>
        <w:jc w:val="center"/>
        <w:rPr>
          <w:b/>
          <w:sz w:val="24"/>
          <w:szCs w:val="24"/>
        </w:rPr>
      </w:pPr>
      <w:r w:rsidRPr="004C440F">
        <w:rPr>
          <w:b/>
          <w:sz w:val="24"/>
          <w:szCs w:val="24"/>
        </w:rPr>
        <w:t>Тема 8. Экономика КНР</w:t>
      </w:r>
    </w:p>
    <w:p w14:paraId="167B209B" w14:textId="77777777" w:rsidR="004C440F" w:rsidRPr="004C440F" w:rsidRDefault="004C440F" w:rsidP="004C440F">
      <w:pPr>
        <w:pStyle w:val="af6"/>
        <w:ind w:left="786" w:hanging="786"/>
        <w:rPr>
          <w:b/>
          <w:sz w:val="24"/>
          <w:szCs w:val="24"/>
        </w:rPr>
      </w:pPr>
    </w:p>
    <w:p w14:paraId="6C24DA83" w14:textId="0C9E9308" w:rsidR="00B765CF" w:rsidRPr="004C440F" w:rsidRDefault="004C440F" w:rsidP="004C440F">
      <w:pPr>
        <w:pStyle w:val="af6"/>
        <w:ind w:left="786" w:hanging="786"/>
        <w:rPr>
          <w:sz w:val="24"/>
          <w:szCs w:val="24"/>
        </w:rPr>
      </w:pPr>
      <w:r w:rsidRPr="004C440F">
        <w:rPr>
          <w:b/>
          <w:bCs/>
          <w:sz w:val="24"/>
          <w:szCs w:val="24"/>
        </w:rPr>
        <w:t>Индикаторы достижения:</w:t>
      </w:r>
      <w:r w:rsidRPr="004C440F">
        <w:rPr>
          <w:b/>
          <w:bCs/>
          <w:i/>
          <w:iCs/>
          <w:sz w:val="24"/>
          <w:szCs w:val="24"/>
        </w:rPr>
        <w:t xml:space="preserve"> </w:t>
      </w:r>
      <w:r w:rsidRPr="004C440F">
        <w:rPr>
          <w:b/>
          <w:i/>
          <w:sz w:val="24"/>
          <w:szCs w:val="24"/>
        </w:rPr>
        <w:t xml:space="preserve">ПК-4.1. </w:t>
      </w:r>
      <w:r w:rsidRPr="004C440F">
        <w:rPr>
          <w:sz w:val="24"/>
          <w:szCs w:val="24"/>
        </w:rPr>
        <w:t xml:space="preserve">Проводить </w:t>
      </w:r>
      <w:proofErr w:type="spellStart"/>
      <w:r w:rsidRPr="004C440F">
        <w:rPr>
          <w:sz w:val="24"/>
          <w:szCs w:val="24"/>
          <w:lang w:val="en-US"/>
        </w:rPr>
        <w:t>Swot</w:t>
      </w:r>
      <w:proofErr w:type="spellEnd"/>
      <w:r w:rsidRPr="004C440F">
        <w:rPr>
          <w:sz w:val="24"/>
          <w:szCs w:val="24"/>
        </w:rPr>
        <w:t>-анализ</w:t>
      </w:r>
    </w:p>
    <w:p w14:paraId="5CDFD165" w14:textId="77777777" w:rsidR="00B765CF" w:rsidRPr="004C440F" w:rsidRDefault="00B765CF" w:rsidP="00E631AD">
      <w:pPr>
        <w:pStyle w:val="af6"/>
        <w:ind w:left="786" w:hanging="786"/>
        <w:rPr>
          <w:sz w:val="24"/>
          <w:szCs w:val="24"/>
        </w:rPr>
      </w:pPr>
    </w:p>
    <w:p w14:paraId="339959A2" w14:textId="68D5A506" w:rsidR="00B765CF" w:rsidRDefault="004F73B0" w:rsidP="00E631AD">
      <w:pPr>
        <w:pStyle w:val="af6"/>
        <w:ind w:left="786" w:hanging="786"/>
        <w:rPr>
          <w:b/>
          <w:sz w:val="24"/>
          <w:szCs w:val="24"/>
        </w:rPr>
      </w:pPr>
      <w:r>
        <w:rPr>
          <w:b/>
          <w:sz w:val="24"/>
          <w:szCs w:val="24"/>
        </w:rPr>
        <w:t>Кейс-задание 3.</w:t>
      </w:r>
    </w:p>
    <w:p w14:paraId="74FEAA3C" w14:textId="77777777" w:rsidR="004F73B0" w:rsidRDefault="004F73B0" w:rsidP="00E631AD">
      <w:pPr>
        <w:pStyle w:val="af6"/>
        <w:ind w:left="786" w:hanging="786"/>
        <w:rPr>
          <w:b/>
          <w:sz w:val="24"/>
          <w:szCs w:val="24"/>
        </w:rPr>
      </w:pPr>
    </w:p>
    <w:p w14:paraId="2F2AA337" w14:textId="77777777" w:rsidR="004F73B0" w:rsidRPr="004F73B0" w:rsidRDefault="004F73B0" w:rsidP="004F73B0">
      <w:pPr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F73B0">
        <w:rPr>
          <w:rFonts w:eastAsia="Calibri"/>
          <w:b/>
          <w:bCs/>
          <w:sz w:val="24"/>
          <w:szCs w:val="24"/>
          <w:lang w:eastAsia="en-US"/>
        </w:rPr>
        <w:t>Падение промышленного производства из-за всемирной пандемии принесло серьезный урон экономике Китая</w:t>
      </w:r>
    </w:p>
    <w:p w14:paraId="11C44B4D" w14:textId="46D511D4" w:rsidR="004F73B0" w:rsidRPr="004F73B0" w:rsidRDefault="004F73B0" w:rsidP="004F73B0">
      <w:pPr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3B0">
        <w:rPr>
          <w:rFonts w:eastAsia="Calibri"/>
          <w:color w:val="000000"/>
          <w:sz w:val="24"/>
          <w:szCs w:val="24"/>
          <w:lang w:eastAsia="en-US"/>
        </w:rPr>
        <w:t>Падение промышленного производства в Кита</w:t>
      </w:r>
      <w:r>
        <w:rPr>
          <w:rFonts w:eastAsia="Calibri"/>
          <w:color w:val="000000"/>
          <w:sz w:val="24"/>
          <w:szCs w:val="24"/>
          <w:lang w:eastAsia="en-US"/>
        </w:rPr>
        <w:t>е в первые два месяца 2020 года</w:t>
      </w:r>
      <w:r w:rsidRPr="004F73B0">
        <w:rPr>
          <w:rFonts w:eastAsia="Calibri"/>
          <w:color w:val="000000"/>
          <w:sz w:val="24"/>
          <w:szCs w:val="24"/>
          <w:lang w:eastAsia="en-US"/>
        </w:rPr>
        <w:t xml:space="preserve"> оказалось самым серьезным за последние 30 лет исходя из статистических данных, опубликованных властями КНР.</w:t>
      </w:r>
    </w:p>
    <w:p w14:paraId="3289860A" w14:textId="77777777" w:rsidR="004F73B0" w:rsidRPr="004F73B0" w:rsidRDefault="004F73B0" w:rsidP="004F73B0">
      <w:pPr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3B0">
        <w:rPr>
          <w:rFonts w:eastAsia="Calibri"/>
          <w:color w:val="000000"/>
          <w:sz w:val="24"/>
          <w:szCs w:val="24"/>
          <w:lang w:eastAsia="en-US"/>
        </w:rPr>
        <w:t xml:space="preserve">Из статистики следует, что в январе—феврале промышленное производство упало на 13,5% по сравнению с аналогичным периодом прошлого года. В декабре, когда в стране еще не было выявлено большинство заболевших </w:t>
      </w:r>
      <w:proofErr w:type="spellStart"/>
      <w:r w:rsidRPr="004F73B0">
        <w:rPr>
          <w:rFonts w:eastAsia="Calibri"/>
          <w:color w:val="000000"/>
          <w:sz w:val="24"/>
          <w:szCs w:val="24"/>
          <w:lang w:eastAsia="en-US"/>
        </w:rPr>
        <w:t>коронавирусом</w:t>
      </w:r>
      <w:proofErr w:type="spellEnd"/>
      <w:r w:rsidRPr="004F73B0">
        <w:rPr>
          <w:rFonts w:eastAsia="Calibri"/>
          <w:color w:val="000000"/>
          <w:sz w:val="24"/>
          <w:szCs w:val="24"/>
          <w:lang w:eastAsia="en-US"/>
        </w:rPr>
        <w:t>, этот показатель рос на 6,9%.</w:t>
      </w:r>
    </w:p>
    <w:p w14:paraId="60E808E5" w14:textId="77777777" w:rsidR="004F73B0" w:rsidRDefault="004F73B0" w:rsidP="004F73B0">
      <w:pPr>
        <w:ind w:firstLine="709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4F73B0">
        <w:rPr>
          <w:rFonts w:eastAsia="Calibri"/>
          <w:color w:val="000000"/>
          <w:sz w:val="24"/>
          <w:szCs w:val="24"/>
          <w:lang w:eastAsia="en-US"/>
        </w:rPr>
        <w:t>Снижение статистических показателей оказалось больше ожидаемого. Наибольшие проблемы были выявлены, в частности, в сфере торговли (падение на 20,5%), инвестиций в основной капитал (на 24,5%).</w:t>
      </w:r>
      <w:r w:rsidRPr="004F73B0">
        <w:rPr>
          <w:color w:val="222222"/>
          <w:sz w:val="24"/>
          <w:szCs w:val="24"/>
        </w:rPr>
        <w:t xml:space="preserve"> </w:t>
      </w:r>
      <w:r w:rsidRPr="004F73B0">
        <w:rPr>
          <w:rFonts w:eastAsia="Calibri"/>
          <w:color w:val="000000"/>
          <w:sz w:val="24"/>
          <w:szCs w:val="24"/>
          <w:lang w:eastAsia="en-US"/>
        </w:rPr>
        <w:t xml:space="preserve">Экспорт из КНР снизился в январе—феврале на 17,2%. </w:t>
      </w:r>
      <w:r w:rsidRPr="004F73B0">
        <w:rPr>
          <w:rFonts w:eastAsia="Calibri"/>
          <w:color w:val="000000"/>
          <w:sz w:val="24"/>
          <w:szCs w:val="24"/>
          <w:shd w:val="clear" w:color="auto" w:fill="FFFFFF"/>
        </w:rPr>
        <w:t>ВВП Китая в первом квартале может сократиться на 6%. Последний раз страна переживала спад экономики в 1976 году, после смерти лидера компартии </w:t>
      </w:r>
      <w:r w:rsidRPr="004F73B0">
        <w:rPr>
          <w:rFonts w:eastAsia="Calibri"/>
          <w:color w:val="000000"/>
          <w:sz w:val="24"/>
          <w:szCs w:val="24"/>
        </w:rPr>
        <w:t>Мао Цзэдуна</w:t>
      </w:r>
      <w:r w:rsidRPr="004F73B0">
        <w:rPr>
          <w:rFonts w:eastAsia="Calibri"/>
          <w:color w:val="000000"/>
          <w:sz w:val="24"/>
          <w:szCs w:val="24"/>
          <w:shd w:val="clear" w:color="auto" w:fill="FFFFFF"/>
        </w:rPr>
        <w:t xml:space="preserve">. И хотя ситуация в Китае уже налаживается, COVID-19 продолжает подрывать экономическую активность в Европе и США, и грядущее замедление спроса неизбежно ударит по Китаю новой волной. «Если бы не внешние экономические шоки, Китай справился бы с последствиями </w:t>
      </w:r>
      <w:proofErr w:type="spellStart"/>
      <w:r w:rsidRPr="004F73B0">
        <w:rPr>
          <w:rFonts w:eastAsia="Calibri"/>
          <w:color w:val="000000"/>
          <w:sz w:val="24"/>
          <w:szCs w:val="24"/>
          <w:shd w:val="clear" w:color="auto" w:fill="FFFFFF"/>
        </w:rPr>
        <w:t>коронавируса</w:t>
      </w:r>
      <w:proofErr w:type="spellEnd"/>
      <w:r w:rsidRPr="004F73B0">
        <w:rPr>
          <w:rFonts w:eastAsia="Calibri"/>
          <w:color w:val="000000"/>
          <w:sz w:val="24"/>
          <w:szCs w:val="24"/>
          <w:shd w:val="clear" w:color="auto" w:fill="FFFFFF"/>
        </w:rPr>
        <w:t xml:space="preserve"> достаточно легко. Сокращение спроса со стороны основных торговых партнеров — серьезный негатив для китайской экономики» — считает заведующий сектором экономики и политики Китая. </w:t>
      </w:r>
    </w:p>
    <w:p w14:paraId="14E69343" w14:textId="77777777" w:rsidR="004F73B0" w:rsidRPr="004F73B0" w:rsidRDefault="004F73B0" w:rsidP="004F73B0">
      <w:pPr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3B0">
        <w:rPr>
          <w:rFonts w:eastAsia="Calibri"/>
          <w:color w:val="000000"/>
          <w:sz w:val="24"/>
          <w:szCs w:val="24"/>
          <w:lang w:eastAsia="en-US"/>
        </w:rPr>
        <w:t xml:space="preserve">Несмотря на заявления китайских властей о преодолении в стране пика </w:t>
      </w:r>
      <w:proofErr w:type="spellStart"/>
      <w:r w:rsidRPr="004F73B0">
        <w:rPr>
          <w:rFonts w:eastAsia="Calibri"/>
          <w:color w:val="000000"/>
          <w:sz w:val="24"/>
          <w:szCs w:val="24"/>
          <w:lang w:eastAsia="en-US"/>
        </w:rPr>
        <w:t>коронавируса</w:t>
      </w:r>
      <w:proofErr w:type="spellEnd"/>
      <w:r w:rsidRPr="004F73B0">
        <w:rPr>
          <w:rFonts w:eastAsia="Calibri"/>
          <w:color w:val="000000"/>
          <w:sz w:val="24"/>
          <w:szCs w:val="24"/>
          <w:lang w:eastAsia="en-US"/>
        </w:rPr>
        <w:t xml:space="preserve">, аналитики указывают, что для возвращения к нормальной ситуации экономике КНР потребуется еще несколько месяцев. Тем более что распространение инфекции по всему миру может привести к глобальной рецессии, что негативно скажется на спросе на китайские товары. Однако в самом Китае утверждают, что эффект от </w:t>
      </w:r>
      <w:proofErr w:type="spellStart"/>
      <w:r w:rsidRPr="004F73B0">
        <w:rPr>
          <w:rFonts w:eastAsia="Calibri"/>
          <w:color w:val="000000"/>
          <w:sz w:val="24"/>
          <w:szCs w:val="24"/>
          <w:lang w:eastAsia="en-US"/>
        </w:rPr>
        <w:t>коронавируса</w:t>
      </w:r>
      <w:proofErr w:type="spellEnd"/>
      <w:r w:rsidRPr="004F73B0">
        <w:rPr>
          <w:rFonts w:eastAsia="Calibri"/>
          <w:color w:val="000000"/>
          <w:sz w:val="24"/>
          <w:szCs w:val="24"/>
          <w:lang w:eastAsia="en-US"/>
        </w:rPr>
        <w:t xml:space="preserve"> будет краткосрочным, а решительные меры властей позволят быстро восстановить ситуацию в стране.</w:t>
      </w:r>
    </w:p>
    <w:p w14:paraId="6CAC3260" w14:textId="77777777" w:rsidR="004F73B0" w:rsidRPr="004F73B0" w:rsidRDefault="004F73B0" w:rsidP="004F73B0">
      <w:pPr>
        <w:ind w:firstLine="709"/>
        <w:contextualSpacing/>
        <w:jc w:val="both"/>
        <w:rPr>
          <w:sz w:val="24"/>
          <w:szCs w:val="24"/>
        </w:rPr>
      </w:pPr>
      <w:r w:rsidRPr="004F73B0">
        <w:rPr>
          <w:color w:val="000000"/>
          <w:sz w:val="24"/>
          <w:szCs w:val="24"/>
        </w:rPr>
        <w:t>Нарушение ритма производства повлияет на производственные цепочки в целом. В этой ситуации многие компании столкнулись с проблемой высоких долговых обязательств и низкой прибыли, а также с затруднениями из-за ограниченного денежного потока.</w:t>
      </w:r>
    </w:p>
    <w:p w14:paraId="435C390A" w14:textId="77777777" w:rsidR="004F73B0" w:rsidRDefault="004F73B0" w:rsidP="004F73B0">
      <w:pPr>
        <w:ind w:firstLine="709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14:paraId="40AA1C2C" w14:textId="77777777" w:rsidR="004F73B0" w:rsidRPr="004F73B0" w:rsidRDefault="004F73B0" w:rsidP="004F73B0">
      <w:pPr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3B0">
        <w:rPr>
          <w:rFonts w:ascii="Arial" w:hAnsi="Arial" w:cs="Arial"/>
          <w:noProof/>
          <w:color w:val="222222"/>
        </w:rPr>
        <w:drawing>
          <wp:inline distT="0" distB="0" distL="0" distR="0" wp14:anchorId="17910C31" wp14:editId="5092828E">
            <wp:extent cx="2989385" cy="1952993"/>
            <wp:effectExtent l="0" t="0" r="1905" b="9525"/>
            <wp:docPr id="6" name="Рисунок 6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47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921" cy="198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3B0">
        <w:rPr>
          <w:rFonts w:ascii="Arial" w:hAnsi="Arial" w:cs="Arial"/>
          <w:color w:val="222222"/>
        </w:rPr>
        <w:br/>
      </w:r>
    </w:p>
    <w:p w14:paraId="1A54137F" w14:textId="77777777" w:rsidR="004F73B0" w:rsidRPr="004F73B0" w:rsidRDefault="004F73B0" w:rsidP="004F73B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4F73B0">
        <w:rPr>
          <w:color w:val="000000"/>
          <w:sz w:val="24"/>
          <w:szCs w:val="24"/>
        </w:rPr>
        <w:t xml:space="preserve">Для ряда компаний влияние этой эпидемии может стать последней каплей, поэтому необходимо обратить внимание на долгосрочное влияние этой вспышки заболевания. В связи с этим необходимо предотвратить переход кризиса ликвидности этих компаний в риск банкротства и далее к другим «финансовым недугам». </w:t>
      </w:r>
    </w:p>
    <w:p w14:paraId="18F55600" w14:textId="77777777" w:rsidR="004F73B0" w:rsidRPr="004F73B0" w:rsidRDefault="004F73B0" w:rsidP="004F73B0">
      <w:pPr>
        <w:rPr>
          <w:rFonts w:eastAsia="Calibri"/>
          <w:lang w:eastAsia="en-US"/>
        </w:rPr>
      </w:pPr>
      <w:r w:rsidRPr="004F73B0">
        <w:rPr>
          <w:rFonts w:eastAsia="Calibri"/>
          <w:lang w:eastAsia="en-US"/>
        </w:rPr>
        <w:t xml:space="preserve">Источник: </w:t>
      </w:r>
      <w:hyperlink r:id="rId12" w:history="1">
        <w:r w:rsidRPr="004F73B0">
          <w:rPr>
            <w:rFonts w:eastAsia="Calibri"/>
            <w:color w:val="0563C1"/>
            <w:u w:val="single"/>
            <w:lang w:eastAsia="en-US"/>
          </w:rPr>
          <w:t>https://expert.ru/expert/2020/13/uhodim-v-minus/</w:t>
        </w:r>
      </w:hyperlink>
    </w:p>
    <w:p w14:paraId="16F0F6E0" w14:textId="77777777" w:rsidR="004F73B0" w:rsidRPr="004F73B0" w:rsidRDefault="004F73B0" w:rsidP="004F73B0">
      <w:pPr>
        <w:rPr>
          <w:rFonts w:eastAsia="Calibri"/>
          <w:sz w:val="28"/>
          <w:szCs w:val="28"/>
          <w:lang w:eastAsia="en-US"/>
        </w:rPr>
      </w:pPr>
    </w:p>
    <w:p w14:paraId="353B9DAF" w14:textId="77777777" w:rsidR="004F73B0" w:rsidRPr="004F73B0" w:rsidRDefault="004F73B0" w:rsidP="004F73B0">
      <w:pPr>
        <w:spacing w:after="16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F73B0">
        <w:rPr>
          <w:rFonts w:eastAsia="Calibri"/>
          <w:sz w:val="24"/>
          <w:szCs w:val="24"/>
          <w:lang w:eastAsia="en-US"/>
        </w:rPr>
        <w:t>Вопросы:</w:t>
      </w:r>
    </w:p>
    <w:p w14:paraId="0FBDA6A7" w14:textId="77777777" w:rsidR="004F73B0" w:rsidRPr="0022427C" w:rsidRDefault="004F73B0" w:rsidP="003C07BA">
      <w:pPr>
        <w:pStyle w:val="af6"/>
        <w:numPr>
          <w:ilvl w:val="0"/>
          <w:numId w:val="6"/>
        </w:numPr>
        <w:jc w:val="both"/>
        <w:rPr>
          <w:rFonts w:eastAsia="Calibri"/>
          <w:sz w:val="24"/>
          <w:szCs w:val="24"/>
          <w:lang w:eastAsia="en-US"/>
        </w:rPr>
      </w:pPr>
      <w:r w:rsidRPr="0022427C">
        <w:rPr>
          <w:rFonts w:eastAsia="Calibri"/>
          <w:sz w:val="24"/>
          <w:szCs w:val="24"/>
          <w:lang w:eastAsia="en-US"/>
        </w:rPr>
        <w:t>Прокомментируйте данные рисунка.</w:t>
      </w:r>
    </w:p>
    <w:p w14:paraId="05AE1BDF" w14:textId="202B976C" w:rsidR="004F73B0" w:rsidRPr="0022427C" w:rsidRDefault="004F73B0" w:rsidP="003C07BA">
      <w:pPr>
        <w:pStyle w:val="af6"/>
        <w:numPr>
          <w:ilvl w:val="0"/>
          <w:numId w:val="6"/>
        </w:numPr>
        <w:jc w:val="both"/>
        <w:rPr>
          <w:rFonts w:eastAsia="Calibri"/>
          <w:sz w:val="24"/>
          <w:szCs w:val="24"/>
          <w:lang w:eastAsia="en-US"/>
        </w:rPr>
      </w:pPr>
      <w:r w:rsidRPr="0022427C">
        <w:rPr>
          <w:rFonts w:eastAsia="Calibri"/>
          <w:sz w:val="24"/>
          <w:szCs w:val="24"/>
          <w:lang w:eastAsia="en-US"/>
        </w:rPr>
        <w:t xml:space="preserve">Какие отрасли экономики Китая, по вашему мнению, восстановятся раньше других и почему. </w:t>
      </w:r>
    </w:p>
    <w:p w14:paraId="6F2814F6" w14:textId="77777777" w:rsidR="004F73B0" w:rsidRPr="004F73B0" w:rsidRDefault="004F73B0" w:rsidP="004F73B0">
      <w:pPr>
        <w:pStyle w:val="af6"/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036FEC38" w14:textId="77777777" w:rsidR="004F73B0" w:rsidRDefault="004F73B0" w:rsidP="004F73B0">
      <w:pPr>
        <w:spacing w:after="16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EF4016">
        <w:rPr>
          <w:rFonts w:eastAsia="Calibri"/>
          <w:b/>
          <w:sz w:val="24"/>
          <w:szCs w:val="24"/>
          <w:lang w:eastAsia="en-US"/>
        </w:rPr>
        <w:t xml:space="preserve">Критерии оценки (в баллах): </w:t>
      </w:r>
    </w:p>
    <w:p w14:paraId="18313A4E" w14:textId="0F74FC98" w:rsidR="00BC016B" w:rsidRDefault="00BC016B" w:rsidP="00BC016B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- 5 баллов выставляется обучающемуся, если: он сумел верно и в полном объеме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 xml:space="preserve">-анализа раскрыть понимание </w:t>
      </w:r>
      <w:r>
        <w:rPr>
          <w:sz w:val="24"/>
          <w:szCs w:val="24"/>
        </w:rPr>
        <w:t>причин, факторов и последствий падения промышленного производства в Китае в 2020 г.</w:t>
      </w:r>
    </w:p>
    <w:p w14:paraId="3247AADE" w14:textId="77777777" w:rsidR="00BC016B" w:rsidRPr="00BC016B" w:rsidRDefault="00BC016B" w:rsidP="00BC016B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- 4-3 балла выставляется обучающемуся, если: он сумел с незначительными замечаниями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>-анализа раскрыть понимание причин, факторов и последствий</w:t>
      </w:r>
      <w:r>
        <w:rPr>
          <w:sz w:val="24"/>
          <w:szCs w:val="24"/>
        </w:rPr>
        <w:t xml:space="preserve"> </w:t>
      </w:r>
      <w:r w:rsidRPr="00BC016B">
        <w:rPr>
          <w:sz w:val="24"/>
          <w:szCs w:val="24"/>
        </w:rPr>
        <w:t>падения промышленного производства в Китае в 2020 г.</w:t>
      </w:r>
    </w:p>
    <w:p w14:paraId="741FA49A" w14:textId="77777777" w:rsidR="00BC016B" w:rsidRPr="00BC016B" w:rsidRDefault="00BC016B" w:rsidP="00BC016B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- 2-1 балла выставляется обучающемуся, если: он сумел на базовом уровне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 xml:space="preserve">-анализа раскрыть понимание причин, факторов и последствий </w:t>
      </w:r>
      <w:r w:rsidRPr="00BC016B">
        <w:rPr>
          <w:sz w:val="24"/>
          <w:szCs w:val="24"/>
        </w:rPr>
        <w:t>падения промышленного производства в Китае в 2020 г.</w:t>
      </w:r>
    </w:p>
    <w:p w14:paraId="7A5E0DF0" w14:textId="32EBE603" w:rsidR="00BC016B" w:rsidRPr="00BC016B" w:rsidRDefault="00BC016B" w:rsidP="00BC016B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- 0 баллов выставляется обучающемуся, если: он не сумел на базовом уровне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 xml:space="preserve">-анализа раскрыть </w:t>
      </w:r>
      <w:r w:rsidR="00ED6EC2">
        <w:rPr>
          <w:sz w:val="24"/>
          <w:szCs w:val="24"/>
        </w:rPr>
        <w:t xml:space="preserve">понимание </w:t>
      </w:r>
      <w:r w:rsidRPr="00EF4016">
        <w:rPr>
          <w:sz w:val="24"/>
          <w:szCs w:val="24"/>
        </w:rPr>
        <w:t xml:space="preserve">причин, факторов и последствий </w:t>
      </w:r>
      <w:r w:rsidRPr="00BC016B">
        <w:rPr>
          <w:sz w:val="24"/>
          <w:szCs w:val="24"/>
        </w:rPr>
        <w:t>падения промышленного производства в Китае в 2020 г.</w:t>
      </w:r>
    </w:p>
    <w:p w14:paraId="4044F5A0" w14:textId="77777777" w:rsidR="00EF4016" w:rsidRPr="00EF4016" w:rsidRDefault="00EF4016" w:rsidP="00E631AD">
      <w:pPr>
        <w:pStyle w:val="af6"/>
        <w:ind w:left="786" w:hanging="786"/>
        <w:rPr>
          <w:b/>
          <w:sz w:val="24"/>
          <w:szCs w:val="24"/>
        </w:rPr>
      </w:pPr>
    </w:p>
    <w:p w14:paraId="2FFBD0B7" w14:textId="2191D643" w:rsidR="0022427C" w:rsidRDefault="0022427C" w:rsidP="0022427C">
      <w:pPr>
        <w:pStyle w:val="af6"/>
        <w:ind w:left="786" w:hanging="786"/>
        <w:jc w:val="center"/>
        <w:rPr>
          <w:b/>
          <w:bCs/>
          <w:sz w:val="24"/>
          <w:szCs w:val="24"/>
        </w:rPr>
      </w:pPr>
      <w:r w:rsidRPr="0022427C">
        <w:rPr>
          <w:b/>
          <w:bCs/>
          <w:sz w:val="24"/>
          <w:szCs w:val="24"/>
        </w:rPr>
        <w:t>Комплект тестовых заданий</w:t>
      </w:r>
      <w:r>
        <w:rPr>
          <w:b/>
          <w:bCs/>
          <w:sz w:val="24"/>
          <w:szCs w:val="24"/>
        </w:rPr>
        <w:t xml:space="preserve"> по всем темам</w:t>
      </w:r>
    </w:p>
    <w:p w14:paraId="72D5882D" w14:textId="77777777" w:rsidR="0022427C" w:rsidRDefault="0022427C" w:rsidP="0022427C">
      <w:pPr>
        <w:pStyle w:val="af6"/>
        <w:ind w:left="786" w:hanging="786"/>
        <w:rPr>
          <w:b/>
          <w:bCs/>
          <w:sz w:val="24"/>
          <w:szCs w:val="24"/>
        </w:rPr>
      </w:pPr>
    </w:p>
    <w:p w14:paraId="5A261FD6" w14:textId="799D71EC" w:rsidR="004C2AC2" w:rsidRDefault="004C2AC2" w:rsidP="004C2AC2">
      <w:pPr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ПК-</w:t>
      </w:r>
      <w:r w:rsidRPr="002875A9">
        <w:rPr>
          <w:b/>
          <w:bCs/>
          <w:i/>
          <w:sz w:val="24"/>
          <w:szCs w:val="24"/>
        </w:rPr>
        <w:t>2.</w:t>
      </w:r>
      <w:r>
        <w:rPr>
          <w:b/>
          <w:bCs/>
          <w:i/>
          <w:sz w:val="24"/>
          <w:szCs w:val="24"/>
        </w:rPr>
        <w:t xml:space="preserve">1. </w:t>
      </w:r>
      <w:r w:rsidRPr="00D50958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  <w:r>
        <w:rPr>
          <w:sz w:val="24"/>
          <w:szCs w:val="24"/>
        </w:rPr>
        <w:t xml:space="preserve">. </w:t>
      </w:r>
      <w:r w:rsidRPr="003F5B03">
        <w:rPr>
          <w:b/>
          <w:i/>
          <w:sz w:val="24"/>
          <w:szCs w:val="24"/>
        </w:rPr>
        <w:t>ПК-3.3.</w:t>
      </w:r>
      <w:r>
        <w:rPr>
          <w:sz w:val="24"/>
          <w:szCs w:val="24"/>
        </w:rPr>
        <w:t xml:space="preserve"> Использовать современные ИКТ для решения аналитических и исследовательских задач.</w:t>
      </w:r>
      <w:r w:rsidRPr="003F5B03">
        <w:rPr>
          <w:b/>
          <w:bCs/>
          <w:i/>
          <w:iCs/>
          <w:sz w:val="24"/>
          <w:szCs w:val="24"/>
        </w:rPr>
        <w:t xml:space="preserve"> </w:t>
      </w:r>
      <w:r w:rsidRPr="003F5B03">
        <w:rPr>
          <w:b/>
          <w:i/>
          <w:sz w:val="24"/>
          <w:szCs w:val="24"/>
        </w:rPr>
        <w:t xml:space="preserve">ПК-4.1. </w:t>
      </w:r>
      <w:r w:rsidRPr="003F5B03">
        <w:rPr>
          <w:sz w:val="24"/>
          <w:szCs w:val="24"/>
        </w:rPr>
        <w:t xml:space="preserve">Проводить </w:t>
      </w:r>
      <w:proofErr w:type="spellStart"/>
      <w:r w:rsidRPr="003F5B03">
        <w:rPr>
          <w:sz w:val="24"/>
          <w:szCs w:val="24"/>
          <w:lang w:val="en-US"/>
        </w:rPr>
        <w:t>Swot</w:t>
      </w:r>
      <w:proofErr w:type="spellEnd"/>
      <w:r w:rsidRPr="003F5B03">
        <w:rPr>
          <w:sz w:val="24"/>
          <w:szCs w:val="24"/>
        </w:rPr>
        <w:t>-анализ.</w:t>
      </w:r>
    </w:p>
    <w:p w14:paraId="04D61D43" w14:textId="77777777" w:rsidR="0022427C" w:rsidRPr="0022427C" w:rsidRDefault="0022427C" w:rsidP="0022427C">
      <w:pPr>
        <w:pStyle w:val="af6"/>
        <w:ind w:left="786" w:hanging="786"/>
        <w:rPr>
          <w:b/>
          <w:bCs/>
          <w:sz w:val="24"/>
          <w:szCs w:val="24"/>
        </w:rPr>
      </w:pPr>
    </w:p>
    <w:p w14:paraId="5E856577" w14:textId="119BD748" w:rsidR="004F1A93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>Тестовый вопрос 1</w:t>
      </w:r>
      <w:r>
        <w:rPr>
          <w:b/>
          <w:bCs/>
          <w:sz w:val="24"/>
          <w:szCs w:val="24"/>
        </w:rPr>
        <w:t>:</w:t>
      </w:r>
    </w:p>
    <w:p w14:paraId="2A86EDAA" w14:textId="4B484E3E" w:rsidR="007F2432" w:rsidRPr="004F1A93" w:rsidRDefault="007F2432" w:rsidP="004F1A93">
      <w:pPr>
        <w:rPr>
          <w:sz w:val="24"/>
          <w:szCs w:val="24"/>
        </w:rPr>
      </w:pPr>
      <w:r w:rsidRPr="004F1A93">
        <w:rPr>
          <w:sz w:val="24"/>
          <w:szCs w:val="24"/>
        </w:rPr>
        <w:t>Экономика какой из указанных ниже стран имеет более высокий уровень открытости:</w:t>
      </w:r>
    </w:p>
    <w:p w14:paraId="15585E70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А. США</w:t>
      </w:r>
    </w:p>
    <w:p w14:paraId="7A2BB3B1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 xml:space="preserve">Б.  Китай </w:t>
      </w:r>
    </w:p>
    <w:p w14:paraId="799998AA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В. Нидерланды</w:t>
      </w:r>
    </w:p>
    <w:p w14:paraId="1482AC45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</w:p>
    <w:p w14:paraId="4126A02A" w14:textId="55A2EE7C" w:rsidR="004F1A93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 xml:space="preserve">Тестовый вопрос </w:t>
      </w:r>
      <w:r>
        <w:rPr>
          <w:b/>
          <w:bCs/>
          <w:sz w:val="24"/>
          <w:szCs w:val="24"/>
        </w:rPr>
        <w:t>2:</w:t>
      </w:r>
    </w:p>
    <w:p w14:paraId="741785F1" w14:textId="01DB5044" w:rsidR="007F2432" w:rsidRPr="004F1A93" w:rsidRDefault="007F2432" w:rsidP="004F1A93">
      <w:pPr>
        <w:rPr>
          <w:sz w:val="24"/>
          <w:szCs w:val="24"/>
        </w:rPr>
      </w:pPr>
      <w:r w:rsidRPr="004F1A93">
        <w:rPr>
          <w:sz w:val="24"/>
          <w:szCs w:val="24"/>
        </w:rPr>
        <w:t xml:space="preserve">Страна с наиболее высоким значением индекса глобализации </w:t>
      </w:r>
      <w:r w:rsidRPr="004F1A93">
        <w:rPr>
          <w:sz w:val="24"/>
          <w:szCs w:val="24"/>
          <w:lang w:val="en-US"/>
        </w:rPr>
        <w:t>KOF</w:t>
      </w:r>
      <w:r w:rsidRPr="004F1A93">
        <w:rPr>
          <w:sz w:val="24"/>
          <w:szCs w:val="24"/>
        </w:rPr>
        <w:t>:</w:t>
      </w:r>
    </w:p>
    <w:p w14:paraId="457A5534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А. США</w:t>
      </w:r>
    </w:p>
    <w:p w14:paraId="0123800A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Б. Китай</w:t>
      </w:r>
    </w:p>
    <w:p w14:paraId="49F3B26F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 xml:space="preserve">В. Нидерланды </w:t>
      </w:r>
    </w:p>
    <w:p w14:paraId="25112C03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</w:p>
    <w:p w14:paraId="7CB08A65" w14:textId="55520F48" w:rsidR="004F1A93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 xml:space="preserve">Тестовый вопрос </w:t>
      </w:r>
      <w:r>
        <w:rPr>
          <w:b/>
          <w:bCs/>
          <w:sz w:val="24"/>
          <w:szCs w:val="24"/>
        </w:rPr>
        <w:t xml:space="preserve">3: </w:t>
      </w:r>
    </w:p>
    <w:p w14:paraId="1ED22C4F" w14:textId="1BBA432C" w:rsidR="007F2432" w:rsidRPr="004F1A93" w:rsidRDefault="007F2432" w:rsidP="004F1A93">
      <w:pPr>
        <w:rPr>
          <w:sz w:val="24"/>
          <w:szCs w:val="24"/>
        </w:rPr>
      </w:pPr>
      <w:r w:rsidRPr="004F1A93">
        <w:rPr>
          <w:sz w:val="24"/>
          <w:szCs w:val="24"/>
        </w:rPr>
        <w:t>Акроним БРИК возник по инициативе:</w:t>
      </w:r>
    </w:p>
    <w:p w14:paraId="7FFA9588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А. МВФ</w:t>
      </w:r>
    </w:p>
    <w:p w14:paraId="4B478382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Б. ООН</w:t>
      </w:r>
    </w:p>
    <w:p w14:paraId="118CEADF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В. СНГ</w:t>
      </w:r>
    </w:p>
    <w:p w14:paraId="661B1BEA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 xml:space="preserve">Г. ИБ </w:t>
      </w:r>
      <w:proofErr w:type="spellStart"/>
      <w:r w:rsidRPr="007F2432">
        <w:rPr>
          <w:sz w:val="24"/>
          <w:szCs w:val="24"/>
        </w:rPr>
        <w:t>Goldman</w:t>
      </w:r>
      <w:proofErr w:type="spellEnd"/>
      <w:r w:rsidRPr="007F2432">
        <w:rPr>
          <w:sz w:val="24"/>
          <w:szCs w:val="24"/>
        </w:rPr>
        <w:t xml:space="preserve"> </w:t>
      </w:r>
      <w:proofErr w:type="spellStart"/>
      <w:r w:rsidRPr="007F2432">
        <w:rPr>
          <w:sz w:val="24"/>
          <w:szCs w:val="24"/>
        </w:rPr>
        <w:t>Sachs</w:t>
      </w:r>
      <w:proofErr w:type="spellEnd"/>
    </w:p>
    <w:p w14:paraId="390AD4F9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</w:p>
    <w:p w14:paraId="0F133663" w14:textId="38BB4377" w:rsidR="004F1A93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 xml:space="preserve">Тестовый вопрос </w:t>
      </w:r>
      <w:r>
        <w:rPr>
          <w:b/>
          <w:bCs/>
          <w:sz w:val="24"/>
          <w:szCs w:val="24"/>
        </w:rPr>
        <w:t>4:</w:t>
      </w:r>
    </w:p>
    <w:p w14:paraId="6F991CAF" w14:textId="6F1A233E" w:rsidR="007F2432" w:rsidRPr="004F1A93" w:rsidRDefault="007F2432" w:rsidP="004F1A93">
      <w:pPr>
        <w:rPr>
          <w:sz w:val="24"/>
          <w:szCs w:val="24"/>
        </w:rPr>
      </w:pPr>
      <w:r w:rsidRPr="004F1A93">
        <w:rPr>
          <w:sz w:val="24"/>
          <w:szCs w:val="24"/>
        </w:rPr>
        <w:t>ВБ относит Индию к группе стран:</w:t>
      </w:r>
    </w:p>
    <w:p w14:paraId="5FEE69AC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 xml:space="preserve">А. с доходом ниже среднего    </w:t>
      </w:r>
    </w:p>
    <w:p w14:paraId="5858CE50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Б. с доходом выше среднего</w:t>
      </w:r>
    </w:p>
    <w:p w14:paraId="61EFC34E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</w:p>
    <w:p w14:paraId="742EB4F6" w14:textId="4985CB0B" w:rsidR="004F1A93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 xml:space="preserve">Тестовый вопрос </w:t>
      </w:r>
      <w:r>
        <w:rPr>
          <w:b/>
          <w:bCs/>
          <w:sz w:val="24"/>
          <w:szCs w:val="24"/>
        </w:rPr>
        <w:t>5:</w:t>
      </w:r>
    </w:p>
    <w:p w14:paraId="462464EC" w14:textId="3EE12685" w:rsidR="007F2432" w:rsidRPr="00082B38" w:rsidRDefault="007F2432" w:rsidP="00082B38">
      <w:pPr>
        <w:rPr>
          <w:sz w:val="24"/>
          <w:szCs w:val="24"/>
        </w:rPr>
      </w:pPr>
      <w:r w:rsidRPr="00082B38">
        <w:rPr>
          <w:sz w:val="24"/>
          <w:szCs w:val="24"/>
        </w:rPr>
        <w:t>В начале 19 века доля Китая в ВМП составляла примерно:</w:t>
      </w:r>
    </w:p>
    <w:p w14:paraId="7D40868D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 xml:space="preserve">А. 33%              </w:t>
      </w:r>
    </w:p>
    <w:p w14:paraId="2F76C0BE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Б. 23%</w:t>
      </w:r>
    </w:p>
    <w:p w14:paraId="79CCF3B0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В. 13%</w:t>
      </w:r>
    </w:p>
    <w:p w14:paraId="46ADAFC2" w14:textId="77777777" w:rsidR="007F2432" w:rsidRPr="007F2432" w:rsidRDefault="007F2432" w:rsidP="007F2432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Г. 3%</w:t>
      </w:r>
    </w:p>
    <w:p w14:paraId="1D7942EC" w14:textId="77777777" w:rsidR="006B61C2" w:rsidRDefault="006B61C2" w:rsidP="00E631AD">
      <w:pPr>
        <w:pStyle w:val="af6"/>
        <w:ind w:left="786" w:hanging="786"/>
        <w:rPr>
          <w:b/>
          <w:sz w:val="24"/>
          <w:szCs w:val="24"/>
        </w:rPr>
      </w:pPr>
    </w:p>
    <w:p w14:paraId="4CD252D2" w14:textId="08BB07EE" w:rsidR="004F1A93" w:rsidRPr="004F1A93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>Тестовый вопрос 6:</w:t>
      </w:r>
    </w:p>
    <w:p w14:paraId="7EFC1F12" w14:textId="3BC01D6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>По методологии ВБ к странам с низким уровнем д</w:t>
      </w:r>
      <w:r>
        <w:rPr>
          <w:sz w:val="24"/>
          <w:szCs w:val="24"/>
        </w:rPr>
        <w:t xml:space="preserve">охода относятся страны с </w:t>
      </w:r>
      <w:r w:rsidRPr="00C23566">
        <w:rPr>
          <w:sz w:val="24"/>
          <w:szCs w:val="24"/>
        </w:rPr>
        <w:t>ВНД на душу населения ниже:</w:t>
      </w:r>
    </w:p>
    <w:p w14:paraId="2940E7A8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А. 12 236 </w:t>
      </w:r>
    </w:p>
    <w:p w14:paraId="3A03E416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>Б.   3 958</w:t>
      </w:r>
    </w:p>
    <w:p w14:paraId="4251E17B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В.   1 005 </w:t>
      </w:r>
    </w:p>
    <w:p w14:paraId="5A43FC15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>Г.      500 долларов в год</w:t>
      </w:r>
    </w:p>
    <w:p w14:paraId="63A2B2DC" w14:textId="77777777" w:rsidR="007F2432" w:rsidRPr="00C23566" w:rsidRDefault="007F2432" w:rsidP="007F2432">
      <w:pPr>
        <w:rPr>
          <w:sz w:val="24"/>
          <w:szCs w:val="24"/>
          <w:highlight w:val="yellow"/>
        </w:rPr>
      </w:pPr>
    </w:p>
    <w:p w14:paraId="4E2631F4" w14:textId="6F70F5EC" w:rsidR="004F1A93" w:rsidRPr="004F1A93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>Тестовый вопрос 7:</w:t>
      </w:r>
    </w:p>
    <w:p w14:paraId="73B48DBE" w14:textId="2A573AA1" w:rsidR="007F2432" w:rsidRPr="004F1A93" w:rsidRDefault="007F2432" w:rsidP="004F1A93">
      <w:pPr>
        <w:rPr>
          <w:sz w:val="24"/>
          <w:szCs w:val="24"/>
        </w:rPr>
      </w:pPr>
      <w:r w:rsidRPr="004F1A93">
        <w:rPr>
          <w:sz w:val="24"/>
          <w:szCs w:val="24"/>
        </w:rPr>
        <w:t>По классификации МВФ Литва относится к группе:</w:t>
      </w:r>
    </w:p>
    <w:p w14:paraId="70AE9A79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>А. развитых стран</w:t>
      </w:r>
    </w:p>
    <w:p w14:paraId="7568F5E3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>Б. развивающихся стран</w:t>
      </w:r>
    </w:p>
    <w:p w14:paraId="56ADEEE3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В. стран с формирующимся рынком и развивающихся стран Европы </w:t>
      </w:r>
    </w:p>
    <w:p w14:paraId="151828F9" w14:textId="7816C764" w:rsidR="0022427C" w:rsidRDefault="0022427C" w:rsidP="007F2432">
      <w:pPr>
        <w:rPr>
          <w:b/>
          <w:sz w:val="24"/>
          <w:szCs w:val="24"/>
        </w:rPr>
      </w:pPr>
    </w:p>
    <w:p w14:paraId="7C7DBFD7" w14:textId="2EE89B82" w:rsidR="004F1A93" w:rsidRPr="004F1A93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 xml:space="preserve">Тестовый вопрос </w:t>
      </w:r>
      <w:r>
        <w:rPr>
          <w:b/>
          <w:bCs/>
          <w:sz w:val="24"/>
          <w:szCs w:val="24"/>
        </w:rPr>
        <w:t>8:</w:t>
      </w:r>
    </w:p>
    <w:p w14:paraId="5CCC78E1" w14:textId="7F3587E6" w:rsidR="007F2432" w:rsidRPr="004F1A93" w:rsidRDefault="007F2432" w:rsidP="004F1A93">
      <w:pPr>
        <w:rPr>
          <w:sz w:val="24"/>
          <w:szCs w:val="24"/>
        </w:rPr>
      </w:pPr>
      <w:r w:rsidRPr="004F1A93">
        <w:rPr>
          <w:sz w:val="24"/>
          <w:szCs w:val="24"/>
        </w:rPr>
        <w:t>По данным ООН в странах БРИКС проживает (в процентах к мировому населению) примерно:</w:t>
      </w:r>
    </w:p>
    <w:p w14:paraId="2B46398A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>А. 60%</w:t>
      </w:r>
    </w:p>
    <w:p w14:paraId="401A28E4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Б. 40%                </w:t>
      </w:r>
    </w:p>
    <w:p w14:paraId="469F90CA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>В. 20%</w:t>
      </w:r>
    </w:p>
    <w:p w14:paraId="728266AD" w14:textId="77777777" w:rsidR="007F2432" w:rsidRPr="00C23566" w:rsidRDefault="007F2432" w:rsidP="007F2432">
      <w:pPr>
        <w:rPr>
          <w:sz w:val="24"/>
          <w:szCs w:val="24"/>
        </w:rPr>
      </w:pPr>
    </w:p>
    <w:p w14:paraId="72DBA5B7" w14:textId="67276228" w:rsidR="004F1A93" w:rsidRPr="004F1A93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>Тестовый вопрос 9:</w:t>
      </w:r>
    </w:p>
    <w:p w14:paraId="0FA9FE20" w14:textId="6F714315" w:rsidR="007F2432" w:rsidRPr="004F1A93" w:rsidRDefault="007F2432" w:rsidP="004F1A93">
      <w:pPr>
        <w:rPr>
          <w:sz w:val="24"/>
          <w:szCs w:val="24"/>
        </w:rPr>
      </w:pPr>
      <w:r w:rsidRPr="004F1A93">
        <w:rPr>
          <w:sz w:val="24"/>
          <w:szCs w:val="24"/>
        </w:rPr>
        <w:t>Основные риски углубления сотрудничества в формате БРИКС:</w:t>
      </w:r>
    </w:p>
    <w:p w14:paraId="0786CE19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>А. неравномерное снижение темпов роста ВВП</w:t>
      </w:r>
    </w:p>
    <w:p w14:paraId="599D3899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>Б. усиление Китая как доминанты</w:t>
      </w:r>
    </w:p>
    <w:p w14:paraId="7F91232A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>В. несовпадение внешнеторговых интересов стран</w:t>
      </w:r>
    </w:p>
    <w:p w14:paraId="7DFEFD70" w14:textId="77777777" w:rsidR="007F2432" w:rsidRPr="00C23566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Г. все указанное верно  </w:t>
      </w:r>
    </w:p>
    <w:p w14:paraId="4B4C03C9" w14:textId="3A4DA334" w:rsidR="007F2432" w:rsidRDefault="007F2432" w:rsidP="007F2432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Д. всё указанное неверно            </w:t>
      </w:r>
    </w:p>
    <w:p w14:paraId="4F7AE2EC" w14:textId="77777777" w:rsidR="007F2432" w:rsidRDefault="007F2432" w:rsidP="007F2432">
      <w:pPr>
        <w:rPr>
          <w:sz w:val="24"/>
          <w:szCs w:val="24"/>
        </w:rPr>
      </w:pPr>
    </w:p>
    <w:p w14:paraId="4B8703A9" w14:textId="5BA0AF09" w:rsidR="004F1A93" w:rsidRPr="00A53199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10:</w:t>
      </w:r>
    </w:p>
    <w:p w14:paraId="0EBA61B2" w14:textId="15A45013" w:rsidR="007F2432" w:rsidRPr="00A53199" w:rsidRDefault="007F2432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Бразилию относят к:</w:t>
      </w:r>
    </w:p>
    <w:p w14:paraId="1F429965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стране переселенческого капитализма   </w:t>
      </w:r>
    </w:p>
    <w:p w14:paraId="59038637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Б. стране – метрополии</w:t>
      </w:r>
    </w:p>
    <w:p w14:paraId="7740D39A" w14:textId="77777777" w:rsidR="007F2432" w:rsidRPr="00A53199" w:rsidRDefault="007F2432" w:rsidP="007F2432">
      <w:pPr>
        <w:rPr>
          <w:sz w:val="24"/>
          <w:szCs w:val="24"/>
        </w:rPr>
      </w:pPr>
    </w:p>
    <w:p w14:paraId="4C132C56" w14:textId="77777777" w:rsidR="004F1A93" w:rsidRPr="00A53199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11:</w:t>
      </w:r>
    </w:p>
    <w:p w14:paraId="0D02C32B" w14:textId="1698B0C4" w:rsidR="007F2432" w:rsidRPr="00A53199" w:rsidRDefault="007F2432" w:rsidP="004F1A93">
      <w:pPr>
        <w:rPr>
          <w:b/>
          <w:bCs/>
          <w:sz w:val="24"/>
          <w:szCs w:val="24"/>
        </w:rPr>
      </w:pPr>
      <w:r w:rsidRPr="00A53199">
        <w:rPr>
          <w:sz w:val="24"/>
          <w:szCs w:val="24"/>
        </w:rPr>
        <w:t xml:space="preserve"> Бразилию колонизировали в 16 веке выходцы (в основном) из:</w:t>
      </w:r>
    </w:p>
    <w:p w14:paraId="3E0604CA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А. Испании</w:t>
      </w:r>
    </w:p>
    <w:p w14:paraId="07F28DC1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Б. Голландии</w:t>
      </w:r>
    </w:p>
    <w:p w14:paraId="7F34ECD1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Португалии          </w:t>
      </w:r>
    </w:p>
    <w:p w14:paraId="2C6E079C" w14:textId="77777777" w:rsidR="007F2432" w:rsidRPr="00A53199" w:rsidRDefault="007F2432" w:rsidP="007F2432">
      <w:pPr>
        <w:rPr>
          <w:sz w:val="24"/>
          <w:szCs w:val="24"/>
        </w:rPr>
      </w:pPr>
    </w:p>
    <w:p w14:paraId="5C859347" w14:textId="62E45B82" w:rsidR="004F1A93" w:rsidRPr="00A53199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12:</w:t>
      </w:r>
    </w:p>
    <w:p w14:paraId="1426C4EA" w14:textId="0B700109" w:rsidR="007F2432" w:rsidRPr="00A53199" w:rsidRDefault="007F2432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Политика «кофе с молоком», характерная для Бразилии конца 19 века означает:</w:t>
      </w:r>
    </w:p>
    <w:p w14:paraId="2E5D054C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доминирование во властных структурах выходцев из «молочного» и «кофейного» штатов                         </w:t>
      </w:r>
    </w:p>
    <w:p w14:paraId="41A1089B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Б. преобладание в экспорте Бразилии кофе и сухого молока</w:t>
      </w:r>
    </w:p>
    <w:p w14:paraId="59D3ED89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В. оба ответа верны</w:t>
      </w:r>
    </w:p>
    <w:p w14:paraId="38605A31" w14:textId="77777777" w:rsidR="007F2432" w:rsidRPr="00A53199" w:rsidRDefault="007F2432" w:rsidP="007F2432">
      <w:pPr>
        <w:rPr>
          <w:b/>
          <w:sz w:val="24"/>
          <w:szCs w:val="24"/>
        </w:rPr>
      </w:pPr>
    </w:p>
    <w:p w14:paraId="39F6551F" w14:textId="51DD2939" w:rsidR="004F1A93" w:rsidRPr="00A53199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13:</w:t>
      </w:r>
    </w:p>
    <w:p w14:paraId="1199DB94" w14:textId="3A2C559D" w:rsidR="007F2432" w:rsidRPr="00A53199" w:rsidRDefault="007F2432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Основной внешнеторговый партнер Бразилии:</w:t>
      </w:r>
    </w:p>
    <w:p w14:paraId="568988BE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А. Аргентина</w:t>
      </w:r>
    </w:p>
    <w:p w14:paraId="754FC1E7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Б. США</w:t>
      </w:r>
    </w:p>
    <w:p w14:paraId="0FCEB5CE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В. Китай</w:t>
      </w:r>
    </w:p>
    <w:p w14:paraId="08214F1F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Г. Индия</w:t>
      </w:r>
    </w:p>
    <w:p w14:paraId="00E4FCFB" w14:textId="77777777" w:rsidR="007F2432" w:rsidRPr="00A53199" w:rsidRDefault="007F2432" w:rsidP="007F2432">
      <w:pPr>
        <w:rPr>
          <w:sz w:val="24"/>
          <w:szCs w:val="24"/>
        </w:rPr>
      </w:pPr>
    </w:p>
    <w:p w14:paraId="6AE44F63" w14:textId="02807439" w:rsidR="004F1A93" w:rsidRPr="00A53199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14:</w:t>
      </w:r>
    </w:p>
    <w:p w14:paraId="6BC9DCCF" w14:textId="53C688F1" w:rsidR="007F2432" w:rsidRPr="00A53199" w:rsidRDefault="007F2432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Позиции Бразилии по объему производству моторного </w:t>
      </w:r>
      <w:proofErr w:type="spellStart"/>
      <w:r w:rsidRPr="00A53199">
        <w:rPr>
          <w:sz w:val="24"/>
          <w:szCs w:val="24"/>
        </w:rPr>
        <w:t>биотоплива</w:t>
      </w:r>
      <w:proofErr w:type="spellEnd"/>
      <w:r w:rsidRPr="00A53199">
        <w:rPr>
          <w:sz w:val="24"/>
          <w:szCs w:val="24"/>
        </w:rPr>
        <w:t xml:space="preserve"> в мире, 2019 г.:</w:t>
      </w:r>
    </w:p>
    <w:p w14:paraId="3A28D0CF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1 место </w:t>
      </w:r>
    </w:p>
    <w:p w14:paraId="4ADF71E3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Б. 2 место     </w:t>
      </w:r>
    </w:p>
    <w:p w14:paraId="324C88B2" w14:textId="7920DF63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В. 3 место</w:t>
      </w:r>
    </w:p>
    <w:p w14:paraId="7D26D591" w14:textId="77777777" w:rsidR="007F2432" w:rsidRPr="00A53199" w:rsidRDefault="007F2432" w:rsidP="007F2432">
      <w:pPr>
        <w:rPr>
          <w:sz w:val="24"/>
          <w:szCs w:val="24"/>
        </w:rPr>
      </w:pPr>
    </w:p>
    <w:p w14:paraId="7384DA4B" w14:textId="76FF9CB2" w:rsidR="004F1A93" w:rsidRPr="00A53199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15:</w:t>
      </w:r>
    </w:p>
    <w:p w14:paraId="5199F7AB" w14:textId="4AB759DF" w:rsidR="007F2432" w:rsidRPr="00A53199" w:rsidRDefault="007F2432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Географически Индия находится в:</w:t>
      </w:r>
    </w:p>
    <w:p w14:paraId="1ABF2E85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А. Центральной Азии</w:t>
      </w:r>
    </w:p>
    <w:p w14:paraId="33685E2A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Б. Южной Африке</w:t>
      </w:r>
    </w:p>
    <w:p w14:paraId="45F12D6D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Южной Азии      </w:t>
      </w:r>
    </w:p>
    <w:p w14:paraId="506882F7" w14:textId="77777777" w:rsidR="007F2432" w:rsidRPr="00A53199" w:rsidRDefault="007F2432" w:rsidP="007F2432">
      <w:pPr>
        <w:rPr>
          <w:sz w:val="24"/>
          <w:szCs w:val="24"/>
        </w:rPr>
      </w:pPr>
    </w:p>
    <w:p w14:paraId="566D0026" w14:textId="0A26BBEE" w:rsidR="004F1A93" w:rsidRPr="00A53199" w:rsidRDefault="004F1A93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16:</w:t>
      </w:r>
    </w:p>
    <w:p w14:paraId="54752BCD" w14:textId="2EABA6B2" w:rsidR="007F2432" w:rsidRPr="00A53199" w:rsidRDefault="007F2432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По численности населения Индия в 2020 г. занимает:</w:t>
      </w:r>
    </w:p>
    <w:p w14:paraId="2E1E2ACB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А. 5 место в мире</w:t>
      </w:r>
    </w:p>
    <w:p w14:paraId="565C86FC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Б. 2 место в мире    </w:t>
      </w:r>
    </w:p>
    <w:p w14:paraId="36B35833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В. 1 место в мире</w:t>
      </w:r>
    </w:p>
    <w:p w14:paraId="55DC1E93" w14:textId="77777777" w:rsidR="007F2432" w:rsidRPr="00A53199" w:rsidRDefault="007F2432" w:rsidP="007F2432">
      <w:pPr>
        <w:rPr>
          <w:b/>
          <w:sz w:val="24"/>
          <w:szCs w:val="24"/>
        </w:rPr>
      </w:pPr>
    </w:p>
    <w:p w14:paraId="5BDEC19F" w14:textId="2CA694F9" w:rsidR="003873D8" w:rsidRPr="00A53199" w:rsidRDefault="003873D8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17:</w:t>
      </w:r>
    </w:p>
    <w:p w14:paraId="4A235E24" w14:textId="0BB6D638" w:rsidR="007F2432" w:rsidRPr="00A53199" w:rsidRDefault="007F2432" w:rsidP="003873D8">
      <w:pPr>
        <w:rPr>
          <w:sz w:val="24"/>
          <w:szCs w:val="24"/>
        </w:rPr>
      </w:pPr>
      <w:r w:rsidRPr="00A53199">
        <w:rPr>
          <w:sz w:val="24"/>
          <w:szCs w:val="24"/>
        </w:rPr>
        <w:t>Махатма Ганди проводил в жизнь идею:</w:t>
      </w:r>
    </w:p>
    <w:p w14:paraId="49DF69B7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сопротивления ненасилием    </w:t>
      </w:r>
    </w:p>
    <w:p w14:paraId="1AE76BC6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Б. построение общества «социалистического образца»</w:t>
      </w:r>
    </w:p>
    <w:p w14:paraId="3B1E39B0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В. модернизации экономики</w:t>
      </w:r>
    </w:p>
    <w:p w14:paraId="1197D59B" w14:textId="77777777" w:rsidR="007F2432" w:rsidRPr="00A53199" w:rsidRDefault="007F2432" w:rsidP="007F2432">
      <w:pPr>
        <w:rPr>
          <w:sz w:val="24"/>
          <w:szCs w:val="24"/>
        </w:rPr>
      </w:pPr>
    </w:p>
    <w:p w14:paraId="4BA2F1C8" w14:textId="60FF0192" w:rsidR="003873D8" w:rsidRPr="00A53199" w:rsidRDefault="003873D8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18:</w:t>
      </w:r>
    </w:p>
    <w:p w14:paraId="08EA456C" w14:textId="45225036" w:rsidR="007F2432" w:rsidRPr="00A53199" w:rsidRDefault="003873D8" w:rsidP="003873D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</w:t>
      </w:r>
      <w:r w:rsidR="007F2432" w:rsidRPr="00A53199">
        <w:rPr>
          <w:sz w:val="24"/>
          <w:szCs w:val="24"/>
        </w:rPr>
        <w:t xml:space="preserve"> По темпам роста ВВП Индия обогнала Китай:</w:t>
      </w:r>
    </w:p>
    <w:p w14:paraId="1E75F6DC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А. в 2015 г.</w:t>
      </w:r>
    </w:p>
    <w:p w14:paraId="2E8C195C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Б. в 2016 г.    </w:t>
      </w:r>
    </w:p>
    <w:p w14:paraId="4FB5A42E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В. в 2017 г.</w:t>
      </w:r>
    </w:p>
    <w:p w14:paraId="26670056" w14:textId="77777777" w:rsidR="0022427C" w:rsidRPr="00A53199" w:rsidRDefault="0022427C" w:rsidP="00E631AD">
      <w:pPr>
        <w:pStyle w:val="af6"/>
        <w:ind w:left="786" w:hanging="786"/>
        <w:rPr>
          <w:b/>
          <w:sz w:val="24"/>
          <w:szCs w:val="24"/>
        </w:rPr>
      </w:pPr>
    </w:p>
    <w:p w14:paraId="3DA30CEF" w14:textId="4E3F4C27" w:rsidR="003873D8" w:rsidRPr="00A53199" w:rsidRDefault="003873D8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19:</w:t>
      </w:r>
    </w:p>
    <w:p w14:paraId="6FD31DF9" w14:textId="3333F4D5" w:rsidR="007F2432" w:rsidRPr="00A53199" w:rsidRDefault="007F2432" w:rsidP="003873D8">
      <w:pPr>
        <w:rPr>
          <w:sz w:val="24"/>
          <w:szCs w:val="24"/>
        </w:rPr>
      </w:pPr>
      <w:r w:rsidRPr="00A53199">
        <w:rPr>
          <w:sz w:val="24"/>
          <w:szCs w:val="24"/>
        </w:rPr>
        <w:t>Экономическая модель Индии ориентируется на:</w:t>
      </w:r>
    </w:p>
    <w:p w14:paraId="1131D445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А. стратегии развития «азиатских тигров»</w:t>
      </w:r>
    </w:p>
    <w:p w14:paraId="3FA90374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Б. приоритет внешнего рынка над внутренним</w:t>
      </w:r>
    </w:p>
    <w:p w14:paraId="51F64F4F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экспорт услуг в сфере </w:t>
      </w:r>
      <w:r w:rsidRPr="00A53199">
        <w:rPr>
          <w:sz w:val="24"/>
          <w:szCs w:val="24"/>
          <w:lang w:val="en-US"/>
        </w:rPr>
        <w:t>IT</w:t>
      </w:r>
      <w:r w:rsidRPr="00A53199">
        <w:rPr>
          <w:sz w:val="24"/>
          <w:szCs w:val="24"/>
        </w:rPr>
        <w:t xml:space="preserve"> технологий         </w:t>
      </w:r>
    </w:p>
    <w:p w14:paraId="714D5F31" w14:textId="77777777" w:rsidR="007F2432" w:rsidRPr="00A53199" w:rsidRDefault="007F2432" w:rsidP="007F2432">
      <w:pPr>
        <w:rPr>
          <w:sz w:val="24"/>
          <w:szCs w:val="24"/>
        </w:rPr>
      </w:pPr>
    </w:p>
    <w:p w14:paraId="6CC81A66" w14:textId="2DC74FA9" w:rsidR="003873D8" w:rsidRPr="00A53199" w:rsidRDefault="003873D8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20:</w:t>
      </w:r>
    </w:p>
    <w:p w14:paraId="4049BE4E" w14:textId="53A9A261" w:rsidR="007F2432" w:rsidRPr="00A53199" w:rsidRDefault="007F2432" w:rsidP="003873D8">
      <w:pPr>
        <w:rPr>
          <w:sz w:val="24"/>
          <w:szCs w:val="24"/>
        </w:rPr>
      </w:pPr>
      <w:proofErr w:type="spellStart"/>
      <w:r w:rsidRPr="00A53199">
        <w:rPr>
          <w:sz w:val="24"/>
          <w:szCs w:val="24"/>
        </w:rPr>
        <w:t>Бангалор</w:t>
      </w:r>
      <w:proofErr w:type="spellEnd"/>
      <w:r w:rsidRPr="00A53199">
        <w:rPr>
          <w:sz w:val="24"/>
          <w:szCs w:val="24"/>
        </w:rPr>
        <w:t xml:space="preserve"> – это: </w:t>
      </w:r>
    </w:p>
    <w:p w14:paraId="68169891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индийская «кремниевая долина»    </w:t>
      </w:r>
    </w:p>
    <w:p w14:paraId="45E7D189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Б. крупнейший порт Индии</w:t>
      </w:r>
    </w:p>
    <w:p w14:paraId="695E4CF5" w14:textId="77777777" w:rsidR="007F2432" w:rsidRPr="00A53199" w:rsidRDefault="007F2432" w:rsidP="007F2432">
      <w:pPr>
        <w:rPr>
          <w:sz w:val="24"/>
          <w:szCs w:val="24"/>
        </w:rPr>
      </w:pPr>
      <w:r w:rsidRPr="00A53199">
        <w:rPr>
          <w:sz w:val="24"/>
          <w:szCs w:val="24"/>
        </w:rPr>
        <w:t>В. пакистанский финансовый центр</w:t>
      </w:r>
    </w:p>
    <w:p w14:paraId="61BB4B30" w14:textId="77777777" w:rsidR="007F2432" w:rsidRPr="00A53199" w:rsidRDefault="007F2432" w:rsidP="00E631AD">
      <w:pPr>
        <w:pStyle w:val="af6"/>
        <w:ind w:left="786" w:hanging="786"/>
        <w:rPr>
          <w:b/>
          <w:sz w:val="24"/>
          <w:szCs w:val="24"/>
        </w:rPr>
      </w:pPr>
    </w:p>
    <w:p w14:paraId="68BF4035" w14:textId="3C4859EE" w:rsidR="003873D8" w:rsidRPr="00A53199" w:rsidRDefault="003873D8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21:</w:t>
      </w:r>
    </w:p>
    <w:p w14:paraId="53EFC404" w14:textId="0C0F2698" w:rsidR="004F1A93" w:rsidRPr="00A53199" w:rsidRDefault="004F1A93" w:rsidP="003873D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Согласно </w:t>
      </w:r>
      <w:proofErr w:type="gramStart"/>
      <w:r w:rsidRPr="00A53199">
        <w:rPr>
          <w:sz w:val="24"/>
          <w:szCs w:val="24"/>
        </w:rPr>
        <w:t>типологии</w:t>
      </w:r>
      <w:proofErr w:type="gramEnd"/>
      <w:r w:rsidRPr="00A53199">
        <w:rPr>
          <w:sz w:val="24"/>
          <w:szCs w:val="24"/>
        </w:rPr>
        <w:t xml:space="preserve"> ВБ Китай включают в группу стран с уровнем дохода:</w:t>
      </w:r>
    </w:p>
    <w:p w14:paraId="303FB049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выше среднемирового показателя        </w:t>
      </w:r>
    </w:p>
    <w:p w14:paraId="165AAA67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Б. ниже среднемирового показателя</w:t>
      </w:r>
    </w:p>
    <w:p w14:paraId="2F47E8A4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В. на уровне среднемирового</w:t>
      </w:r>
    </w:p>
    <w:p w14:paraId="74B4B065" w14:textId="77777777" w:rsidR="004F1A93" w:rsidRPr="00A53199" w:rsidRDefault="004F1A93" w:rsidP="004F1A93">
      <w:pPr>
        <w:rPr>
          <w:sz w:val="24"/>
          <w:szCs w:val="24"/>
        </w:rPr>
      </w:pPr>
    </w:p>
    <w:p w14:paraId="03D06CF1" w14:textId="2CFFB96A" w:rsidR="003873D8" w:rsidRPr="00A53199" w:rsidRDefault="003873D8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22:</w:t>
      </w:r>
    </w:p>
    <w:p w14:paraId="52E00435" w14:textId="6DF00BC0" w:rsidR="004F1A93" w:rsidRPr="00A53199" w:rsidRDefault="004F1A93" w:rsidP="003873D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Согласно </w:t>
      </w:r>
      <w:proofErr w:type="gramStart"/>
      <w:r w:rsidRPr="00A53199">
        <w:rPr>
          <w:sz w:val="24"/>
          <w:szCs w:val="24"/>
        </w:rPr>
        <w:t>Конституции</w:t>
      </w:r>
      <w:proofErr w:type="gramEnd"/>
      <w:r w:rsidRPr="00A53199">
        <w:rPr>
          <w:sz w:val="24"/>
          <w:szCs w:val="24"/>
        </w:rPr>
        <w:t xml:space="preserve"> Китай является:</w:t>
      </w:r>
    </w:p>
    <w:p w14:paraId="770E4648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А. государством со смешенной экономикой</w:t>
      </w:r>
    </w:p>
    <w:p w14:paraId="79AB40F9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Б. социалистическим государством       </w:t>
      </w:r>
    </w:p>
    <w:p w14:paraId="39E8845F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В. социально ориентированной рыночной экономикой</w:t>
      </w:r>
    </w:p>
    <w:p w14:paraId="5884978A" w14:textId="77777777" w:rsidR="0022427C" w:rsidRPr="00A53199" w:rsidRDefault="0022427C" w:rsidP="00E631AD">
      <w:pPr>
        <w:pStyle w:val="af6"/>
        <w:ind w:left="786" w:hanging="786"/>
        <w:rPr>
          <w:b/>
          <w:sz w:val="24"/>
          <w:szCs w:val="24"/>
        </w:rPr>
      </w:pPr>
    </w:p>
    <w:p w14:paraId="222580D5" w14:textId="1A0D5A9F" w:rsidR="003873D8" w:rsidRPr="00A53199" w:rsidRDefault="003873D8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23:</w:t>
      </w:r>
    </w:p>
    <w:p w14:paraId="587B2083" w14:textId="13CC2753" w:rsidR="004F1A93" w:rsidRPr="00A53199" w:rsidRDefault="004F1A93" w:rsidP="003873D8">
      <w:pPr>
        <w:rPr>
          <w:sz w:val="24"/>
          <w:szCs w:val="24"/>
        </w:rPr>
      </w:pPr>
      <w:r w:rsidRPr="00A53199">
        <w:rPr>
          <w:sz w:val="24"/>
          <w:szCs w:val="24"/>
        </w:rPr>
        <w:t>Проект модернизации экономики Китая – «Большой скачок» был предложен:</w:t>
      </w:r>
    </w:p>
    <w:p w14:paraId="069B2792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Мао </w:t>
      </w:r>
      <w:proofErr w:type="spellStart"/>
      <w:r w:rsidRPr="00A53199">
        <w:rPr>
          <w:sz w:val="24"/>
          <w:szCs w:val="24"/>
        </w:rPr>
        <w:t>Цзедуном</w:t>
      </w:r>
      <w:proofErr w:type="spellEnd"/>
      <w:r w:rsidRPr="00A53199">
        <w:rPr>
          <w:sz w:val="24"/>
          <w:szCs w:val="24"/>
        </w:rPr>
        <w:t xml:space="preserve">            </w:t>
      </w:r>
    </w:p>
    <w:p w14:paraId="0949C7B0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Б. Дэн Сяопином</w:t>
      </w:r>
    </w:p>
    <w:p w14:paraId="6E7E4E87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Си </w:t>
      </w:r>
      <w:proofErr w:type="spellStart"/>
      <w:r w:rsidRPr="00A53199">
        <w:rPr>
          <w:sz w:val="24"/>
          <w:szCs w:val="24"/>
        </w:rPr>
        <w:t>Цзиньпином</w:t>
      </w:r>
      <w:proofErr w:type="spellEnd"/>
    </w:p>
    <w:p w14:paraId="7E977598" w14:textId="77777777" w:rsidR="004F1A93" w:rsidRPr="00A53199" w:rsidRDefault="004F1A93" w:rsidP="004F1A93">
      <w:pPr>
        <w:rPr>
          <w:sz w:val="24"/>
          <w:szCs w:val="24"/>
        </w:rPr>
      </w:pPr>
    </w:p>
    <w:p w14:paraId="1017EAD8" w14:textId="0EA719AC" w:rsidR="003873D8" w:rsidRPr="00A53199" w:rsidRDefault="003873D8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24:</w:t>
      </w:r>
    </w:p>
    <w:p w14:paraId="13873F6F" w14:textId="0099282E" w:rsidR="004F1A93" w:rsidRPr="00A53199" w:rsidRDefault="004F1A93" w:rsidP="003873D8">
      <w:pPr>
        <w:rPr>
          <w:sz w:val="24"/>
          <w:szCs w:val="24"/>
        </w:rPr>
      </w:pPr>
      <w:r w:rsidRPr="00A53199">
        <w:rPr>
          <w:sz w:val="24"/>
          <w:szCs w:val="24"/>
        </w:rPr>
        <w:t>Высказывание Дэн Сяопина: «Неважно, какого цвета кошка, лишь бы ловила мышей» является образным отражением стратегии:</w:t>
      </w:r>
    </w:p>
    <w:p w14:paraId="46993880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А. воссоединения Гонконга с Китаем</w:t>
      </w:r>
    </w:p>
    <w:p w14:paraId="7F1962A9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Б. присоединения Китая к ВТО</w:t>
      </w:r>
    </w:p>
    <w:p w14:paraId="0BEAD746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использования элементов рынка в плановой экономике Китая    </w:t>
      </w:r>
    </w:p>
    <w:p w14:paraId="71B68117" w14:textId="77777777" w:rsidR="0022427C" w:rsidRPr="00A53199" w:rsidRDefault="0022427C" w:rsidP="00E631AD">
      <w:pPr>
        <w:pStyle w:val="af6"/>
        <w:ind w:left="786" w:hanging="786"/>
        <w:rPr>
          <w:b/>
          <w:sz w:val="24"/>
          <w:szCs w:val="24"/>
        </w:rPr>
      </w:pPr>
    </w:p>
    <w:p w14:paraId="168A6832" w14:textId="6CF7FA6F" w:rsidR="003873D8" w:rsidRPr="00A53199" w:rsidRDefault="003873D8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25:</w:t>
      </w:r>
    </w:p>
    <w:p w14:paraId="35608DD2" w14:textId="56CC0C12" w:rsidR="004F1A93" w:rsidRPr="00A53199" w:rsidRDefault="004F1A93" w:rsidP="003873D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Рыночные реформы в Китае были начаты с такого сектора экономики:</w:t>
      </w:r>
    </w:p>
    <w:p w14:paraId="542D88CE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А. ИТ-технологии</w:t>
      </w:r>
    </w:p>
    <w:p w14:paraId="71E626AB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Б. текстильная промышленность</w:t>
      </w:r>
    </w:p>
    <w:p w14:paraId="2566542D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В. машиностроение</w:t>
      </w:r>
    </w:p>
    <w:p w14:paraId="61B8051B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Г. сельское хозяйство  </w:t>
      </w:r>
    </w:p>
    <w:p w14:paraId="6BA8D6F0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Д. сфера услуг </w:t>
      </w:r>
    </w:p>
    <w:p w14:paraId="4B513EDE" w14:textId="77777777" w:rsidR="004F1A93" w:rsidRPr="00A53199" w:rsidRDefault="004F1A93" w:rsidP="00E631AD">
      <w:pPr>
        <w:pStyle w:val="af6"/>
        <w:ind w:left="786" w:hanging="786"/>
        <w:rPr>
          <w:b/>
          <w:sz w:val="24"/>
          <w:szCs w:val="24"/>
        </w:rPr>
      </w:pPr>
    </w:p>
    <w:p w14:paraId="00BD7AAD" w14:textId="325644B7" w:rsidR="003873D8" w:rsidRPr="00A53199" w:rsidRDefault="003873D8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26:</w:t>
      </w:r>
    </w:p>
    <w:p w14:paraId="78F78DCC" w14:textId="0017F673" w:rsidR="004F1A93" w:rsidRPr="00A53199" w:rsidRDefault="003873D8" w:rsidP="003873D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</w:t>
      </w:r>
      <w:r w:rsidR="004F1A93" w:rsidRPr="00A53199">
        <w:rPr>
          <w:sz w:val="24"/>
          <w:szCs w:val="24"/>
        </w:rPr>
        <w:t>ЮАР относят к группе стран:</w:t>
      </w:r>
    </w:p>
    <w:p w14:paraId="4C07BFFF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А. метрополий</w:t>
      </w:r>
    </w:p>
    <w:p w14:paraId="605D8143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Б. расположенных к северу от Сахары</w:t>
      </w:r>
    </w:p>
    <w:p w14:paraId="7E34C931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с уровнем дохода (ВНП на душу – по ВБ) выше среднего  </w:t>
      </w:r>
    </w:p>
    <w:p w14:paraId="4A17658B" w14:textId="77777777" w:rsidR="004F1A93" w:rsidRPr="00A53199" w:rsidRDefault="004F1A93" w:rsidP="004F1A93">
      <w:pPr>
        <w:rPr>
          <w:b/>
          <w:sz w:val="24"/>
          <w:szCs w:val="24"/>
        </w:rPr>
      </w:pPr>
    </w:p>
    <w:p w14:paraId="003F4FF7" w14:textId="77777777" w:rsidR="003873D8" w:rsidRPr="00A53199" w:rsidRDefault="003873D8" w:rsidP="003C07BA">
      <w:pPr>
        <w:pStyle w:val="af6"/>
        <w:numPr>
          <w:ilvl w:val="0"/>
          <w:numId w:val="7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27:</w:t>
      </w:r>
    </w:p>
    <w:p w14:paraId="7E9F725D" w14:textId="17EB6B08" w:rsidR="004F1A93" w:rsidRPr="00A53199" w:rsidRDefault="003873D8" w:rsidP="003873D8">
      <w:pPr>
        <w:rPr>
          <w:b/>
          <w:bCs/>
          <w:sz w:val="24"/>
          <w:szCs w:val="24"/>
        </w:rPr>
      </w:pPr>
      <w:r w:rsidRPr="00A53199">
        <w:rPr>
          <w:sz w:val="24"/>
          <w:szCs w:val="24"/>
        </w:rPr>
        <w:t xml:space="preserve"> </w:t>
      </w:r>
      <w:r w:rsidR="004F1A93" w:rsidRPr="00A53199">
        <w:rPr>
          <w:sz w:val="24"/>
          <w:szCs w:val="24"/>
        </w:rPr>
        <w:t xml:space="preserve"> Укажите страну, использующую ядерные технологии:</w:t>
      </w:r>
    </w:p>
    <w:p w14:paraId="45F35711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А. Египет</w:t>
      </w:r>
    </w:p>
    <w:p w14:paraId="235FF5A1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Б. Алжир</w:t>
      </w:r>
    </w:p>
    <w:p w14:paraId="335EDBC9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ЮАР        </w:t>
      </w:r>
    </w:p>
    <w:p w14:paraId="59226DA2" w14:textId="77777777" w:rsidR="004F1A93" w:rsidRPr="00A53199" w:rsidRDefault="004F1A93" w:rsidP="004F1A93">
      <w:pPr>
        <w:rPr>
          <w:sz w:val="24"/>
          <w:szCs w:val="24"/>
        </w:rPr>
      </w:pPr>
      <w:r w:rsidRPr="00A53199">
        <w:rPr>
          <w:sz w:val="24"/>
          <w:szCs w:val="24"/>
        </w:rPr>
        <w:t>Г. Эфиопия</w:t>
      </w:r>
    </w:p>
    <w:p w14:paraId="474AB83D" w14:textId="77777777" w:rsidR="004F1A93" w:rsidRPr="00A53199" w:rsidRDefault="004F1A93" w:rsidP="00E631AD">
      <w:pPr>
        <w:pStyle w:val="af6"/>
        <w:ind w:left="786" w:hanging="786"/>
        <w:rPr>
          <w:b/>
          <w:sz w:val="24"/>
          <w:szCs w:val="24"/>
        </w:rPr>
      </w:pPr>
    </w:p>
    <w:p w14:paraId="2E4D12AC" w14:textId="6221AA29" w:rsidR="003873D8" w:rsidRPr="00A53199" w:rsidRDefault="003873D8" w:rsidP="003C07BA">
      <w:pPr>
        <w:pStyle w:val="af6"/>
        <w:numPr>
          <w:ilvl w:val="0"/>
          <w:numId w:val="7"/>
        </w:numPr>
        <w:rPr>
          <w:rFonts w:eastAsia="Calibri"/>
          <w:b/>
          <w:bCs/>
          <w:sz w:val="24"/>
          <w:szCs w:val="24"/>
          <w:lang w:eastAsia="en-US"/>
        </w:rPr>
      </w:pPr>
      <w:r w:rsidRPr="00A53199">
        <w:rPr>
          <w:rFonts w:eastAsia="Calibri"/>
          <w:b/>
          <w:bCs/>
          <w:sz w:val="24"/>
          <w:szCs w:val="24"/>
          <w:lang w:eastAsia="en-US"/>
        </w:rPr>
        <w:t>Тестовый вопрос 28:</w:t>
      </w:r>
    </w:p>
    <w:p w14:paraId="4FC90794" w14:textId="5DD226A7" w:rsidR="004F1A93" w:rsidRPr="00A53199" w:rsidRDefault="004F1A93" w:rsidP="003873D8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 xml:space="preserve"> Апартеид – это создание:</w:t>
      </w:r>
    </w:p>
    <w:p w14:paraId="6E348E55" w14:textId="77777777" w:rsidR="004F1A93" w:rsidRPr="00A53199" w:rsidRDefault="004F1A93" w:rsidP="004F1A93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 xml:space="preserve">А. «Южной Африки для белых»          </w:t>
      </w:r>
    </w:p>
    <w:p w14:paraId="71453D59" w14:textId="77777777" w:rsidR="004F1A93" w:rsidRPr="00A53199" w:rsidRDefault="004F1A93" w:rsidP="004F1A93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>Б. «Южной Африки для черных»</w:t>
      </w:r>
    </w:p>
    <w:p w14:paraId="084F83E2" w14:textId="77777777" w:rsidR="004F1A93" w:rsidRPr="00A53199" w:rsidRDefault="004F1A93" w:rsidP="004F1A93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>В. «Южной Африки для африканеров»</w:t>
      </w:r>
    </w:p>
    <w:p w14:paraId="6D833503" w14:textId="77777777" w:rsidR="004F1A93" w:rsidRPr="00A53199" w:rsidRDefault="004F1A93" w:rsidP="004F1A93">
      <w:pPr>
        <w:rPr>
          <w:rFonts w:eastAsia="Calibri"/>
          <w:sz w:val="24"/>
          <w:szCs w:val="24"/>
          <w:lang w:eastAsia="en-US"/>
        </w:rPr>
      </w:pPr>
    </w:p>
    <w:p w14:paraId="430D49F5" w14:textId="402D104F" w:rsidR="003873D8" w:rsidRPr="00A53199" w:rsidRDefault="003873D8" w:rsidP="003C07BA">
      <w:pPr>
        <w:pStyle w:val="af6"/>
        <w:numPr>
          <w:ilvl w:val="0"/>
          <w:numId w:val="7"/>
        </w:numPr>
        <w:rPr>
          <w:rFonts w:eastAsia="Calibri"/>
          <w:b/>
          <w:bCs/>
          <w:sz w:val="24"/>
          <w:szCs w:val="24"/>
          <w:lang w:eastAsia="en-US"/>
        </w:rPr>
      </w:pPr>
      <w:r w:rsidRPr="00A53199">
        <w:rPr>
          <w:rFonts w:eastAsia="Calibri"/>
          <w:b/>
          <w:bCs/>
          <w:sz w:val="24"/>
          <w:szCs w:val="24"/>
          <w:lang w:eastAsia="en-US"/>
        </w:rPr>
        <w:t>Тестовый вопрос 29:</w:t>
      </w:r>
    </w:p>
    <w:p w14:paraId="5D95B1F8" w14:textId="6FDB03C8" w:rsidR="004F1A93" w:rsidRPr="00A53199" w:rsidRDefault="004F1A93" w:rsidP="003873D8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>Бантустаны – это:</w:t>
      </w:r>
    </w:p>
    <w:p w14:paraId="52D956ED" w14:textId="77777777" w:rsidR="004F1A93" w:rsidRPr="00A53199" w:rsidRDefault="004F1A93" w:rsidP="004F1A93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>А. сеть тюремных заведений в ЮАР</w:t>
      </w:r>
    </w:p>
    <w:p w14:paraId="76E8A826" w14:textId="77777777" w:rsidR="004F1A93" w:rsidRPr="00A53199" w:rsidRDefault="004F1A93" w:rsidP="004F1A93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 xml:space="preserve">Б. резерваты для коренного африканского населения     </w:t>
      </w:r>
    </w:p>
    <w:p w14:paraId="5687A2C7" w14:textId="77777777" w:rsidR="004F1A93" w:rsidRDefault="004F1A93" w:rsidP="004F1A93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>В. исторические места охоты африканского народа «банту»</w:t>
      </w:r>
    </w:p>
    <w:p w14:paraId="13EFA75D" w14:textId="77777777" w:rsidR="003873D8" w:rsidRDefault="003873D8" w:rsidP="004F1A93">
      <w:pPr>
        <w:rPr>
          <w:rFonts w:eastAsia="Calibri"/>
          <w:sz w:val="24"/>
          <w:szCs w:val="24"/>
          <w:lang w:eastAsia="en-US"/>
        </w:rPr>
      </w:pPr>
    </w:p>
    <w:p w14:paraId="6BF44C03" w14:textId="311F286F" w:rsidR="003873D8" w:rsidRPr="003873D8" w:rsidRDefault="003873D8" w:rsidP="003C07BA">
      <w:pPr>
        <w:pStyle w:val="af6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r w:rsidRPr="003873D8">
        <w:rPr>
          <w:rFonts w:eastAsia="Calibri"/>
          <w:b/>
          <w:bCs/>
          <w:sz w:val="24"/>
          <w:szCs w:val="24"/>
          <w:lang w:eastAsia="en-US"/>
        </w:rPr>
        <w:t xml:space="preserve">Тестовый вопрос </w:t>
      </w:r>
      <w:r>
        <w:rPr>
          <w:rFonts w:eastAsia="Calibri"/>
          <w:b/>
          <w:bCs/>
          <w:sz w:val="24"/>
          <w:szCs w:val="24"/>
          <w:lang w:eastAsia="en-US"/>
        </w:rPr>
        <w:t>30:</w:t>
      </w:r>
    </w:p>
    <w:p w14:paraId="37F79BC2" w14:textId="7BFF0917" w:rsidR="003873D8" w:rsidRDefault="003873D8" w:rsidP="003873D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Укажите страну, которая НЕ является членом ЕС:</w:t>
      </w:r>
    </w:p>
    <w:p w14:paraId="42E5912B" w14:textId="09331FC7" w:rsidR="003873D8" w:rsidRDefault="003873D8" w:rsidP="003873D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А. Норвегия</w:t>
      </w:r>
    </w:p>
    <w:p w14:paraId="0AAF7BF5" w14:textId="49802409" w:rsidR="003873D8" w:rsidRDefault="003873D8" w:rsidP="003873D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Б. Болгария</w:t>
      </w:r>
    </w:p>
    <w:p w14:paraId="61A31C43" w14:textId="4EE98C94" w:rsidR="003873D8" w:rsidRDefault="003873D8" w:rsidP="003873D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В. </w:t>
      </w:r>
      <w:r w:rsidR="00A53199">
        <w:rPr>
          <w:rFonts w:eastAsia="Calibri"/>
          <w:sz w:val="24"/>
          <w:szCs w:val="24"/>
          <w:lang w:eastAsia="en-US"/>
        </w:rPr>
        <w:t>Румыния</w:t>
      </w:r>
    </w:p>
    <w:p w14:paraId="6A295688" w14:textId="77777777" w:rsidR="00A53199" w:rsidRDefault="00A53199" w:rsidP="003873D8">
      <w:pPr>
        <w:rPr>
          <w:rFonts w:eastAsia="Calibri"/>
          <w:sz w:val="24"/>
          <w:szCs w:val="24"/>
          <w:lang w:eastAsia="en-US"/>
        </w:rPr>
      </w:pPr>
    </w:p>
    <w:p w14:paraId="064D5196" w14:textId="44F3B8D2" w:rsidR="00A53199" w:rsidRDefault="00A53199" w:rsidP="00A53199">
      <w:pPr>
        <w:rPr>
          <w:b/>
          <w:sz w:val="24"/>
          <w:szCs w:val="24"/>
        </w:rPr>
      </w:pPr>
      <w:r w:rsidRPr="00ED6EC2">
        <w:rPr>
          <w:b/>
          <w:sz w:val="24"/>
          <w:szCs w:val="24"/>
        </w:rPr>
        <w:t xml:space="preserve">Критерии оценки (в баллах): </w:t>
      </w:r>
    </w:p>
    <w:p w14:paraId="339A5458" w14:textId="3DA5AE68" w:rsidR="00ED6EC2" w:rsidRDefault="00ED6EC2" w:rsidP="00ED6EC2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- 5 баллов выставляется обучающемуся, если: он сумел верно и в полном объеме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 xml:space="preserve">-анализа раскрыть понимание </w:t>
      </w:r>
      <w:r>
        <w:rPr>
          <w:sz w:val="24"/>
          <w:szCs w:val="24"/>
        </w:rPr>
        <w:t>специфики экономик разных зарубежных стран с учетом их включенности в международную торговлю.</w:t>
      </w:r>
    </w:p>
    <w:p w14:paraId="506E7581" w14:textId="340EFE02" w:rsidR="00ED6EC2" w:rsidRDefault="00ED6EC2" w:rsidP="00ED6EC2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- 4-3 балла выставляется обучающемуся, если: он сумел с незначительными замечаниями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 xml:space="preserve">-анализа раскрыть понимание </w:t>
      </w:r>
      <w:r>
        <w:rPr>
          <w:sz w:val="24"/>
          <w:szCs w:val="24"/>
        </w:rPr>
        <w:t>специфики экономик</w:t>
      </w:r>
      <w:r w:rsidRPr="00ED6EC2">
        <w:rPr>
          <w:sz w:val="24"/>
          <w:szCs w:val="24"/>
        </w:rPr>
        <w:t xml:space="preserve"> разных зарубежных стран с учетом их включенности в международную торговлю.</w:t>
      </w:r>
    </w:p>
    <w:p w14:paraId="389EAA75" w14:textId="5509D1A8" w:rsidR="00ED6EC2" w:rsidRDefault="00ED6EC2" w:rsidP="00ED6EC2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- 2-1 балла выставляется обучающемуся, если: он сумел на базовом уровне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>-анализа раскрыть понимание</w:t>
      </w:r>
      <w:r>
        <w:rPr>
          <w:sz w:val="24"/>
          <w:szCs w:val="24"/>
        </w:rPr>
        <w:t xml:space="preserve"> специфики экономик</w:t>
      </w:r>
      <w:r w:rsidRPr="00ED6EC2">
        <w:rPr>
          <w:sz w:val="24"/>
          <w:szCs w:val="24"/>
        </w:rPr>
        <w:t xml:space="preserve"> разных зарубежных стран с учетом их включенности в международную торговлю.</w:t>
      </w:r>
    </w:p>
    <w:p w14:paraId="45095BEC" w14:textId="74BD0F97" w:rsidR="00ED6EC2" w:rsidRDefault="00ED6EC2" w:rsidP="00ED6EC2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- 0 баллов выставляется обучающемуся, если: он не сумел на базовом уровне на основе применения </w:t>
      </w:r>
      <w:proofErr w:type="spellStart"/>
      <w:r w:rsidRPr="00EF4016">
        <w:rPr>
          <w:sz w:val="24"/>
          <w:szCs w:val="24"/>
          <w:lang w:val="en-US"/>
        </w:rPr>
        <w:t>Swot</w:t>
      </w:r>
      <w:proofErr w:type="spellEnd"/>
      <w:r w:rsidRPr="00EF4016">
        <w:rPr>
          <w:sz w:val="24"/>
          <w:szCs w:val="24"/>
        </w:rPr>
        <w:t xml:space="preserve">-анализа раскрыть </w:t>
      </w:r>
      <w:r w:rsidRPr="00ED6EC2">
        <w:rPr>
          <w:sz w:val="24"/>
          <w:szCs w:val="24"/>
        </w:rPr>
        <w:t>специфики экономики разных зарубежных стран с учетом их включенности в международную торговлю.</w:t>
      </w:r>
    </w:p>
    <w:p w14:paraId="56D8E1DC" w14:textId="77777777" w:rsidR="00096B04" w:rsidRDefault="00096B04" w:rsidP="00ED6EC2">
      <w:pPr>
        <w:jc w:val="both"/>
        <w:rPr>
          <w:sz w:val="24"/>
          <w:szCs w:val="24"/>
        </w:rPr>
      </w:pPr>
    </w:p>
    <w:p w14:paraId="1D572C5B" w14:textId="5EF5A7A0" w:rsidR="002A122A" w:rsidRPr="00E631AD" w:rsidRDefault="002A122A" w:rsidP="00A53199">
      <w:pPr>
        <w:pStyle w:val="af6"/>
        <w:ind w:left="786" w:hanging="786"/>
        <w:jc w:val="center"/>
        <w:rPr>
          <w:b/>
          <w:i/>
          <w:color w:val="FF0000"/>
          <w:sz w:val="24"/>
          <w:szCs w:val="24"/>
        </w:rPr>
      </w:pPr>
      <w:r w:rsidRPr="00E631AD">
        <w:rPr>
          <w:b/>
          <w:sz w:val="24"/>
          <w:szCs w:val="24"/>
        </w:rPr>
        <w:t>Задания для творческого рейтинга</w:t>
      </w:r>
    </w:p>
    <w:p w14:paraId="5D6D905C" w14:textId="780E8A7C" w:rsidR="00F903F9" w:rsidRDefault="00F903F9" w:rsidP="00F903F9">
      <w:pPr>
        <w:rPr>
          <w:rFonts w:eastAsia="Courier New"/>
          <w:b/>
          <w:bCs/>
          <w:i/>
          <w:color w:val="FF0000"/>
          <w:sz w:val="24"/>
          <w:szCs w:val="24"/>
          <w:lang w:eastAsia="en-US" w:bidi="ru-RU"/>
        </w:rPr>
      </w:pPr>
    </w:p>
    <w:p w14:paraId="13C6E700" w14:textId="3E566880" w:rsidR="0058736E" w:rsidRPr="00510FC3" w:rsidRDefault="0058736E" w:rsidP="0058736E">
      <w:pPr>
        <w:pStyle w:val="Default"/>
        <w:jc w:val="center"/>
        <w:rPr>
          <w:color w:val="auto"/>
          <w:highlight w:val="yellow"/>
        </w:rPr>
      </w:pPr>
      <w:r w:rsidRPr="003E6F49">
        <w:rPr>
          <w:b/>
          <w:bCs/>
          <w:color w:val="auto"/>
        </w:rPr>
        <w:t xml:space="preserve">Темы </w:t>
      </w:r>
      <w:r w:rsidR="00F967A3" w:rsidRPr="003E6F49">
        <w:rPr>
          <w:b/>
          <w:bCs/>
          <w:color w:val="auto"/>
        </w:rPr>
        <w:t xml:space="preserve">индивидуальных и/или </w:t>
      </w:r>
      <w:r w:rsidRPr="003E6F49">
        <w:rPr>
          <w:b/>
          <w:bCs/>
          <w:color w:val="auto"/>
        </w:rPr>
        <w:t xml:space="preserve">групповых </w:t>
      </w:r>
      <w:r w:rsidR="0071296D">
        <w:rPr>
          <w:b/>
          <w:bCs/>
          <w:color w:val="auto"/>
        </w:rPr>
        <w:t>рефератов/</w:t>
      </w:r>
      <w:r w:rsidRPr="003E6F49">
        <w:rPr>
          <w:b/>
          <w:bCs/>
          <w:color w:val="auto"/>
        </w:rPr>
        <w:t>проектов</w:t>
      </w:r>
    </w:p>
    <w:p w14:paraId="5098B46E" w14:textId="77777777" w:rsidR="0058736E" w:rsidRPr="00510FC3" w:rsidRDefault="0058736E" w:rsidP="0058736E">
      <w:pPr>
        <w:pStyle w:val="Default"/>
        <w:rPr>
          <w:color w:val="auto"/>
          <w:highlight w:val="yellow"/>
        </w:rPr>
      </w:pPr>
    </w:p>
    <w:p w14:paraId="7ADF698B" w14:textId="77777777" w:rsidR="00CD40BC" w:rsidRPr="00CD40BC" w:rsidRDefault="001A16D5" w:rsidP="00CD40B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 w:rsidR="00CD40BC" w:rsidRPr="00CD40BC">
        <w:rPr>
          <w:bCs/>
          <w:sz w:val="24"/>
          <w:szCs w:val="24"/>
        </w:rPr>
        <w:t xml:space="preserve">: </w:t>
      </w:r>
      <w:r w:rsidR="00CD40BC" w:rsidRPr="00CD40BC">
        <w:rPr>
          <w:b/>
          <w:bCs/>
          <w:i/>
          <w:sz w:val="24"/>
          <w:szCs w:val="24"/>
        </w:rPr>
        <w:t>ПК-2.1.</w:t>
      </w:r>
      <w:r w:rsidR="00CD40BC" w:rsidRPr="00CD40BC">
        <w:rPr>
          <w:bCs/>
          <w:i/>
          <w:sz w:val="24"/>
          <w:szCs w:val="24"/>
        </w:rPr>
        <w:t xml:space="preserve"> </w:t>
      </w:r>
      <w:r w:rsidR="00CD40BC" w:rsidRPr="00CD40BC">
        <w:rPr>
          <w:bCs/>
          <w:sz w:val="24"/>
          <w:szCs w:val="24"/>
        </w:rPr>
        <w:t xml:space="preserve">Осуществлять мониторинг и отбор статистических показателей о тенденциях развития международной торговли. </w:t>
      </w:r>
      <w:r w:rsidR="00CD40BC" w:rsidRPr="00CD40BC">
        <w:rPr>
          <w:b/>
          <w:bCs/>
          <w:i/>
          <w:sz w:val="24"/>
          <w:szCs w:val="24"/>
        </w:rPr>
        <w:t>ПК-3.3.</w:t>
      </w:r>
      <w:r w:rsidR="00CD40BC" w:rsidRPr="00CD40BC">
        <w:rPr>
          <w:bCs/>
          <w:sz w:val="24"/>
          <w:szCs w:val="24"/>
        </w:rPr>
        <w:t xml:space="preserve"> Использовать современные ИКТ для решения аналитических и исследовательских задач.</w:t>
      </w:r>
      <w:r w:rsidR="00CD40BC" w:rsidRPr="00CD40BC">
        <w:rPr>
          <w:bCs/>
          <w:i/>
          <w:iCs/>
          <w:sz w:val="24"/>
          <w:szCs w:val="24"/>
        </w:rPr>
        <w:t xml:space="preserve"> </w:t>
      </w:r>
      <w:r w:rsidR="00CD40BC" w:rsidRPr="00CD40BC">
        <w:rPr>
          <w:b/>
          <w:bCs/>
          <w:i/>
          <w:sz w:val="24"/>
          <w:szCs w:val="24"/>
        </w:rPr>
        <w:t>ПК-4.1</w:t>
      </w:r>
      <w:r w:rsidR="00CD40BC" w:rsidRPr="00CD40BC">
        <w:rPr>
          <w:bCs/>
          <w:i/>
          <w:sz w:val="24"/>
          <w:szCs w:val="24"/>
        </w:rPr>
        <w:t xml:space="preserve">. </w:t>
      </w:r>
      <w:r w:rsidR="00CD40BC" w:rsidRPr="00CD40BC">
        <w:rPr>
          <w:bCs/>
          <w:sz w:val="24"/>
          <w:szCs w:val="24"/>
        </w:rPr>
        <w:t xml:space="preserve">Проводить </w:t>
      </w:r>
      <w:proofErr w:type="spellStart"/>
      <w:r w:rsidR="00CD40BC" w:rsidRPr="00CD40BC">
        <w:rPr>
          <w:bCs/>
          <w:sz w:val="24"/>
          <w:szCs w:val="24"/>
          <w:lang w:val="en-US"/>
        </w:rPr>
        <w:t>Swot</w:t>
      </w:r>
      <w:proofErr w:type="spellEnd"/>
      <w:r w:rsidR="00CD40BC" w:rsidRPr="00CD40BC">
        <w:rPr>
          <w:bCs/>
          <w:sz w:val="24"/>
          <w:szCs w:val="24"/>
        </w:rPr>
        <w:t>-анализ.</w:t>
      </w:r>
    </w:p>
    <w:p w14:paraId="335590E6" w14:textId="494ADBF6" w:rsidR="001A16D5" w:rsidRPr="00D36F48" w:rsidRDefault="005513C4" w:rsidP="001A16D5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</w:p>
    <w:p w14:paraId="05C12BBB" w14:textId="77777777" w:rsidR="00CD40BC" w:rsidRPr="00CD40BC" w:rsidRDefault="00CD40BC" w:rsidP="003C07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D40BC">
        <w:rPr>
          <w:bCs/>
          <w:color w:val="000000"/>
          <w:sz w:val="24"/>
          <w:szCs w:val="24"/>
        </w:rPr>
        <w:t>Сравнительный анализ современного состояния и внешнеторговой политики национальных экономик (выбрать любые две-три страны мира)</w:t>
      </w:r>
    </w:p>
    <w:p w14:paraId="5EB7642C" w14:textId="77777777" w:rsidR="00CD40BC" w:rsidRPr="00CD40BC" w:rsidRDefault="00CD40BC" w:rsidP="003C07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D40BC">
        <w:rPr>
          <w:bCs/>
          <w:color w:val="000000"/>
          <w:sz w:val="24"/>
          <w:szCs w:val="24"/>
        </w:rPr>
        <w:t xml:space="preserve">Сравнительный анализ единой аграрной (энергетической или другой) политики в России и в странах ЕС </w:t>
      </w:r>
    </w:p>
    <w:p w14:paraId="3C8AD183" w14:textId="77777777" w:rsidR="00CD40BC" w:rsidRPr="00CD40BC" w:rsidRDefault="00CD40BC" w:rsidP="003C07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D40BC">
        <w:rPr>
          <w:bCs/>
          <w:color w:val="000000"/>
          <w:sz w:val="24"/>
          <w:szCs w:val="24"/>
        </w:rPr>
        <w:t>Сравнительный анализ развития экономик и внешней торговли стран Латинской Америки (любой другой группы стран)</w:t>
      </w:r>
    </w:p>
    <w:p w14:paraId="34946D26" w14:textId="44DE38C2" w:rsidR="00CD40BC" w:rsidRPr="00CD40BC" w:rsidRDefault="00CD40BC" w:rsidP="003C07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D40BC">
        <w:rPr>
          <w:bCs/>
          <w:color w:val="000000"/>
          <w:sz w:val="24"/>
          <w:szCs w:val="24"/>
        </w:rPr>
        <w:t>Характеристика динамики макроэкономически</w:t>
      </w:r>
      <w:r>
        <w:rPr>
          <w:bCs/>
          <w:color w:val="000000"/>
          <w:sz w:val="24"/>
          <w:szCs w:val="24"/>
        </w:rPr>
        <w:t>х показателей</w:t>
      </w:r>
      <w:r w:rsidRPr="00CD40BC">
        <w:rPr>
          <w:bCs/>
          <w:color w:val="000000"/>
          <w:sz w:val="24"/>
          <w:szCs w:val="24"/>
        </w:rPr>
        <w:t xml:space="preserve"> любой страны (группы стран) за 2000-2020 </w:t>
      </w:r>
      <w:proofErr w:type="spellStart"/>
      <w:r w:rsidRPr="00CD40BC">
        <w:rPr>
          <w:bCs/>
          <w:color w:val="000000"/>
          <w:sz w:val="24"/>
          <w:szCs w:val="24"/>
        </w:rPr>
        <w:t>г.г</w:t>
      </w:r>
      <w:proofErr w:type="spellEnd"/>
      <w:r w:rsidRPr="00CD40BC">
        <w:rPr>
          <w:bCs/>
          <w:color w:val="000000"/>
          <w:sz w:val="24"/>
          <w:szCs w:val="24"/>
        </w:rPr>
        <w:t>.</w:t>
      </w:r>
    </w:p>
    <w:p w14:paraId="3D2C2D7C" w14:textId="77777777" w:rsidR="00CD40BC" w:rsidRDefault="00CD40BC" w:rsidP="003C07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D40BC">
        <w:rPr>
          <w:bCs/>
          <w:color w:val="000000"/>
          <w:sz w:val="24"/>
          <w:szCs w:val="24"/>
        </w:rPr>
        <w:t>Анализ состояния агробизнеса в Индии (другой стране).</w:t>
      </w:r>
    </w:p>
    <w:p w14:paraId="1C34448B" w14:textId="0CFF31F0" w:rsidR="00CD40BC" w:rsidRDefault="00CD40BC" w:rsidP="003C07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Сила и слабость внешнеторговой политики США в контексте ЮСМКА.</w:t>
      </w:r>
    </w:p>
    <w:p w14:paraId="5D39C9CA" w14:textId="1D022DA8" w:rsidR="00CD40BC" w:rsidRDefault="00CD40BC" w:rsidP="003C07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Макроэкономические возможности и риски открытых европейских экономик (на примере Нидерландов).</w:t>
      </w:r>
    </w:p>
    <w:p w14:paraId="1CCDC4C3" w14:textId="4A49E959" w:rsidR="00CD40BC" w:rsidRDefault="00CD40BC" w:rsidP="003C07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Влияние на национальную экономику внешнеторговых стратегий азиатских НИС.</w:t>
      </w:r>
    </w:p>
    <w:p w14:paraId="779E3E13" w14:textId="157E4B3C" w:rsidR="00CD40BC" w:rsidRDefault="00CD40BC" w:rsidP="003C07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Влияние цифровых технологий и платформенной международной торговли на экономику Китая.</w:t>
      </w:r>
    </w:p>
    <w:p w14:paraId="1089E762" w14:textId="7BF98588" w:rsidR="00CD40BC" w:rsidRPr="00CD40BC" w:rsidRDefault="00CD40BC" w:rsidP="003C07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Возможности и риски внешнеторговой политики стран ЕАЭС</w:t>
      </w:r>
      <w:r w:rsidR="0050116F">
        <w:rPr>
          <w:bCs/>
          <w:color w:val="000000"/>
          <w:sz w:val="24"/>
          <w:szCs w:val="24"/>
        </w:rPr>
        <w:t>.</w:t>
      </w:r>
    </w:p>
    <w:p w14:paraId="2043ACBF" w14:textId="77777777" w:rsidR="00C33173" w:rsidRPr="00510FC3" w:rsidRDefault="00C33173" w:rsidP="00CD40B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0280EDFB" w14:textId="302A2602" w:rsidR="006424C7" w:rsidRDefault="0058736E" w:rsidP="0050116F">
      <w:pPr>
        <w:pStyle w:val="Default"/>
        <w:rPr>
          <w:b/>
        </w:rPr>
      </w:pPr>
      <w:r w:rsidRPr="005F110B">
        <w:rPr>
          <w:color w:val="auto"/>
        </w:rPr>
        <w:t xml:space="preserve"> </w:t>
      </w:r>
      <w:r w:rsidR="006424C7" w:rsidRPr="00D90EA6">
        <w:rPr>
          <w:b/>
        </w:rPr>
        <w:t xml:space="preserve">Критерии оценки (в баллах): </w:t>
      </w:r>
    </w:p>
    <w:p w14:paraId="5DBE2F4C" w14:textId="0FC3B481" w:rsidR="00206452" w:rsidRDefault="00D90EA6" w:rsidP="00D90EA6">
      <w:pPr>
        <w:jc w:val="both"/>
        <w:rPr>
          <w:sz w:val="24"/>
          <w:szCs w:val="24"/>
        </w:rPr>
      </w:pPr>
      <w:r>
        <w:rPr>
          <w:sz w:val="24"/>
          <w:szCs w:val="24"/>
        </w:rPr>
        <w:t>- 15-12</w:t>
      </w:r>
      <w:r w:rsidRPr="00EF4016">
        <w:rPr>
          <w:sz w:val="24"/>
          <w:szCs w:val="24"/>
        </w:rPr>
        <w:t xml:space="preserve"> баллов выставляется обучающемуся, если: он сумел верно и в полном объеме на основе</w:t>
      </w:r>
      <w:r>
        <w:rPr>
          <w:sz w:val="24"/>
          <w:szCs w:val="24"/>
        </w:rPr>
        <w:t xml:space="preserve"> мониторинга статистических показателей о состоянии национальной экономики и внешнеэкономической деятельности разных стран (групп стран) раскрыть понимание</w:t>
      </w:r>
      <w:r w:rsidR="00206452">
        <w:rPr>
          <w:sz w:val="24"/>
          <w:szCs w:val="24"/>
        </w:rPr>
        <w:t xml:space="preserve"> тенденций развития международной торговли и внешнеэкономических стратегий разных стран мира с учетом специфики формирования их экономик и современных технико-технологических трансформаций.</w:t>
      </w:r>
    </w:p>
    <w:p w14:paraId="63BA1704" w14:textId="77777777" w:rsidR="00206452" w:rsidRDefault="00D90EA6" w:rsidP="00206452">
      <w:pPr>
        <w:jc w:val="both"/>
        <w:rPr>
          <w:sz w:val="24"/>
          <w:szCs w:val="24"/>
        </w:rPr>
      </w:pPr>
      <w:r>
        <w:rPr>
          <w:sz w:val="24"/>
          <w:szCs w:val="24"/>
        </w:rPr>
        <w:t>- 11-8</w:t>
      </w:r>
      <w:r w:rsidRPr="00EF4016">
        <w:rPr>
          <w:sz w:val="24"/>
          <w:szCs w:val="24"/>
        </w:rPr>
        <w:t xml:space="preserve"> балла выставляется обучающемуся, если: он сумел с незначительными замечаниями </w:t>
      </w:r>
      <w:r w:rsidRPr="000E633C">
        <w:rPr>
          <w:sz w:val="24"/>
          <w:szCs w:val="24"/>
        </w:rPr>
        <w:t xml:space="preserve">на основе мониторинга статистических показателей о состоянии национальной экономики и внешнеэкономической деятельности разных стран (групп стран) раскрыть понимание </w:t>
      </w:r>
      <w:r w:rsidR="00206452">
        <w:rPr>
          <w:sz w:val="24"/>
          <w:szCs w:val="24"/>
        </w:rPr>
        <w:t>тенденций развития международной торговли и внешнеэкономических стратегий разных стран мира с учетом специфики формирования их экономик и современных технико-технологических трансформаций.</w:t>
      </w:r>
    </w:p>
    <w:p w14:paraId="76AAB072" w14:textId="77777777" w:rsidR="00206452" w:rsidRDefault="00D90EA6" w:rsidP="002064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- 7-4 </w:t>
      </w:r>
      <w:r w:rsidRPr="00EF4016">
        <w:rPr>
          <w:sz w:val="24"/>
          <w:szCs w:val="24"/>
        </w:rPr>
        <w:t xml:space="preserve">балла выставляется обучающемуся, если: он сумел на базовом уровне </w:t>
      </w:r>
      <w:r w:rsidRPr="000E633C">
        <w:rPr>
          <w:sz w:val="24"/>
          <w:szCs w:val="24"/>
        </w:rPr>
        <w:t>на основе мониторинга статистических показателей о состоянии национальной экономики и внешнеэкономической деятельности разных стран (групп стран) раскрыть понимание</w:t>
      </w:r>
      <w:r w:rsidR="00206452">
        <w:rPr>
          <w:sz w:val="24"/>
          <w:szCs w:val="24"/>
        </w:rPr>
        <w:t xml:space="preserve"> тенденций развития международной торговли и внешнеэкономических стратегий разных стран мира с учетом специфики формирования их экономик и современных технико-технологических трансформаций.</w:t>
      </w:r>
    </w:p>
    <w:p w14:paraId="5853852A" w14:textId="77777777" w:rsidR="00206452" w:rsidRDefault="00D90EA6" w:rsidP="00206452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</w:t>
      </w:r>
      <w:r>
        <w:rPr>
          <w:sz w:val="24"/>
          <w:szCs w:val="24"/>
        </w:rPr>
        <w:t>3-</w:t>
      </w:r>
      <w:r w:rsidRPr="00EF4016">
        <w:rPr>
          <w:sz w:val="24"/>
          <w:szCs w:val="24"/>
        </w:rPr>
        <w:t xml:space="preserve">0 баллов выставляется обучающемуся, если: он не сумел на базовом уровне </w:t>
      </w:r>
      <w:r w:rsidRPr="000E633C">
        <w:rPr>
          <w:sz w:val="24"/>
          <w:szCs w:val="24"/>
        </w:rPr>
        <w:t xml:space="preserve">на основе мониторинга статистических показателей о состоянии национальной экономики и внешнеэкономической деятельности разных стран (групп стран) раскрыть понимание </w:t>
      </w:r>
      <w:r w:rsidR="00206452">
        <w:rPr>
          <w:sz w:val="24"/>
          <w:szCs w:val="24"/>
        </w:rPr>
        <w:t>тенденций развития международной торговли и внешнеэкономических стратегий разных стран мира с учетом специфики формирования их экономик и современных технико-технологических трансформаций.</w:t>
      </w:r>
    </w:p>
    <w:p w14:paraId="1728828A" w14:textId="77777777" w:rsidR="00206452" w:rsidRDefault="00206452" w:rsidP="00606F6C">
      <w:pPr>
        <w:pStyle w:val="Default"/>
        <w:jc w:val="center"/>
        <w:rPr>
          <w:b/>
          <w:bCs/>
          <w:color w:val="auto"/>
        </w:rPr>
      </w:pPr>
    </w:p>
    <w:p w14:paraId="37CB5BE9" w14:textId="1155E9F5" w:rsidR="00606F6C" w:rsidRDefault="00606F6C" w:rsidP="00606F6C">
      <w:pPr>
        <w:pStyle w:val="Default"/>
        <w:jc w:val="center"/>
        <w:rPr>
          <w:b/>
          <w:bCs/>
          <w:color w:val="auto"/>
        </w:rPr>
      </w:pPr>
      <w:r w:rsidRPr="00E87734">
        <w:rPr>
          <w:b/>
          <w:bCs/>
          <w:color w:val="auto"/>
        </w:rPr>
        <w:t xml:space="preserve">Темы </w:t>
      </w:r>
      <w:r w:rsidR="004A4A8A" w:rsidRPr="00E87734">
        <w:rPr>
          <w:b/>
          <w:bCs/>
          <w:color w:val="auto"/>
        </w:rPr>
        <w:t>эссе</w:t>
      </w:r>
    </w:p>
    <w:p w14:paraId="348BEF7F" w14:textId="190D0A54" w:rsidR="005513C4" w:rsidRPr="00BC216B" w:rsidRDefault="001B682F" w:rsidP="00BC216B">
      <w:pPr>
        <w:pStyle w:val="Default"/>
        <w:jc w:val="both"/>
        <w:rPr>
          <w:color w:val="auto"/>
        </w:rPr>
      </w:pPr>
      <w:r w:rsidRPr="001B682F">
        <w:rPr>
          <w:b/>
          <w:color w:val="auto"/>
        </w:rPr>
        <w:t>Тема 1</w:t>
      </w:r>
      <w:r>
        <w:rPr>
          <w:color w:val="auto"/>
        </w:rPr>
        <w:t xml:space="preserve">. </w:t>
      </w:r>
      <w:r w:rsidRPr="00BC216B">
        <w:rPr>
          <w:rFonts w:eastAsia="Times New Roman"/>
          <w:color w:val="auto"/>
          <w:lang w:eastAsia="ru-RU"/>
        </w:rPr>
        <w:t>Уровень социально-экономического развития зарубежных стран и особенности их участия в международном разделении труда.</w:t>
      </w:r>
    </w:p>
    <w:p w14:paraId="7C5BA6E9" w14:textId="77777777" w:rsidR="001B682F" w:rsidRDefault="001B682F" w:rsidP="00BC216B">
      <w:pPr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</w:t>
      </w:r>
      <w:r>
        <w:rPr>
          <w:b/>
          <w:bCs/>
          <w:sz w:val="24"/>
          <w:szCs w:val="24"/>
        </w:rPr>
        <w:t xml:space="preserve">я: </w:t>
      </w:r>
      <w:r>
        <w:rPr>
          <w:b/>
          <w:bCs/>
          <w:i/>
          <w:sz w:val="24"/>
          <w:szCs w:val="24"/>
        </w:rPr>
        <w:t>ПК-</w:t>
      </w:r>
      <w:r w:rsidRPr="002875A9">
        <w:rPr>
          <w:b/>
          <w:bCs/>
          <w:i/>
          <w:sz w:val="24"/>
          <w:szCs w:val="24"/>
        </w:rPr>
        <w:t>2.</w:t>
      </w:r>
      <w:r>
        <w:rPr>
          <w:b/>
          <w:bCs/>
          <w:i/>
          <w:sz w:val="24"/>
          <w:szCs w:val="24"/>
        </w:rPr>
        <w:t xml:space="preserve">1. </w:t>
      </w:r>
      <w:r w:rsidRPr="00D50958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  <w:r>
        <w:rPr>
          <w:sz w:val="24"/>
          <w:szCs w:val="24"/>
        </w:rPr>
        <w:t xml:space="preserve">. </w:t>
      </w:r>
      <w:r w:rsidRPr="003F5B03">
        <w:rPr>
          <w:b/>
          <w:i/>
          <w:sz w:val="24"/>
          <w:szCs w:val="24"/>
        </w:rPr>
        <w:t>ПК-3.3.</w:t>
      </w:r>
      <w:r>
        <w:rPr>
          <w:sz w:val="24"/>
          <w:szCs w:val="24"/>
        </w:rPr>
        <w:t xml:space="preserve"> Использовать современные ИКТ для решения аналитических и исследовательских задач.</w:t>
      </w:r>
    </w:p>
    <w:p w14:paraId="14F30D8E" w14:textId="53CF2C9C" w:rsidR="001B682F" w:rsidRDefault="001B682F" w:rsidP="00BC21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31F44C2" w14:textId="57BC0178" w:rsidR="001B682F" w:rsidRDefault="001B682F" w:rsidP="003C07BA">
      <w:pPr>
        <w:pStyle w:val="af6"/>
        <w:numPr>
          <w:ilvl w:val="0"/>
          <w:numId w:val="10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Влияние процессов глобализации на состояние национальной экономики (на примере конкретной страны, группы стран).</w:t>
      </w:r>
    </w:p>
    <w:p w14:paraId="216C6DC6" w14:textId="62914FCE" w:rsidR="001B682F" w:rsidRDefault="001B682F" w:rsidP="003C07BA">
      <w:pPr>
        <w:pStyle w:val="af6"/>
        <w:numPr>
          <w:ilvl w:val="0"/>
          <w:numId w:val="10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Факторы перехода Республики Кореи из группы развивающихся стран в группу развитых стран.</w:t>
      </w:r>
    </w:p>
    <w:p w14:paraId="09CBDCF1" w14:textId="09A34CE8" w:rsidR="000B1B9A" w:rsidRDefault="000B1B9A" w:rsidP="003C07BA">
      <w:pPr>
        <w:pStyle w:val="af6"/>
        <w:numPr>
          <w:ilvl w:val="0"/>
          <w:numId w:val="10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Тезис о «конце глобализации»: за или против.</w:t>
      </w:r>
    </w:p>
    <w:p w14:paraId="1BCFB018" w14:textId="5D13F7C0" w:rsidR="000B1B9A" w:rsidRDefault="000B1B9A" w:rsidP="003C07BA">
      <w:pPr>
        <w:pStyle w:val="af6"/>
        <w:numPr>
          <w:ilvl w:val="0"/>
          <w:numId w:val="10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Влияние </w:t>
      </w:r>
      <w:proofErr w:type="spellStart"/>
      <w:r>
        <w:rPr>
          <w:bCs/>
          <w:sz w:val="24"/>
          <w:szCs w:val="24"/>
        </w:rPr>
        <w:t>локдаунов</w:t>
      </w:r>
      <w:proofErr w:type="spellEnd"/>
      <w:r>
        <w:rPr>
          <w:bCs/>
          <w:sz w:val="24"/>
          <w:szCs w:val="24"/>
        </w:rPr>
        <w:t xml:space="preserve"> 2019-2020 годов на экономики разных стран.</w:t>
      </w:r>
    </w:p>
    <w:p w14:paraId="58CA1EFF" w14:textId="621455CB" w:rsidR="000B1B9A" w:rsidRPr="001B682F" w:rsidRDefault="000B1B9A" w:rsidP="003C07BA">
      <w:pPr>
        <w:pStyle w:val="af6"/>
        <w:numPr>
          <w:ilvl w:val="0"/>
          <w:numId w:val="10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Возможности и риски глобальной </w:t>
      </w:r>
      <w:proofErr w:type="spellStart"/>
      <w:r>
        <w:rPr>
          <w:bCs/>
          <w:sz w:val="24"/>
          <w:szCs w:val="24"/>
        </w:rPr>
        <w:t>цифровизации</w:t>
      </w:r>
      <w:proofErr w:type="spellEnd"/>
      <w:r>
        <w:rPr>
          <w:bCs/>
          <w:sz w:val="24"/>
          <w:szCs w:val="24"/>
        </w:rPr>
        <w:t>.</w:t>
      </w:r>
    </w:p>
    <w:p w14:paraId="4B5BBAA8" w14:textId="77777777" w:rsidR="001B682F" w:rsidRDefault="001B682F" w:rsidP="0050116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0AB4A3A" w14:textId="77777777" w:rsidR="0098513A" w:rsidRDefault="0098513A" w:rsidP="0098513A">
      <w:pPr>
        <w:rPr>
          <w:b/>
          <w:sz w:val="24"/>
          <w:szCs w:val="24"/>
        </w:rPr>
      </w:pPr>
      <w:r w:rsidRPr="00ED6EC2">
        <w:rPr>
          <w:b/>
          <w:sz w:val="24"/>
          <w:szCs w:val="24"/>
        </w:rPr>
        <w:t xml:space="preserve">Критерии оценки (в баллах): </w:t>
      </w:r>
    </w:p>
    <w:p w14:paraId="225C87D4" w14:textId="2B96263C" w:rsidR="000E633C" w:rsidRDefault="0098513A" w:rsidP="0098513A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>- 5 баллов выставляется обучающемуся, если: он сумел верно и в полном объеме на основе</w:t>
      </w:r>
      <w:r>
        <w:rPr>
          <w:sz w:val="24"/>
          <w:szCs w:val="24"/>
        </w:rPr>
        <w:t xml:space="preserve"> мониторинга статистических показателей о состоянии </w:t>
      </w:r>
      <w:r w:rsidR="000E633C">
        <w:rPr>
          <w:sz w:val="24"/>
          <w:szCs w:val="24"/>
        </w:rPr>
        <w:t xml:space="preserve">национальной </w:t>
      </w:r>
      <w:r>
        <w:rPr>
          <w:sz w:val="24"/>
          <w:szCs w:val="24"/>
        </w:rPr>
        <w:t>экономики и внешнеэкономическо</w:t>
      </w:r>
      <w:r w:rsidR="000E633C">
        <w:rPr>
          <w:sz w:val="24"/>
          <w:szCs w:val="24"/>
        </w:rPr>
        <w:t>й деятельности разных стран (групп стран) раскрыть понимание их включенности в процессы глобализации; выявить возможности усиления позиций в мировой экономике и международной торговле.</w:t>
      </w:r>
    </w:p>
    <w:p w14:paraId="011EBE93" w14:textId="77777777" w:rsidR="000E633C" w:rsidRPr="000E633C" w:rsidRDefault="0098513A" w:rsidP="000E633C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- 4-3 балла выставляется обучающемуся, если: он сумел с незначительными замечаниями </w:t>
      </w:r>
      <w:r w:rsidR="000E633C" w:rsidRPr="000E633C">
        <w:rPr>
          <w:sz w:val="24"/>
          <w:szCs w:val="24"/>
        </w:rPr>
        <w:t>на основе мониторинга статистических показателей о состоянии национальной экономики и внешнеэкономической деятельности разных стран (групп стран) раскрыть понимание их включенности в процессы глобализации; выявить возможности усиления позиций в мировой экономике и международной торговле.</w:t>
      </w:r>
    </w:p>
    <w:p w14:paraId="69E45BBB" w14:textId="77777777" w:rsidR="000E633C" w:rsidRPr="000E633C" w:rsidRDefault="0098513A" w:rsidP="000E633C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- 2-1 балла выставляется обучающемуся, если: он сумел на базовом уровне </w:t>
      </w:r>
      <w:r w:rsidR="000E633C" w:rsidRPr="000E633C">
        <w:rPr>
          <w:sz w:val="24"/>
          <w:szCs w:val="24"/>
        </w:rPr>
        <w:t>на основе мониторинга статистических показателей о состоянии национальной экономики и внешнеэкономической деятельности разных стран (групп стран) раскрыть понимание их включенности в процессы глобализации; выявить возможности усиления позиций в мировой экономике и международной торговле.</w:t>
      </w:r>
    </w:p>
    <w:p w14:paraId="2B10AE2C" w14:textId="77777777" w:rsidR="000E633C" w:rsidRPr="000E633C" w:rsidRDefault="0098513A" w:rsidP="000E633C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- 0 баллов выставляется обучающемуся, если: он не сумел на базовом уровне </w:t>
      </w:r>
      <w:r w:rsidR="000E633C" w:rsidRPr="000E633C">
        <w:rPr>
          <w:sz w:val="24"/>
          <w:szCs w:val="24"/>
        </w:rPr>
        <w:t>на основе мониторинга статистических показателей о состоянии национальной экономики и внешнеэкономической деятельности разных стран (групп стран) раскрыть понимание их включенности в процессы глобализации; выявить возможности усиления позиций в мировой экономике и международной торговле.</w:t>
      </w:r>
    </w:p>
    <w:p w14:paraId="64250553" w14:textId="77777777" w:rsidR="000B1B9A" w:rsidRDefault="000B1B9A" w:rsidP="0050116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0BC78F7" w14:textId="77777777" w:rsidR="000B1B9A" w:rsidRPr="000B1B9A" w:rsidRDefault="000B1B9A" w:rsidP="000B1B9A">
      <w:pPr>
        <w:autoSpaceDE w:val="0"/>
        <w:autoSpaceDN w:val="0"/>
        <w:adjustRightInd w:val="0"/>
        <w:rPr>
          <w:bCs/>
          <w:sz w:val="24"/>
          <w:szCs w:val="24"/>
        </w:rPr>
      </w:pPr>
      <w:r w:rsidRPr="000B1B9A">
        <w:rPr>
          <w:b/>
          <w:bCs/>
          <w:sz w:val="24"/>
          <w:szCs w:val="24"/>
        </w:rPr>
        <w:t xml:space="preserve">Тема 2. </w:t>
      </w:r>
      <w:r w:rsidRPr="000B1B9A">
        <w:rPr>
          <w:bCs/>
          <w:sz w:val="24"/>
          <w:szCs w:val="24"/>
        </w:rPr>
        <w:t>Экономики США и Канады и государственные внешнеторговые стратегии</w:t>
      </w:r>
    </w:p>
    <w:p w14:paraId="443235F9" w14:textId="77777777" w:rsidR="0050116F" w:rsidRPr="0050116F" w:rsidRDefault="001A16D5" w:rsidP="0050116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</w:t>
      </w:r>
      <w:r w:rsidR="0050116F">
        <w:rPr>
          <w:b/>
          <w:bCs/>
          <w:sz w:val="24"/>
          <w:szCs w:val="24"/>
        </w:rPr>
        <w:t xml:space="preserve">я: </w:t>
      </w:r>
      <w:r w:rsidR="0050116F" w:rsidRPr="0050116F">
        <w:rPr>
          <w:b/>
          <w:bCs/>
          <w:i/>
          <w:sz w:val="24"/>
          <w:szCs w:val="24"/>
        </w:rPr>
        <w:t xml:space="preserve">ПК-4.1. </w:t>
      </w:r>
      <w:r w:rsidR="0050116F" w:rsidRPr="0050116F">
        <w:rPr>
          <w:bCs/>
          <w:sz w:val="24"/>
          <w:szCs w:val="24"/>
        </w:rPr>
        <w:t xml:space="preserve">Проводить </w:t>
      </w:r>
      <w:proofErr w:type="spellStart"/>
      <w:r w:rsidR="0050116F" w:rsidRPr="0050116F">
        <w:rPr>
          <w:bCs/>
          <w:sz w:val="24"/>
          <w:szCs w:val="24"/>
          <w:lang w:val="en-US"/>
        </w:rPr>
        <w:t>Swot</w:t>
      </w:r>
      <w:proofErr w:type="spellEnd"/>
      <w:r w:rsidR="0050116F" w:rsidRPr="0050116F">
        <w:rPr>
          <w:bCs/>
          <w:sz w:val="24"/>
          <w:szCs w:val="24"/>
        </w:rPr>
        <w:t>-анализ.</w:t>
      </w:r>
    </w:p>
    <w:p w14:paraId="3CFEF3E7" w14:textId="3F758411" w:rsidR="001A16D5" w:rsidRPr="00D36F48" w:rsidRDefault="001A16D5" w:rsidP="001A16D5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14:paraId="47341D0C" w14:textId="77777777" w:rsidR="0050116F" w:rsidRPr="0050116F" w:rsidRDefault="0050116F" w:rsidP="003C07BA">
      <w:pPr>
        <w:pStyle w:val="Default"/>
        <w:numPr>
          <w:ilvl w:val="0"/>
          <w:numId w:val="9"/>
        </w:numPr>
        <w:jc w:val="both"/>
      </w:pPr>
      <w:r w:rsidRPr="0050116F">
        <w:t>Сравните подходы к внешнеторговой стратегии США Дональда Трампа и Джо Байдена.</w:t>
      </w:r>
    </w:p>
    <w:p w14:paraId="3DE0AD87" w14:textId="7CFC5070" w:rsidR="0050116F" w:rsidRDefault="005C0741" w:rsidP="003C07BA">
      <w:pPr>
        <w:pStyle w:val="Default"/>
        <w:numPr>
          <w:ilvl w:val="0"/>
          <w:numId w:val="9"/>
        </w:numPr>
        <w:jc w:val="both"/>
      </w:pPr>
      <w:r>
        <w:t xml:space="preserve">Возможности и риски экономического взаимодействия США и Великобритании в контексте </w:t>
      </w:r>
      <w:proofErr w:type="spellStart"/>
      <w:r>
        <w:t>брекзит</w:t>
      </w:r>
      <w:proofErr w:type="spellEnd"/>
      <w:r>
        <w:t>.</w:t>
      </w:r>
    </w:p>
    <w:p w14:paraId="6786DF1A" w14:textId="5957B0A7" w:rsidR="005C0741" w:rsidRDefault="005C0741" w:rsidP="003C07BA">
      <w:pPr>
        <w:pStyle w:val="Default"/>
        <w:numPr>
          <w:ilvl w:val="0"/>
          <w:numId w:val="9"/>
        </w:numPr>
      </w:pPr>
      <w:r>
        <w:t>Внешний/внутренний долг США и политика «количественного смягчения».</w:t>
      </w:r>
    </w:p>
    <w:p w14:paraId="79D82506" w14:textId="5C4F7DD4" w:rsidR="005C0741" w:rsidRDefault="005C0741" w:rsidP="003C07BA">
      <w:pPr>
        <w:pStyle w:val="Default"/>
        <w:numPr>
          <w:ilvl w:val="0"/>
          <w:numId w:val="9"/>
        </w:numPr>
      </w:pPr>
      <w:r>
        <w:t xml:space="preserve">Возможности и риски </w:t>
      </w:r>
      <w:proofErr w:type="spellStart"/>
      <w:r w:rsidR="0029070E">
        <w:t>решоринга</w:t>
      </w:r>
      <w:proofErr w:type="spellEnd"/>
      <w:r w:rsidR="0029070E">
        <w:t xml:space="preserve"> американских компаний.</w:t>
      </w:r>
    </w:p>
    <w:p w14:paraId="2A9463D9" w14:textId="06701AF1" w:rsidR="005C0741" w:rsidRDefault="0029070E" w:rsidP="003C07BA">
      <w:pPr>
        <w:pStyle w:val="Default"/>
        <w:numPr>
          <w:ilvl w:val="0"/>
          <w:numId w:val="9"/>
        </w:numPr>
      </w:pPr>
      <w:r>
        <w:t>«Торговая война» США и Китая: причины, инструменты, итоги.</w:t>
      </w:r>
    </w:p>
    <w:p w14:paraId="438EBDFC" w14:textId="77777777" w:rsidR="000E633C" w:rsidRDefault="000E633C" w:rsidP="000E633C">
      <w:pPr>
        <w:pStyle w:val="Default"/>
        <w:ind w:left="720"/>
      </w:pPr>
    </w:p>
    <w:p w14:paraId="7E877801" w14:textId="254AB2CD" w:rsidR="006424C7" w:rsidRPr="005F110B" w:rsidRDefault="006424C7" w:rsidP="006424C7">
      <w:pPr>
        <w:rPr>
          <w:b/>
          <w:sz w:val="24"/>
          <w:szCs w:val="24"/>
        </w:rPr>
      </w:pPr>
      <w:r w:rsidRPr="005F110B">
        <w:rPr>
          <w:b/>
          <w:sz w:val="24"/>
          <w:szCs w:val="24"/>
        </w:rPr>
        <w:t xml:space="preserve">Критерии оценки (в баллах): </w:t>
      </w:r>
    </w:p>
    <w:p w14:paraId="02A08935" w14:textId="29246E11" w:rsidR="0072351B" w:rsidRDefault="000E633C" w:rsidP="000E633C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>- 5 баллов выставляется обучающемуся, если: он сумел верно и в полном объеме на основе</w:t>
      </w:r>
      <w:r>
        <w:rPr>
          <w:sz w:val="24"/>
          <w:szCs w:val="24"/>
        </w:rPr>
        <w:t xml:space="preserve"> </w:t>
      </w:r>
      <w:r w:rsidR="0072351B">
        <w:rPr>
          <w:sz w:val="24"/>
          <w:szCs w:val="24"/>
        </w:rPr>
        <w:t xml:space="preserve">проведения </w:t>
      </w:r>
      <w:proofErr w:type="spellStart"/>
      <w:r w:rsidR="0072351B" w:rsidRPr="0072351B">
        <w:rPr>
          <w:bCs/>
          <w:sz w:val="24"/>
          <w:szCs w:val="24"/>
          <w:lang w:val="en-US"/>
        </w:rPr>
        <w:t>Swot</w:t>
      </w:r>
      <w:proofErr w:type="spellEnd"/>
      <w:r w:rsidR="0072351B">
        <w:rPr>
          <w:bCs/>
          <w:sz w:val="24"/>
          <w:szCs w:val="24"/>
        </w:rPr>
        <w:t>-анализа выявить особенности и факторы внешнеторговых стратегий США и Канады.</w:t>
      </w:r>
    </w:p>
    <w:p w14:paraId="22F54B21" w14:textId="6F8A6B30" w:rsidR="0072351B" w:rsidRDefault="000E633C" w:rsidP="000E633C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- 4-3 балла выставляется обучающемуся, если: он сумел с незначительными замечаниями </w:t>
      </w:r>
      <w:r w:rsidRPr="000E633C">
        <w:rPr>
          <w:sz w:val="24"/>
          <w:szCs w:val="24"/>
        </w:rPr>
        <w:t xml:space="preserve">на основе </w:t>
      </w:r>
      <w:r w:rsidR="0072351B" w:rsidRPr="0072351B">
        <w:rPr>
          <w:sz w:val="24"/>
          <w:szCs w:val="24"/>
        </w:rPr>
        <w:t xml:space="preserve">проведения </w:t>
      </w:r>
      <w:proofErr w:type="spellStart"/>
      <w:r w:rsidR="0072351B" w:rsidRPr="0072351B">
        <w:rPr>
          <w:bCs/>
          <w:sz w:val="24"/>
          <w:szCs w:val="24"/>
          <w:lang w:val="en-US"/>
        </w:rPr>
        <w:t>Swot</w:t>
      </w:r>
      <w:proofErr w:type="spellEnd"/>
      <w:r w:rsidR="0072351B" w:rsidRPr="0072351B">
        <w:rPr>
          <w:bCs/>
          <w:sz w:val="24"/>
          <w:szCs w:val="24"/>
        </w:rPr>
        <w:t>-анализа выявить особенности и факторы внешнеторговых стратегий США и Канады</w:t>
      </w:r>
      <w:r w:rsidR="0072351B">
        <w:rPr>
          <w:bCs/>
          <w:sz w:val="24"/>
          <w:szCs w:val="24"/>
        </w:rPr>
        <w:t>.</w:t>
      </w:r>
    </w:p>
    <w:p w14:paraId="7E8E6D4D" w14:textId="07E34A48" w:rsidR="0072351B" w:rsidRDefault="000E633C" w:rsidP="000E633C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- 2-1 балла выставляется обучающемуся, если: он сумел на базовом уровне </w:t>
      </w:r>
      <w:r w:rsidRPr="000E633C">
        <w:rPr>
          <w:sz w:val="24"/>
          <w:szCs w:val="24"/>
        </w:rPr>
        <w:t>на основе</w:t>
      </w:r>
      <w:r w:rsidR="0072351B">
        <w:rPr>
          <w:sz w:val="24"/>
          <w:szCs w:val="24"/>
        </w:rPr>
        <w:t xml:space="preserve"> </w:t>
      </w:r>
      <w:r w:rsidR="0072351B" w:rsidRPr="0072351B">
        <w:rPr>
          <w:sz w:val="24"/>
          <w:szCs w:val="24"/>
        </w:rPr>
        <w:t xml:space="preserve">проведения </w:t>
      </w:r>
      <w:proofErr w:type="spellStart"/>
      <w:r w:rsidR="0072351B" w:rsidRPr="0072351B">
        <w:rPr>
          <w:bCs/>
          <w:sz w:val="24"/>
          <w:szCs w:val="24"/>
          <w:lang w:val="en-US"/>
        </w:rPr>
        <w:t>Swot</w:t>
      </w:r>
      <w:proofErr w:type="spellEnd"/>
      <w:r w:rsidR="0072351B" w:rsidRPr="0072351B">
        <w:rPr>
          <w:bCs/>
          <w:sz w:val="24"/>
          <w:szCs w:val="24"/>
        </w:rPr>
        <w:t>-анализа выявить особенности и факторы внешнеторговых стратегий США и Канады</w:t>
      </w:r>
      <w:r w:rsidR="0072351B">
        <w:rPr>
          <w:bCs/>
          <w:sz w:val="24"/>
          <w:szCs w:val="24"/>
        </w:rPr>
        <w:t>.</w:t>
      </w:r>
    </w:p>
    <w:p w14:paraId="323A02F3" w14:textId="5440700D" w:rsidR="0072351B" w:rsidRDefault="000E633C" w:rsidP="000E633C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- 0 баллов выставляется обучающемуся, если: он не сумел на базовом уровне </w:t>
      </w:r>
      <w:r w:rsidRPr="000E633C">
        <w:rPr>
          <w:sz w:val="24"/>
          <w:szCs w:val="24"/>
        </w:rPr>
        <w:t xml:space="preserve">на основе </w:t>
      </w:r>
      <w:r w:rsidR="0072351B" w:rsidRPr="0072351B">
        <w:rPr>
          <w:sz w:val="24"/>
          <w:szCs w:val="24"/>
        </w:rPr>
        <w:t xml:space="preserve">проведения </w:t>
      </w:r>
      <w:proofErr w:type="spellStart"/>
      <w:r w:rsidR="0072351B" w:rsidRPr="0072351B">
        <w:rPr>
          <w:bCs/>
          <w:sz w:val="24"/>
          <w:szCs w:val="24"/>
          <w:lang w:val="en-US"/>
        </w:rPr>
        <w:t>Swot</w:t>
      </w:r>
      <w:proofErr w:type="spellEnd"/>
      <w:r w:rsidR="0072351B" w:rsidRPr="0072351B">
        <w:rPr>
          <w:bCs/>
          <w:sz w:val="24"/>
          <w:szCs w:val="24"/>
        </w:rPr>
        <w:t>-анализа выявить особенности и факторы внешнеторговых стратегий США и Канады</w:t>
      </w:r>
      <w:r w:rsidR="0072351B">
        <w:rPr>
          <w:bCs/>
          <w:sz w:val="24"/>
          <w:szCs w:val="24"/>
        </w:rPr>
        <w:t>.</w:t>
      </w:r>
    </w:p>
    <w:p w14:paraId="4717936A" w14:textId="77777777" w:rsidR="0072351B" w:rsidRDefault="0072351B" w:rsidP="00095C11">
      <w:pPr>
        <w:pStyle w:val="Default"/>
        <w:jc w:val="center"/>
        <w:rPr>
          <w:b/>
          <w:bCs/>
          <w:color w:val="auto"/>
          <w:highlight w:val="green"/>
        </w:rPr>
      </w:pPr>
    </w:p>
    <w:p w14:paraId="16B67643" w14:textId="13BE3116" w:rsidR="00E12342" w:rsidRDefault="00536150" w:rsidP="00095C11">
      <w:pPr>
        <w:pStyle w:val="Default"/>
        <w:jc w:val="center"/>
        <w:rPr>
          <w:b/>
          <w:bCs/>
          <w:color w:val="auto"/>
        </w:rPr>
      </w:pPr>
      <w:r w:rsidRPr="00F5626B">
        <w:rPr>
          <w:b/>
          <w:bCs/>
          <w:color w:val="auto"/>
        </w:rPr>
        <w:t>Темы докладов</w:t>
      </w:r>
    </w:p>
    <w:p w14:paraId="3D2B9F90" w14:textId="77777777" w:rsidR="00536150" w:rsidRDefault="00536150" w:rsidP="00095C11">
      <w:pPr>
        <w:pStyle w:val="Default"/>
        <w:jc w:val="center"/>
        <w:rPr>
          <w:b/>
          <w:bCs/>
          <w:color w:val="auto"/>
        </w:rPr>
      </w:pPr>
    </w:p>
    <w:p w14:paraId="7C35D274" w14:textId="77777777" w:rsidR="00536150" w:rsidRDefault="00536150" w:rsidP="0053615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4.</w:t>
      </w:r>
      <w:r w:rsidRPr="00166EB0">
        <w:t xml:space="preserve"> </w:t>
      </w:r>
      <w:r w:rsidRPr="003B5C73">
        <w:t xml:space="preserve"> </w:t>
      </w:r>
      <w:r w:rsidRPr="003120BD">
        <w:rPr>
          <w:b/>
          <w:sz w:val="24"/>
          <w:szCs w:val="24"/>
        </w:rPr>
        <w:t>Экономика Японии</w:t>
      </w:r>
    </w:p>
    <w:p w14:paraId="37D7B197" w14:textId="77777777" w:rsidR="00536150" w:rsidRPr="003F5B03" w:rsidRDefault="00536150" w:rsidP="00536150">
      <w:pPr>
        <w:jc w:val="center"/>
        <w:rPr>
          <w:b/>
          <w:sz w:val="24"/>
          <w:szCs w:val="24"/>
        </w:rPr>
      </w:pPr>
    </w:p>
    <w:p w14:paraId="4D9530C7" w14:textId="68C4B4A9" w:rsidR="00536150" w:rsidRDefault="00536150" w:rsidP="00536150">
      <w:pPr>
        <w:pStyle w:val="Default"/>
        <w:rPr>
          <w:b/>
          <w:bCs/>
          <w:color w:val="auto"/>
        </w:rPr>
      </w:pPr>
      <w:r w:rsidRPr="003F5B03">
        <w:rPr>
          <w:b/>
          <w:bCs/>
        </w:rPr>
        <w:t>Индикаторы достижения:</w:t>
      </w:r>
      <w:r w:rsidRPr="003F5B03">
        <w:rPr>
          <w:b/>
          <w:bCs/>
          <w:i/>
          <w:iCs/>
        </w:rPr>
        <w:t xml:space="preserve"> </w:t>
      </w:r>
      <w:r w:rsidRPr="003F5B03">
        <w:rPr>
          <w:b/>
          <w:i/>
        </w:rPr>
        <w:t xml:space="preserve">ПК-4.1. </w:t>
      </w:r>
      <w:r w:rsidRPr="003F5B03">
        <w:t xml:space="preserve">Проводить </w:t>
      </w:r>
      <w:proofErr w:type="spellStart"/>
      <w:r w:rsidRPr="003F5B03">
        <w:rPr>
          <w:lang w:val="en-US"/>
        </w:rPr>
        <w:t>Swot</w:t>
      </w:r>
      <w:proofErr w:type="spellEnd"/>
      <w:r w:rsidRPr="003F5B03">
        <w:t>-анализ</w:t>
      </w:r>
    </w:p>
    <w:p w14:paraId="6F7D177C" w14:textId="77777777" w:rsidR="00536150" w:rsidRDefault="00536150" w:rsidP="00095C11">
      <w:pPr>
        <w:pStyle w:val="Default"/>
        <w:jc w:val="center"/>
        <w:rPr>
          <w:b/>
          <w:bCs/>
          <w:color w:val="auto"/>
        </w:rPr>
      </w:pPr>
    </w:p>
    <w:p w14:paraId="30F0C8B5" w14:textId="20509A2E" w:rsidR="00536150" w:rsidRDefault="00536150" w:rsidP="003C07BA">
      <w:pPr>
        <w:pStyle w:val="Default"/>
        <w:numPr>
          <w:ilvl w:val="0"/>
          <w:numId w:val="13"/>
        </w:numPr>
        <w:rPr>
          <w:bCs/>
          <w:color w:val="auto"/>
        </w:rPr>
      </w:pPr>
      <w:r>
        <w:rPr>
          <w:bCs/>
          <w:color w:val="auto"/>
        </w:rPr>
        <w:t>Специфика послевоенной экономики Японии</w:t>
      </w:r>
    </w:p>
    <w:p w14:paraId="2CFADE0B" w14:textId="031AA9CD" w:rsidR="00536150" w:rsidRDefault="00536150" w:rsidP="003C07BA">
      <w:pPr>
        <w:pStyle w:val="Default"/>
        <w:numPr>
          <w:ilvl w:val="0"/>
          <w:numId w:val="13"/>
        </w:numPr>
        <w:rPr>
          <w:bCs/>
          <w:color w:val="auto"/>
        </w:rPr>
      </w:pPr>
      <w:r>
        <w:rPr>
          <w:bCs/>
          <w:color w:val="auto"/>
        </w:rPr>
        <w:t>Инновационный сектор современной экономики Японии</w:t>
      </w:r>
    </w:p>
    <w:p w14:paraId="13E9958B" w14:textId="2069ED88" w:rsidR="00536150" w:rsidRDefault="00342546" w:rsidP="003C07BA">
      <w:pPr>
        <w:pStyle w:val="Default"/>
        <w:numPr>
          <w:ilvl w:val="0"/>
          <w:numId w:val="13"/>
        </w:numPr>
        <w:rPr>
          <w:bCs/>
          <w:color w:val="auto"/>
        </w:rPr>
      </w:pPr>
      <w:r>
        <w:rPr>
          <w:bCs/>
          <w:color w:val="auto"/>
        </w:rPr>
        <w:t xml:space="preserve">Основные направления </w:t>
      </w:r>
      <w:proofErr w:type="spellStart"/>
      <w:r>
        <w:rPr>
          <w:bCs/>
          <w:color w:val="auto"/>
        </w:rPr>
        <w:t>абэкономики</w:t>
      </w:r>
      <w:proofErr w:type="spellEnd"/>
    </w:p>
    <w:p w14:paraId="1E8CF399" w14:textId="599405AB" w:rsidR="00342546" w:rsidRDefault="00342546" w:rsidP="003C07BA">
      <w:pPr>
        <w:pStyle w:val="Default"/>
        <w:numPr>
          <w:ilvl w:val="0"/>
          <w:numId w:val="13"/>
        </w:numPr>
        <w:rPr>
          <w:bCs/>
          <w:color w:val="auto"/>
        </w:rPr>
      </w:pPr>
      <w:r>
        <w:rPr>
          <w:bCs/>
          <w:color w:val="auto"/>
        </w:rPr>
        <w:t>Основные социально-демографические риски современной Японии.</w:t>
      </w:r>
    </w:p>
    <w:p w14:paraId="1ACA2FAF" w14:textId="49E15FEC" w:rsidR="00342546" w:rsidRPr="00536150" w:rsidRDefault="00342546" w:rsidP="003C07BA">
      <w:pPr>
        <w:pStyle w:val="Default"/>
        <w:numPr>
          <w:ilvl w:val="0"/>
          <w:numId w:val="13"/>
        </w:numPr>
        <w:rPr>
          <w:bCs/>
          <w:color w:val="auto"/>
        </w:rPr>
      </w:pPr>
      <w:r>
        <w:rPr>
          <w:bCs/>
          <w:color w:val="auto"/>
        </w:rPr>
        <w:t>Экономические возможности японской ментальности.</w:t>
      </w:r>
    </w:p>
    <w:p w14:paraId="2F251859" w14:textId="77777777" w:rsidR="00536150" w:rsidRDefault="00536150" w:rsidP="00095C11">
      <w:pPr>
        <w:pStyle w:val="Default"/>
        <w:jc w:val="center"/>
        <w:rPr>
          <w:b/>
          <w:bCs/>
          <w:color w:val="auto"/>
        </w:rPr>
      </w:pPr>
    </w:p>
    <w:p w14:paraId="1B69E2C8" w14:textId="77777777" w:rsidR="00342546" w:rsidRPr="005F110B" w:rsidRDefault="00342546" w:rsidP="00342546">
      <w:pPr>
        <w:rPr>
          <w:b/>
          <w:sz w:val="24"/>
          <w:szCs w:val="24"/>
        </w:rPr>
      </w:pPr>
      <w:r w:rsidRPr="005F110B">
        <w:rPr>
          <w:b/>
          <w:sz w:val="24"/>
          <w:szCs w:val="24"/>
        </w:rPr>
        <w:t xml:space="preserve">Критерии оценки (в баллах): </w:t>
      </w:r>
    </w:p>
    <w:p w14:paraId="52D1BEED" w14:textId="77777777" w:rsidR="00F5626B" w:rsidRDefault="00F5626B" w:rsidP="00F5626B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>- 5 баллов выставляется обучающемуся, если: он сумел верно и в полном объеме на основе</w:t>
      </w:r>
      <w:r>
        <w:rPr>
          <w:sz w:val="24"/>
          <w:szCs w:val="24"/>
        </w:rPr>
        <w:t xml:space="preserve"> проведения </w:t>
      </w:r>
      <w:proofErr w:type="spellStart"/>
      <w:r w:rsidRPr="0072351B">
        <w:rPr>
          <w:bCs/>
          <w:sz w:val="24"/>
          <w:szCs w:val="24"/>
          <w:lang w:val="en-US"/>
        </w:rPr>
        <w:t>Swot</w:t>
      </w:r>
      <w:proofErr w:type="spellEnd"/>
      <w:r>
        <w:rPr>
          <w:bCs/>
          <w:sz w:val="24"/>
          <w:szCs w:val="24"/>
        </w:rPr>
        <w:t>-анализа выявить особенности и факторы внешнеторговых стратегий США и Канады.</w:t>
      </w:r>
    </w:p>
    <w:p w14:paraId="539661C3" w14:textId="77777777" w:rsidR="00F5626B" w:rsidRDefault="00F5626B" w:rsidP="00F5626B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- 4-3 балла выставляется обучающемуся, если: он сумел с незначительными замечаниями </w:t>
      </w:r>
      <w:r w:rsidRPr="000E633C">
        <w:rPr>
          <w:sz w:val="24"/>
          <w:szCs w:val="24"/>
        </w:rPr>
        <w:t xml:space="preserve">на основе </w:t>
      </w:r>
      <w:r w:rsidRPr="0072351B">
        <w:rPr>
          <w:sz w:val="24"/>
          <w:szCs w:val="24"/>
        </w:rPr>
        <w:t xml:space="preserve">проведения </w:t>
      </w:r>
      <w:proofErr w:type="spellStart"/>
      <w:r w:rsidRPr="0072351B">
        <w:rPr>
          <w:bCs/>
          <w:sz w:val="24"/>
          <w:szCs w:val="24"/>
          <w:lang w:val="en-US"/>
        </w:rPr>
        <w:t>Swot</w:t>
      </w:r>
      <w:proofErr w:type="spellEnd"/>
      <w:r w:rsidRPr="0072351B">
        <w:rPr>
          <w:bCs/>
          <w:sz w:val="24"/>
          <w:szCs w:val="24"/>
        </w:rPr>
        <w:t>-анализа выявить особенности и факторы внешнеторговых стратегий США и Канады</w:t>
      </w:r>
      <w:r>
        <w:rPr>
          <w:bCs/>
          <w:sz w:val="24"/>
          <w:szCs w:val="24"/>
        </w:rPr>
        <w:t>.</w:t>
      </w:r>
    </w:p>
    <w:p w14:paraId="4B31639C" w14:textId="77777777" w:rsidR="00F5626B" w:rsidRDefault="00F5626B" w:rsidP="00F5626B">
      <w:pPr>
        <w:jc w:val="both"/>
        <w:rPr>
          <w:sz w:val="24"/>
          <w:szCs w:val="24"/>
        </w:rPr>
      </w:pPr>
      <w:r w:rsidRPr="00EF4016">
        <w:rPr>
          <w:sz w:val="24"/>
          <w:szCs w:val="24"/>
        </w:rPr>
        <w:t xml:space="preserve">- 2-1 балла выставляется обучающемуся, если: он сумел на базовом уровне </w:t>
      </w:r>
      <w:r w:rsidRPr="000E633C">
        <w:rPr>
          <w:sz w:val="24"/>
          <w:szCs w:val="24"/>
        </w:rPr>
        <w:t>на основе</w:t>
      </w:r>
      <w:r>
        <w:rPr>
          <w:sz w:val="24"/>
          <w:szCs w:val="24"/>
        </w:rPr>
        <w:t xml:space="preserve"> </w:t>
      </w:r>
      <w:r w:rsidRPr="0072351B">
        <w:rPr>
          <w:sz w:val="24"/>
          <w:szCs w:val="24"/>
        </w:rPr>
        <w:t xml:space="preserve">проведения </w:t>
      </w:r>
      <w:proofErr w:type="spellStart"/>
      <w:r w:rsidRPr="0072351B">
        <w:rPr>
          <w:bCs/>
          <w:sz w:val="24"/>
          <w:szCs w:val="24"/>
          <w:lang w:val="en-US"/>
        </w:rPr>
        <w:t>Swot</w:t>
      </w:r>
      <w:proofErr w:type="spellEnd"/>
      <w:r w:rsidRPr="0072351B">
        <w:rPr>
          <w:bCs/>
          <w:sz w:val="24"/>
          <w:szCs w:val="24"/>
        </w:rPr>
        <w:t>-анализа выявить особенности и факторы внешнеторговых стратегий США и Канады</w:t>
      </w:r>
      <w:r>
        <w:rPr>
          <w:bCs/>
          <w:sz w:val="24"/>
          <w:szCs w:val="24"/>
        </w:rPr>
        <w:t>.</w:t>
      </w:r>
    </w:p>
    <w:p w14:paraId="40C7357B" w14:textId="77777777" w:rsidR="00F5626B" w:rsidRDefault="00F5626B" w:rsidP="00F5626B">
      <w:pPr>
        <w:jc w:val="both"/>
        <w:rPr>
          <w:bCs/>
          <w:sz w:val="24"/>
          <w:szCs w:val="24"/>
        </w:rPr>
      </w:pPr>
      <w:r w:rsidRPr="00EF4016">
        <w:rPr>
          <w:sz w:val="24"/>
          <w:szCs w:val="24"/>
        </w:rPr>
        <w:t xml:space="preserve">- 0 баллов выставляется обучающемуся, если: он не сумел на базовом уровне </w:t>
      </w:r>
      <w:r w:rsidRPr="000E633C">
        <w:rPr>
          <w:sz w:val="24"/>
          <w:szCs w:val="24"/>
        </w:rPr>
        <w:t xml:space="preserve">на основе </w:t>
      </w:r>
      <w:r w:rsidRPr="0072351B">
        <w:rPr>
          <w:sz w:val="24"/>
          <w:szCs w:val="24"/>
        </w:rPr>
        <w:t xml:space="preserve">проведения </w:t>
      </w:r>
      <w:proofErr w:type="spellStart"/>
      <w:r w:rsidRPr="0072351B">
        <w:rPr>
          <w:bCs/>
          <w:sz w:val="24"/>
          <w:szCs w:val="24"/>
          <w:lang w:val="en-US"/>
        </w:rPr>
        <w:t>Swot</w:t>
      </w:r>
      <w:proofErr w:type="spellEnd"/>
      <w:r w:rsidRPr="0072351B">
        <w:rPr>
          <w:bCs/>
          <w:sz w:val="24"/>
          <w:szCs w:val="24"/>
        </w:rPr>
        <w:t>-анализа выявить особенности и факторы внешнеторговых стратегий США и Канады</w:t>
      </w:r>
      <w:r>
        <w:rPr>
          <w:bCs/>
          <w:sz w:val="24"/>
          <w:szCs w:val="24"/>
        </w:rPr>
        <w:t>.</w:t>
      </w:r>
    </w:p>
    <w:p w14:paraId="38EF03BA" w14:textId="77777777" w:rsidR="00D90EA6" w:rsidRDefault="00D90EA6" w:rsidP="00F5626B">
      <w:pPr>
        <w:jc w:val="both"/>
        <w:rPr>
          <w:sz w:val="24"/>
          <w:szCs w:val="24"/>
        </w:rPr>
      </w:pPr>
    </w:p>
    <w:p w14:paraId="098FBFF1" w14:textId="77777777" w:rsidR="00342546" w:rsidRPr="00342546" w:rsidRDefault="00342546" w:rsidP="003425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42546">
        <w:rPr>
          <w:b/>
          <w:sz w:val="24"/>
          <w:szCs w:val="24"/>
        </w:rPr>
        <w:t>Тема 9. Экономика Индии</w:t>
      </w:r>
    </w:p>
    <w:p w14:paraId="2615CB94" w14:textId="77777777" w:rsidR="00536150" w:rsidRDefault="00536150" w:rsidP="00095C11">
      <w:pPr>
        <w:pStyle w:val="Default"/>
        <w:jc w:val="center"/>
        <w:rPr>
          <w:b/>
          <w:bCs/>
          <w:color w:val="auto"/>
        </w:rPr>
      </w:pPr>
    </w:p>
    <w:p w14:paraId="5E65934B" w14:textId="77777777" w:rsidR="00342546" w:rsidRDefault="00342546" w:rsidP="00342546">
      <w:pPr>
        <w:pStyle w:val="Default"/>
        <w:rPr>
          <w:b/>
          <w:bCs/>
          <w:color w:val="auto"/>
        </w:rPr>
      </w:pPr>
      <w:r w:rsidRPr="003F5B03">
        <w:rPr>
          <w:b/>
          <w:bCs/>
        </w:rPr>
        <w:t>Индикаторы достижения:</w:t>
      </w:r>
      <w:r w:rsidRPr="003F5B03">
        <w:rPr>
          <w:b/>
          <w:bCs/>
          <w:i/>
          <w:iCs/>
        </w:rPr>
        <w:t xml:space="preserve"> </w:t>
      </w:r>
      <w:r w:rsidRPr="003F5B03">
        <w:rPr>
          <w:b/>
          <w:i/>
        </w:rPr>
        <w:t xml:space="preserve">ПК-4.1. </w:t>
      </w:r>
      <w:r w:rsidRPr="003F5B03">
        <w:t xml:space="preserve">Проводить </w:t>
      </w:r>
      <w:proofErr w:type="spellStart"/>
      <w:r w:rsidRPr="003F5B03">
        <w:rPr>
          <w:lang w:val="en-US"/>
        </w:rPr>
        <w:t>Swot</w:t>
      </w:r>
      <w:proofErr w:type="spellEnd"/>
      <w:r w:rsidRPr="003F5B03">
        <w:t>-анализ</w:t>
      </w:r>
    </w:p>
    <w:p w14:paraId="2D2FC449" w14:textId="77777777" w:rsidR="00536150" w:rsidRDefault="00536150" w:rsidP="00342546">
      <w:pPr>
        <w:pStyle w:val="Default"/>
        <w:rPr>
          <w:b/>
          <w:bCs/>
          <w:color w:val="auto"/>
        </w:rPr>
      </w:pPr>
    </w:p>
    <w:p w14:paraId="1C89DDFE" w14:textId="574D5FCD" w:rsidR="00536150" w:rsidRDefault="00342546" w:rsidP="003C07BA">
      <w:pPr>
        <w:pStyle w:val="Default"/>
        <w:numPr>
          <w:ilvl w:val="0"/>
          <w:numId w:val="14"/>
        </w:numPr>
        <w:rPr>
          <w:bCs/>
          <w:color w:val="auto"/>
        </w:rPr>
      </w:pPr>
      <w:r>
        <w:rPr>
          <w:bCs/>
          <w:color w:val="auto"/>
        </w:rPr>
        <w:t>Сравните сильные и слабые стороны экономик Индии и Китая.</w:t>
      </w:r>
    </w:p>
    <w:p w14:paraId="077ECDCB" w14:textId="77777777" w:rsidR="00342546" w:rsidRPr="00342546" w:rsidRDefault="00342546" w:rsidP="003C07BA">
      <w:pPr>
        <w:pStyle w:val="Default"/>
        <w:numPr>
          <w:ilvl w:val="0"/>
          <w:numId w:val="14"/>
        </w:numPr>
        <w:rPr>
          <w:bCs/>
          <w:color w:val="auto"/>
        </w:rPr>
      </w:pPr>
      <w:r w:rsidRPr="00342546">
        <w:rPr>
          <w:bCs/>
          <w:color w:val="auto"/>
        </w:rPr>
        <w:t>Аутсорсинг в индийской экономике</w:t>
      </w:r>
    </w:p>
    <w:p w14:paraId="26A9AB8E" w14:textId="77777777" w:rsidR="00342546" w:rsidRPr="00342546" w:rsidRDefault="00342546" w:rsidP="003C07BA">
      <w:pPr>
        <w:pStyle w:val="Default"/>
        <w:numPr>
          <w:ilvl w:val="0"/>
          <w:numId w:val="14"/>
        </w:numPr>
        <w:rPr>
          <w:bCs/>
          <w:color w:val="auto"/>
        </w:rPr>
      </w:pPr>
      <w:r w:rsidRPr="00342546">
        <w:rPr>
          <w:bCs/>
          <w:color w:val="auto"/>
        </w:rPr>
        <w:t>Фармацевтические ТНК Индии</w:t>
      </w:r>
    </w:p>
    <w:p w14:paraId="56273303" w14:textId="77777777" w:rsidR="00342546" w:rsidRPr="00342546" w:rsidRDefault="00342546" w:rsidP="003C07BA">
      <w:pPr>
        <w:pStyle w:val="Default"/>
        <w:numPr>
          <w:ilvl w:val="0"/>
          <w:numId w:val="14"/>
        </w:numPr>
        <w:rPr>
          <w:bCs/>
          <w:color w:val="auto"/>
        </w:rPr>
      </w:pPr>
      <w:r w:rsidRPr="00342546">
        <w:rPr>
          <w:bCs/>
          <w:color w:val="auto"/>
        </w:rPr>
        <w:t>Современные российско-индийские торговые отношения</w:t>
      </w:r>
    </w:p>
    <w:p w14:paraId="71AB64F8" w14:textId="37B4F272" w:rsidR="00342546" w:rsidRDefault="00342546" w:rsidP="003C07BA">
      <w:pPr>
        <w:pStyle w:val="Default"/>
        <w:numPr>
          <w:ilvl w:val="0"/>
          <w:numId w:val="14"/>
        </w:numPr>
        <w:rPr>
          <w:bCs/>
          <w:color w:val="auto"/>
        </w:rPr>
      </w:pPr>
      <w:r w:rsidRPr="00342546">
        <w:rPr>
          <w:bCs/>
          <w:color w:val="auto"/>
        </w:rPr>
        <w:t>Основные социально-демограф</w:t>
      </w:r>
      <w:r>
        <w:rPr>
          <w:bCs/>
          <w:color w:val="auto"/>
        </w:rPr>
        <w:t>ические риски современной Индии.</w:t>
      </w:r>
    </w:p>
    <w:p w14:paraId="5974EEE8" w14:textId="77777777" w:rsidR="00342546" w:rsidRDefault="00342546" w:rsidP="00342546">
      <w:pPr>
        <w:pStyle w:val="Default"/>
        <w:ind w:left="720"/>
        <w:rPr>
          <w:bCs/>
          <w:color w:val="auto"/>
        </w:rPr>
      </w:pPr>
    </w:p>
    <w:p w14:paraId="03BCF6CF" w14:textId="77777777" w:rsidR="00D90EA6" w:rsidRPr="00D90EA6" w:rsidRDefault="00D90EA6" w:rsidP="00D90EA6">
      <w:pPr>
        <w:pStyle w:val="Default"/>
        <w:rPr>
          <w:b/>
          <w:bCs/>
        </w:rPr>
      </w:pPr>
      <w:r w:rsidRPr="00D90EA6">
        <w:rPr>
          <w:b/>
          <w:bCs/>
        </w:rPr>
        <w:t xml:space="preserve">Критерии оценки (в баллах): </w:t>
      </w:r>
    </w:p>
    <w:p w14:paraId="03551076" w14:textId="6D852C7D" w:rsidR="00D90EA6" w:rsidRPr="00D90EA6" w:rsidRDefault="00D90EA6" w:rsidP="00D90EA6">
      <w:pPr>
        <w:pStyle w:val="Default"/>
        <w:rPr>
          <w:bCs/>
        </w:rPr>
      </w:pPr>
      <w:r w:rsidRPr="00D90EA6">
        <w:rPr>
          <w:bCs/>
        </w:rPr>
        <w:t xml:space="preserve">- 5 баллов выставляется обучающемуся, если: он сумел верно и в полном объеме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 xml:space="preserve">-анализа выявить особенности и факторы внешнеторговых стратегий </w:t>
      </w:r>
      <w:r>
        <w:rPr>
          <w:bCs/>
        </w:rPr>
        <w:t>Индии.</w:t>
      </w:r>
    </w:p>
    <w:p w14:paraId="71652740" w14:textId="4C090FEC" w:rsidR="00D90EA6" w:rsidRPr="00D90EA6" w:rsidRDefault="00D90EA6" w:rsidP="00D90EA6">
      <w:pPr>
        <w:pStyle w:val="Default"/>
        <w:rPr>
          <w:bCs/>
        </w:rPr>
      </w:pPr>
      <w:r w:rsidRPr="00D90EA6">
        <w:rPr>
          <w:bCs/>
        </w:rPr>
        <w:t xml:space="preserve">- 4-3 балла выставляется обучающемуся, если: он сумел с незначительными замечаниями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>-анализа выявить особенности и факторы внешн</w:t>
      </w:r>
      <w:r>
        <w:rPr>
          <w:bCs/>
        </w:rPr>
        <w:t>еторговых стратегий Индии</w:t>
      </w:r>
      <w:r w:rsidRPr="00D90EA6">
        <w:rPr>
          <w:bCs/>
        </w:rPr>
        <w:t>.</w:t>
      </w:r>
    </w:p>
    <w:p w14:paraId="509FBEC8" w14:textId="14A07374" w:rsidR="00D90EA6" w:rsidRPr="00D90EA6" w:rsidRDefault="00D90EA6" w:rsidP="00D90EA6">
      <w:pPr>
        <w:pStyle w:val="Default"/>
        <w:rPr>
          <w:bCs/>
        </w:rPr>
      </w:pPr>
      <w:r w:rsidRPr="00D90EA6">
        <w:rPr>
          <w:bCs/>
        </w:rPr>
        <w:t xml:space="preserve">- 2-1 балла выставляется обучающемуся, если: он сумел на базовом уровне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 xml:space="preserve">-анализа выявить особенности и факторы внешнеторговых стратегий </w:t>
      </w:r>
      <w:r>
        <w:rPr>
          <w:bCs/>
        </w:rPr>
        <w:t>Индии</w:t>
      </w:r>
      <w:r w:rsidRPr="00D90EA6">
        <w:rPr>
          <w:bCs/>
        </w:rPr>
        <w:t>.</w:t>
      </w:r>
    </w:p>
    <w:p w14:paraId="1B66EB3B" w14:textId="5A84EFC3" w:rsidR="00D90EA6" w:rsidRPr="00D90EA6" w:rsidRDefault="00D90EA6" w:rsidP="00D90EA6">
      <w:pPr>
        <w:pStyle w:val="Default"/>
        <w:rPr>
          <w:bCs/>
        </w:rPr>
      </w:pPr>
      <w:r w:rsidRPr="00D90EA6">
        <w:rPr>
          <w:bCs/>
        </w:rPr>
        <w:t xml:space="preserve">- 0 баллов выставляется обучающемуся, если: он не сумел на базовом уровне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 xml:space="preserve">-анализа выявить особенности и факторы внешнеторговых стратегий </w:t>
      </w:r>
      <w:r>
        <w:rPr>
          <w:bCs/>
        </w:rPr>
        <w:t>Индии</w:t>
      </w:r>
      <w:r w:rsidRPr="00D90EA6">
        <w:rPr>
          <w:bCs/>
        </w:rPr>
        <w:t>.</w:t>
      </w:r>
    </w:p>
    <w:p w14:paraId="05E7B9E0" w14:textId="77777777" w:rsidR="00342546" w:rsidRPr="00342546" w:rsidRDefault="00342546" w:rsidP="00342546">
      <w:pPr>
        <w:pStyle w:val="Default"/>
        <w:rPr>
          <w:bCs/>
          <w:color w:val="auto"/>
        </w:rPr>
      </w:pPr>
    </w:p>
    <w:p w14:paraId="49249ADE" w14:textId="77777777" w:rsidR="00342546" w:rsidRPr="00342546" w:rsidRDefault="00342546" w:rsidP="003425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42546">
        <w:rPr>
          <w:b/>
          <w:sz w:val="24"/>
          <w:szCs w:val="24"/>
        </w:rPr>
        <w:t>Тема 10. Экономика стран Ближнего Востока и Северной Африки</w:t>
      </w:r>
    </w:p>
    <w:p w14:paraId="66BD7B56" w14:textId="77777777" w:rsidR="00342546" w:rsidRDefault="00342546" w:rsidP="00095C11">
      <w:pPr>
        <w:pStyle w:val="Default"/>
        <w:jc w:val="center"/>
        <w:rPr>
          <w:b/>
          <w:bCs/>
          <w:color w:val="auto"/>
        </w:rPr>
      </w:pPr>
    </w:p>
    <w:p w14:paraId="2EC5E5EF" w14:textId="77777777" w:rsidR="00342546" w:rsidRDefault="00342546" w:rsidP="00342546">
      <w:pPr>
        <w:pStyle w:val="Default"/>
        <w:rPr>
          <w:b/>
          <w:bCs/>
          <w:color w:val="auto"/>
        </w:rPr>
      </w:pPr>
      <w:r w:rsidRPr="003F5B03">
        <w:rPr>
          <w:b/>
          <w:bCs/>
        </w:rPr>
        <w:t>Индикаторы достижения:</w:t>
      </w:r>
      <w:r w:rsidRPr="003F5B03">
        <w:rPr>
          <w:b/>
          <w:bCs/>
          <w:i/>
          <w:iCs/>
        </w:rPr>
        <w:t xml:space="preserve"> </w:t>
      </w:r>
      <w:r w:rsidRPr="003F5B03">
        <w:rPr>
          <w:b/>
          <w:i/>
        </w:rPr>
        <w:t xml:space="preserve">ПК-4.1. </w:t>
      </w:r>
      <w:r w:rsidRPr="003F5B03">
        <w:t xml:space="preserve">Проводить </w:t>
      </w:r>
      <w:proofErr w:type="spellStart"/>
      <w:r w:rsidRPr="003F5B03">
        <w:rPr>
          <w:lang w:val="en-US"/>
        </w:rPr>
        <w:t>Swot</w:t>
      </w:r>
      <w:proofErr w:type="spellEnd"/>
      <w:r w:rsidRPr="003F5B03">
        <w:t>-анализ</w:t>
      </w:r>
    </w:p>
    <w:p w14:paraId="0E318AF4" w14:textId="77777777" w:rsidR="00342546" w:rsidRDefault="00342546" w:rsidP="00095C11">
      <w:pPr>
        <w:pStyle w:val="Default"/>
        <w:jc w:val="center"/>
        <w:rPr>
          <w:b/>
          <w:bCs/>
          <w:color w:val="auto"/>
        </w:rPr>
      </w:pPr>
    </w:p>
    <w:p w14:paraId="1AC87E58" w14:textId="2D1223B5" w:rsidR="00536150" w:rsidRPr="00B00B02" w:rsidRDefault="00B00B02" w:rsidP="003C07BA">
      <w:pPr>
        <w:pStyle w:val="Default"/>
        <w:numPr>
          <w:ilvl w:val="0"/>
          <w:numId w:val="15"/>
        </w:numPr>
        <w:rPr>
          <w:bCs/>
          <w:color w:val="auto"/>
        </w:rPr>
      </w:pPr>
      <w:r w:rsidRPr="00B00B02">
        <w:rPr>
          <w:bCs/>
          <w:color w:val="auto"/>
        </w:rPr>
        <w:t>Специфика экономики современного Ирана.</w:t>
      </w:r>
    </w:p>
    <w:p w14:paraId="161602CD" w14:textId="46A8F9F6" w:rsidR="00B00B02" w:rsidRPr="00B00B02" w:rsidRDefault="00B00B02" w:rsidP="003C07BA">
      <w:pPr>
        <w:pStyle w:val="Default"/>
        <w:numPr>
          <w:ilvl w:val="0"/>
          <w:numId w:val="15"/>
        </w:numPr>
        <w:rPr>
          <w:bCs/>
          <w:color w:val="auto"/>
        </w:rPr>
      </w:pPr>
      <w:r w:rsidRPr="00B00B02">
        <w:rPr>
          <w:bCs/>
          <w:color w:val="auto"/>
        </w:rPr>
        <w:t>Сильные и слабые стороны современной экономики Египта.</w:t>
      </w:r>
    </w:p>
    <w:p w14:paraId="2BF08EF4" w14:textId="21340266" w:rsidR="00B00B02" w:rsidRPr="00B00B02" w:rsidRDefault="00B00B02" w:rsidP="003C07BA">
      <w:pPr>
        <w:pStyle w:val="Default"/>
        <w:numPr>
          <w:ilvl w:val="0"/>
          <w:numId w:val="15"/>
        </w:numPr>
        <w:rPr>
          <w:bCs/>
          <w:color w:val="auto"/>
        </w:rPr>
      </w:pPr>
      <w:r w:rsidRPr="00B00B02">
        <w:rPr>
          <w:bCs/>
          <w:color w:val="auto"/>
        </w:rPr>
        <w:t>Сильные и слабые стороны современной экономики Турции.</w:t>
      </w:r>
    </w:p>
    <w:p w14:paraId="63B5FF03" w14:textId="076DFA9D" w:rsidR="00B00B02" w:rsidRPr="00B00B02" w:rsidRDefault="00B00B02" w:rsidP="003C07BA">
      <w:pPr>
        <w:pStyle w:val="Default"/>
        <w:numPr>
          <w:ilvl w:val="0"/>
          <w:numId w:val="15"/>
        </w:numPr>
        <w:rPr>
          <w:bCs/>
          <w:color w:val="auto"/>
        </w:rPr>
      </w:pPr>
      <w:r w:rsidRPr="00B00B02">
        <w:rPr>
          <w:bCs/>
          <w:color w:val="auto"/>
        </w:rPr>
        <w:t>Сильные и слабые стороны современной экономики Ливии.</w:t>
      </w:r>
    </w:p>
    <w:p w14:paraId="3EECC15E" w14:textId="30305C30" w:rsidR="00B00B02" w:rsidRPr="00B00B02" w:rsidRDefault="00B00B02" w:rsidP="003C07BA">
      <w:pPr>
        <w:pStyle w:val="Default"/>
        <w:numPr>
          <w:ilvl w:val="0"/>
          <w:numId w:val="15"/>
        </w:numPr>
        <w:rPr>
          <w:bCs/>
          <w:color w:val="auto"/>
        </w:rPr>
      </w:pPr>
      <w:r w:rsidRPr="00B00B02">
        <w:rPr>
          <w:bCs/>
          <w:color w:val="auto"/>
        </w:rPr>
        <w:t>Основные риски современной экономики Саудовской Аравии.</w:t>
      </w:r>
    </w:p>
    <w:p w14:paraId="324FAD2D" w14:textId="77777777" w:rsidR="00A77AFC" w:rsidRDefault="00A77AFC" w:rsidP="00A77AFC">
      <w:pPr>
        <w:rPr>
          <w:b/>
          <w:sz w:val="24"/>
          <w:szCs w:val="24"/>
        </w:rPr>
      </w:pPr>
    </w:p>
    <w:p w14:paraId="288852E7" w14:textId="77777777" w:rsidR="00D90EA6" w:rsidRPr="00D90EA6" w:rsidRDefault="00D90EA6" w:rsidP="00D90EA6">
      <w:pPr>
        <w:pStyle w:val="Default"/>
        <w:rPr>
          <w:b/>
          <w:bCs/>
        </w:rPr>
      </w:pPr>
      <w:r w:rsidRPr="00D90EA6">
        <w:rPr>
          <w:b/>
          <w:bCs/>
        </w:rPr>
        <w:t xml:space="preserve">Критерии оценки (в баллах): </w:t>
      </w:r>
    </w:p>
    <w:p w14:paraId="10E12AAF" w14:textId="0415C47E" w:rsidR="00D90EA6" w:rsidRPr="00D90EA6" w:rsidRDefault="00D90EA6" w:rsidP="00D90EA6">
      <w:pPr>
        <w:pStyle w:val="Default"/>
        <w:jc w:val="both"/>
        <w:rPr>
          <w:bCs/>
        </w:rPr>
      </w:pPr>
      <w:r w:rsidRPr="00D90EA6">
        <w:rPr>
          <w:bCs/>
        </w:rPr>
        <w:t xml:space="preserve">- 5 баллов выставляется обучающемуся, если: он сумел верно и в полном объеме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 xml:space="preserve">-анализа выявить особенности и факторы внешнеторговых стратегий </w:t>
      </w:r>
      <w:r>
        <w:rPr>
          <w:bCs/>
        </w:rPr>
        <w:t>разных стран Ближнего Востока и Северной Африки.</w:t>
      </w:r>
    </w:p>
    <w:p w14:paraId="292F28FC" w14:textId="7241966B" w:rsidR="00D90EA6" w:rsidRDefault="00D90EA6" w:rsidP="00D90EA6">
      <w:pPr>
        <w:pStyle w:val="Default"/>
        <w:jc w:val="both"/>
        <w:rPr>
          <w:bCs/>
        </w:rPr>
      </w:pPr>
      <w:r w:rsidRPr="00D90EA6">
        <w:rPr>
          <w:bCs/>
        </w:rPr>
        <w:t xml:space="preserve">- 4-3 балла выставляется обучающемуся, если: он сумел с незначительными замечаниями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>-анализа выявить особенности и факторы внешн</w:t>
      </w:r>
      <w:r>
        <w:rPr>
          <w:bCs/>
        </w:rPr>
        <w:t xml:space="preserve">еторговых стратегий </w:t>
      </w:r>
    </w:p>
    <w:p w14:paraId="642B7558" w14:textId="06E24D59" w:rsidR="00D90EA6" w:rsidRPr="00D90EA6" w:rsidRDefault="00D90EA6" w:rsidP="00D90EA6">
      <w:pPr>
        <w:pStyle w:val="Default"/>
        <w:jc w:val="both"/>
        <w:rPr>
          <w:bCs/>
        </w:rPr>
      </w:pPr>
      <w:r w:rsidRPr="00D90EA6">
        <w:rPr>
          <w:bCs/>
        </w:rPr>
        <w:t>стран Ближнего Востока и Северной Африки.</w:t>
      </w:r>
    </w:p>
    <w:p w14:paraId="114401E0" w14:textId="3850A108" w:rsidR="00D90EA6" w:rsidRDefault="00D90EA6" w:rsidP="00D90EA6">
      <w:pPr>
        <w:pStyle w:val="Default"/>
        <w:jc w:val="both"/>
        <w:rPr>
          <w:bCs/>
        </w:rPr>
      </w:pPr>
      <w:r w:rsidRPr="00D90EA6">
        <w:rPr>
          <w:bCs/>
        </w:rPr>
        <w:t xml:space="preserve">- 2-1 балла выставляется обучающемуся, если: он сумел на базовом уровне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>-анализа выявить особенности и факторы внешнеторговых стратегий стран Ближнего Востока и Северной Африки.</w:t>
      </w:r>
    </w:p>
    <w:p w14:paraId="26C3FB38" w14:textId="77777777" w:rsidR="00D90EA6" w:rsidRPr="00D90EA6" w:rsidRDefault="00D90EA6" w:rsidP="00D90EA6">
      <w:pPr>
        <w:pStyle w:val="Default"/>
        <w:jc w:val="both"/>
        <w:rPr>
          <w:bCs/>
        </w:rPr>
      </w:pPr>
      <w:r w:rsidRPr="00D90EA6">
        <w:rPr>
          <w:bCs/>
        </w:rPr>
        <w:t xml:space="preserve">- 0 баллов выставляется обучающемуся, если: он не сумел на базовом уровне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>-анализа выявить особенности и факторы внешнеторговых стратегий стран Ближнего Востока и Северной Африки.</w:t>
      </w:r>
    </w:p>
    <w:p w14:paraId="35B36D37" w14:textId="77777777" w:rsidR="00A77AFC" w:rsidRDefault="00A77AFC" w:rsidP="00A77AFC">
      <w:pPr>
        <w:rPr>
          <w:b/>
          <w:sz w:val="24"/>
          <w:szCs w:val="24"/>
        </w:rPr>
      </w:pPr>
    </w:p>
    <w:p w14:paraId="3B1A09C6" w14:textId="77777777" w:rsidR="003D61D1" w:rsidRPr="003D61D1" w:rsidRDefault="003D61D1" w:rsidP="003D61D1">
      <w:pPr>
        <w:pStyle w:val="Default"/>
        <w:jc w:val="center"/>
        <w:rPr>
          <w:b/>
          <w:bCs/>
        </w:rPr>
      </w:pPr>
      <w:r w:rsidRPr="003D61D1">
        <w:rPr>
          <w:b/>
          <w:bCs/>
        </w:rPr>
        <w:t>Тема 11. Экономика стран тропической Африки</w:t>
      </w:r>
    </w:p>
    <w:p w14:paraId="5C6B6C45" w14:textId="77777777" w:rsidR="00536150" w:rsidRDefault="00536150" w:rsidP="00095C11">
      <w:pPr>
        <w:pStyle w:val="Default"/>
        <w:jc w:val="center"/>
        <w:rPr>
          <w:b/>
          <w:bCs/>
          <w:color w:val="auto"/>
        </w:rPr>
      </w:pPr>
    </w:p>
    <w:p w14:paraId="37284062" w14:textId="77777777" w:rsidR="003D61D1" w:rsidRDefault="003D61D1" w:rsidP="003D61D1">
      <w:pPr>
        <w:pStyle w:val="Default"/>
      </w:pPr>
      <w:r w:rsidRPr="003F5B03">
        <w:rPr>
          <w:b/>
          <w:bCs/>
        </w:rPr>
        <w:t>Индикаторы достижения:</w:t>
      </w:r>
      <w:r w:rsidRPr="003F5B03">
        <w:rPr>
          <w:b/>
          <w:bCs/>
          <w:i/>
          <w:iCs/>
        </w:rPr>
        <w:t xml:space="preserve"> </w:t>
      </w:r>
      <w:r w:rsidRPr="003F5B03">
        <w:rPr>
          <w:b/>
          <w:i/>
        </w:rPr>
        <w:t xml:space="preserve">ПК-4.1. </w:t>
      </w:r>
      <w:r w:rsidRPr="003F5B03">
        <w:t xml:space="preserve">Проводить </w:t>
      </w:r>
      <w:proofErr w:type="spellStart"/>
      <w:r w:rsidRPr="003F5B03">
        <w:rPr>
          <w:lang w:val="en-US"/>
        </w:rPr>
        <w:t>Swot</w:t>
      </w:r>
      <w:proofErr w:type="spellEnd"/>
      <w:r w:rsidRPr="003F5B03">
        <w:t>-анализ</w:t>
      </w:r>
    </w:p>
    <w:p w14:paraId="2A341F07" w14:textId="77777777" w:rsidR="00D90EA6" w:rsidRDefault="00D90EA6" w:rsidP="003D61D1">
      <w:pPr>
        <w:pStyle w:val="Default"/>
      </w:pPr>
    </w:p>
    <w:p w14:paraId="1E3AB01E" w14:textId="288D0400" w:rsidR="003D61D1" w:rsidRPr="003D61D1" w:rsidRDefault="003D61D1" w:rsidP="003C07BA">
      <w:pPr>
        <w:pStyle w:val="Default"/>
        <w:numPr>
          <w:ilvl w:val="0"/>
          <w:numId w:val="16"/>
        </w:numPr>
        <w:rPr>
          <w:b/>
          <w:bCs/>
          <w:color w:val="auto"/>
        </w:rPr>
      </w:pPr>
      <w:r>
        <w:t>Дифференциация экономик стран тропической Африки</w:t>
      </w:r>
    </w:p>
    <w:p w14:paraId="085E6673" w14:textId="40C09C12" w:rsidR="003D61D1" w:rsidRPr="003D61D1" w:rsidRDefault="003D61D1" w:rsidP="003C07BA">
      <w:pPr>
        <w:pStyle w:val="Default"/>
        <w:numPr>
          <w:ilvl w:val="0"/>
          <w:numId w:val="16"/>
        </w:numPr>
        <w:rPr>
          <w:b/>
          <w:bCs/>
          <w:color w:val="auto"/>
        </w:rPr>
      </w:pPr>
      <w:r>
        <w:t>Природные ресурсы стран тропической Африки и их экспортная специализация.</w:t>
      </w:r>
    </w:p>
    <w:p w14:paraId="44DF2CA5" w14:textId="11B7EA9F" w:rsidR="003D61D1" w:rsidRPr="00D36AAD" w:rsidRDefault="00D36AAD" w:rsidP="003C07BA">
      <w:pPr>
        <w:pStyle w:val="Default"/>
        <w:numPr>
          <w:ilvl w:val="0"/>
          <w:numId w:val="16"/>
        </w:numPr>
        <w:rPr>
          <w:b/>
          <w:bCs/>
          <w:color w:val="auto"/>
        </w:rPr>
      </w:pPr>
      <w:r>
        <w:t>Демографические риски стран тропической Африки.</w:t>
      </w:r>
    </w:p>
    <w:p w14:paraId="2E947E24" w14:textId="7EABF504" w:rsidR="00D36AAD" w:rsidRPr="00D36AAD" w:rsidRDefault="00D36AAD" w:rsidP="003C07BA">
      <w:pPr>
        <w:pStyle w:val="Default"/>
        <w:numPr>
          <w:ilvl w:val="0"/>
          <w:numId w:val="16"/>
        </w:numPr>
        <w:rPr>
          <w:b/>
          <w:bCs/>
          <w:color w:val="auto"/>
        </w:rPr>
      </w:pPr>
      <w:r>
        <w:t>Возможности развития энергетического комплекса стран тропической Африки.</w:t>
      </w:r>
    </w:p>
    <w:p w14:paraId="2ABBB8C4" w14:textId="26D95A68" w:rsidR="00D36AAD" w:rsidRPr="00D36AAD" w:rsidRDefault="00D36AAD" w:rsidP="003C07BA">
      <w:pPr>
        <w:pStyle w:val="Default"/>
        <w:numPr>
          <w:ilvl w:val="0"/>
          <w:numId w:val="16"/>
        </w:numPr>
        <w:rPr>
          <w:bCs/>
          <w:color w:val="auto"/>
        </w:rPr>
      </w:pPr>
      <w:r w:rsidRPr="00D36AAD">
        <w:rPr>
          <w:bCs/>
          <w:color w:val="auto"/>
        </w:rPr>
        <w:t xml:space="preserve">Влияние </w:t>
      </w:r>
      <w:r>
        <w:rPr>
          <w:bCs/>
          <w:color w:val="auto"/>
        </w:rPr>
        <w:t>КОВИД-19 на состояние экономик стран тропической Африки.</w:t>
      </w:r>
    </w:p>
    <w:p w14:paraId="2025827D" w14:textId="77777777" w:rsidR="00536150" w:rsidRDefault="00536150" w:rsidP="00095C11">
      <w:pPr>
        <w:pStyle w:val="Default"/>
        <w:jc w:val="center"/>
        <w:rPr>
          <w:b/>
          <w:bCs/>
          <w:color w:val="auto"/>
        </w:rPr>
      </w:pPr>
    </w:p>
    <w:p w14:paraId="604E466F" w14:textId="77777777" w:rsidR="00A77AFC" w:rsidRDefault="00A77AFC" w:rsidP="00A77AFC">
      <w:pPr>
        <w:rPr>
          <w:b/>
          <w:sz w:val="24"/>
          <w:szCs w:val="24"/>
        </w:rPr>
      </w:pPr>
      <w:r w:rsidRPr="005F110B">
        <w:rPr>
          <w:b/>
          <w:sz w:val="24"/>
          <w:szCs w:val="24"/>
        </w:rPr>
        <w:t xml:space="preserve">Критерии оценки (в баллах): </w:t>
      </w:r>
    </w:p>
    <w:p w14:paraId="6A749740" w14:textId="68461E40" w:rsidR="00D90EA6" w:rsidRPr="00D90EA6" w:rsidRDefault="00D90EA6" w:rsidP="00D90EA6">
      <w:pPr>
        <w:pStyle w:val="Default"/>
        <w:jc w:val="both"/>
        <w:rPr>
          <w:bCs/>
        </w:rPr>
      </w:pPr>
      <w:r w:rsidRPr="00D90EA6">
        <w:rPr>
          <w:bCs/>
        </w:rPr>
        <w:t xml:space="preserve">- 5 баллов выставляется обучающемуся, если: он сумел верно и в полном объеме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 xml:space="preserve">-анализа выявить особенности и факторы внешнеторговых стратегий </w:t>
      </w:r>
      <w:r>
        <w:rPr>
          <w:bCs/>
        </w:rPr>
        <w:t>разных стран тропической Африки.</w:t>
      </w:r>
    </w:p>
    <w:p w14:paraId="15DB6724" w14:textId="77777777" w:rsidR="00D90EA6" w:rsidRDefault="00D90EA6" w:rsidP="00D90EA6">
      <w:pPr>
        <w:pStyle w:val="Default"/>
        <w:jc w:val="both"/>
        <w:rPr>
          <w:bCs/>
        </w:rPr>
      </w:pPr>
      <w:r w:rsidRPr="00D90EA6">
        <w:rPr>
          <w:bCs/>
        </w:rPr>
        <w:t xml:space="preserve">- 4-3 балла выставляется обучающемуся, если: он сумел с незначительными замечаниями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>-анализа выявить особенности и факторы внешн</w:t>
      </w:r>
      <w:r>
        <w:rPr>
          <w:bCs/>
        </w:rPr>
        <w:t xml:space="preserve">еторговых стратегий </w:t>
      </w:r>
    </w:p>
    <w:p w14:paraId="1D109158" w14:textId="2BD4C6C7" w:rsidR="00D90EA6" w:rsidRPr="00D90EA6" w:rsidRDefault="00D90EA6" w:rsidP="00D90EA6">
      <w:pPr>
        <w:pStyle w:val="Default"/>
        <w:jc w:val="both"/>
        <w:rPr>
          <w:bCs/>
        </w:rPr>
      </w:pPr>
      <w:r>
        <w:rPr>
          <w:bCs/>
        </w:rPr>
        <w:t xml:space="preserve">стран </w:t>
      </w:r>
      <w:r w:rsidRPr="00D90EA6">
        <w:rPr>
          <w:bCs/>
        </w:rPr>
        <w:t>тропической Африки.</w:t>
      </w:r>
    </w:p>
    <w:p w14:paraId="1FA49877" w14:textId="6FCF6D16" w:rsidR="00D90EA6" w:rsidRDefault="00D90EA6" w:rsidP="00D90EA6">
      <w:pPr>
        <w:pStyle w:val="Default"/>
        <w:jc w:val="both"/>
        <w:rPr>
          <w:bCs/>
        </w:rPr>
      </w:pPr>
      <w:r w:rsidRPr="00D90EA6">
        <w:rPr>
          <w:bCs/>
        </w:rPr>
        <w:t xml:space="preserve">- 2-1 балла выставляется обучающемуся, если: он сумел на базовом уровне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 xml:space="preserve">-анализа выявить особенности и факторы внешнеторговых стратегий </w:t>
      </w:r>
      <w:r>
        <w:rPr>
          <w:bCs/>
        </w:rPr>
        <w:t xml:space="preserve">стран </w:t>
      </w:r>
      <w:r w:rsidRPr="00D90EA6">
        <w:rPr>
          <w:bCs/>
        </w:rPr>
        <w:t>тропической Африки.</w:t>
      </w:r>
    </w:p>
    <w:p w14:paraId="0879C940" w14:textId="2737024E" w:rsidR="00D90EA6" w:rsidRDefault="00D90EA6" w:rsidP="00D90EA6">
      <w:pPr>
        <w:pStyle w:val="Default"/>
        <w:jc w:val="both"/>
        <w:rPr>
          <w:bCs/>
        </w:rPr>
      </w:pPr>
      <w:r w:rsidRPr="00D90EA6">
        <w:rPr>
          <w:bCs/>
        </w:rPr>
        <w:t xml:space="preserve">- 0 баллов выставляется обучающемуся, если: он не сумел на базовом уровне на основе проведения </w:t>
      </w:r>
      <w:proofErr w:type="spellStart"/>
      <w:r w:rsidRPr="00D90EA6">
        <w:rPr>
          <w:bCs/>
          <w:lang w:val="en-US"/>
        </w:rPr>
        <w:t>Swot</w:t>
      </w:r>
      <w:proofErr w:type="spellEnd"/>
      <w:r w:rsidRPr="00D90EA6">
        <w:rPr>
          <w:bCs/>
        </w:rPr>
        <w:t xml:space="preserve">-анализа выявить особенности и факторы внешнеторговых стратегий </w:t>
      </w:r>
      <w:r>
        <w:rPr>
          <w:bCs/>
        </w:rPr>
        <w:t xml:space="preserve">стран </w:t>
      </w:r>
      <w:r w:rsidRPr="00D90EA6">
        <w:rPr>
          <w:bCs/>
        </w:rPr>
        <w:t>тропической Африки.</w:t>
      </w:r>
    </w:p>
    <w:p w14:paraId="545CA842" w14:textId="77777777" w:rsidR="00D90EA6" w:rsidRDefault="00D90EA6" w:rsidP="00D90EA6">
      <w:pPr>
        <w:pStyle w:val="Default"/>
        <w:jc w:val="both"/>
        <w:rPr>
          <w:bCs/>
        </w:rPr>
      </w:pPr>
    </w:p>
    <w:p w14:paraId="1FA75DFA" w14:textId="77777777" w:rsidR="006F1DF1" w:rsidRDefault="006F1DF1" w:rsidP="00D90EA6">
      <w:pPr>
        <w:pStyle w:val="Default"/>
        <w:jc w:val="both"/>
        <w:rPr>
          <w:bCs/>
        </w:rPr>
      </w:pPr>
    </w:p>
    <w:p w14:paraId="72CCF1DF" w14:textId="77777777" w:rsidR="006F1DF1" w:rsidRDefault="006F1DF1" w:rsidP="00D90EA6">
      <w:pPr>
        <w:pStyle w:val="Default"/>
        <w:jc w:val="both"/>
        <w:rPr>
          <w:bCs/>
        </w:rPr>
      </w:pPr>
    </w:p>
    <w:p w14:paraId="3B67DEBD" w14:textId="77777777" w:rsidR="006F1DF1" w:rsidRDefault="006F1DF1" w:rsidP="00D90EA6">
      <w:pPr>
        <w:pStyle w:val="Default"/>
        <w:jc w:val="both"/>
        <w:rPr>
          <w:bCs/>
        </w:rPr>
      </w:pPr>
    </w:p>
    <w:p w14:paraId="1AD8D3B3" w14:textId="77777777" w:rsidR="006F1DF1" w:rsidRDefault="006F1DF1" w:rsidP="00D90EA6">
      <w:pPr>
        <w:pStyle w:val="Default"/>
        <w:jc w:val="both"/>
        <w:rPr>
          <w:bCs/>
        </w:rPr>
      </w:pPr>
    </w:p>
    <w:p w14:paraId="0B3E481B" w14:textId="77777777" w:rsidR="006F1DF1" w:rsidRDefault="006F1DF1" w:rsidP="00D90EA6">
      <w:pPr>
        <w:pStyle w:val="Default"/>
        <w:jc w:val="both"/>
        <w:rPr>
          <w:bCs/>
        </w:rPr>
      </w:pPr>
    </w:p>
    <w:p w14:paraId="6F60F19F" w14:textId="77777777" w:rsidR="006F1DF1" w:rsidRDefault="006F1DF1" w:rsidP="00D90EA6">
      <w:pPr>
        <w:pStyle w:val="Default"/>
        <w:jc w:val="both"/>
        <w:rPr>
          <w:bCs/>
        </w:rPr>
      </w:pPr>
    </w:p>
    <w:p w14:paraId="75225B57" w14:textId="77777777" w:rsidR="006F1DF1" w:rsidRDefault="006F1DF1" w:rsidP="00D90EA6">
      <w:pPr>
        <w:pStyle w:val="Default"/>
        <w:jc w:val="both"/>
        <w:rPr>
          <w:bCs/>
        </w:rPr>
      </w:pPr>
    </w:p>
    <w:p w14:paraId="42171F1A" w14:textId="77777777" w:rsidR="006F1DF1" w:rsidRDefault="006F1DF1" w:rsidP="00D90EA6">
      <w:pPr>
        <w:pStyle w:val="Default"/>
        <w:jc w:val="both"/>
        <w:rPr>
          <w:bCs/>
        </w:rPr>
      </w:pPr>
    </w:p>
    <w:p w14:paraId="0C110416" w14:textId="77777777" w:rsidR="006F1DF1" w:rsidRDefault="006F1DF1" w:rsidP="00D90EA6">
      <w:pPr>
        <w:pStyle w:val="Default"/>
        <w:jc w:val="both"/>
        <w:rPr>
          <w:bCs/>
        </w:rPr>
      </w:pPr>
    </w:p>
    <w:p w14:paraId="03D67917" w14:textId="77777777" w:rsidR="006F1DF1" w:rsidRDefault="006F1DF1" w:rsidP="00D90EA6">
      <w:pPr>
        <w:pStyle w:val="Default"/>
        <w:jc w:val="both"/>
        <w:rPr>
          <w:bCs/>
        </w:rPr>
      </w:pPr>
    </w:p>
    <w:p w14:paraId="113974F5" w14:textId="77777777" w:rsidR="006F1DF1" w:rsidRDefault="006F1DF1" w:rsidP="00D90EA6">
      <w:pPr>
        <w:pStyle w:val="Default"/>
        <w:jc w:val="both"/>
        <w:rPr>
          <w:bCs/>
        </w:rPr>
      </w:pPr>
    </w:p>
    <w:p w14:paraId="64488470" w14:textId="77777777" w:rsidR="006F1DF1" w:rsidRDefault="006F1DF1" w:rsidP="00D90EA6">
      <w:pPr>
        <w:pStyle w:val="Default"/>
        <w:jc w:val="both"/>
        <w:rPr>
          <w:bCs/>
        </w:rPr>
      </w:pPr>
    </w:p>
    <w:p w14:paraId="55F02A91" w14:textId="77777777" w:rsidR="006F1DF1" w:rsidRDefault="006F1DF1" w:rsidP="00D90EA6">
      <w:pPr>
        <w:pStyle w:val="Default"/>
        <w:jc w:val="both"/>
        <w:rPr>
          <w:bCs/>
        </w:rPr>
      </w:pPr>
    </w:p>
    <w:p w14:paraId="799DD3E4" w14:textId="77777777" w:rsidR="006F1DF1" w:rsidRDefault="006F1DF1" w:rsidP="00D90EA6">
      <w:pPr>
        <w:pStyle w:val="Default"/>
        <w:jc w:val="both"/>
        <w:rPr>
          <w:bCs/>
        </w:rPr>
      </w:pPr>
    </w:p>
    <w:p w14:paraId="36D6BC27" w14:textId="77777777" w:rsidR="006F1DF1" w:rsidRDefault="006F1DF1" w:rsidP="00D90EA6">
      <w:pPr>
        <w:pStyle w:val="Default"/>
        <w:jc w:val="both"/>
        <w:rPr>
          <w:bCs/>
        </w:rPr>
      </w:pPr>
    </w:p>
    <w:p w14:paraId="66FCF46A" w14:textId="77777777" w:rsidR="006F1DF1" w:rsidRDefault="006F1DF1" w:rsidP="00D90EA6">
      <w:pPr>
        <w:pStyle w:val="Default"/>
        <w:jc w:val="both"/>
        <w:rPr>
          <w:bCs/>
        </w:rPr>
      </w:pPr>
    </w:p>
    <w:p w14:paraId="22BDF634" w14:textId="781F3270" w:rsidR="00E12342" w:rsidRDefault="00E12342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1F49DD">
        <w:rPr>
          <w:b/>
          <w:caps/>
          <w:sz w:val="28"/>
          <w:szCs w:val="28"/>
          <w:lang w:eastAsia="en-US"/>
        </w:rPr>
        <w:t>Методические материалы</w:t>
      </w:r>
      <w:r>
        <w:rPr>
          <w:b/>
          <w:caps/>
          <w:sz w:val="28"/>
          <w:szCs w:val="28"/>
          <w:lang w:eastAsia="en-US"/>
        </w:rPr>
        <w:t xml:space="preserve">, </w:t>
      </w:r>
      <w:r w:rsidRPr="001F49DD">
        <w:rPr>
          <w:b/>
          <w:caps/>
          <w:sz w:val="28"/>
          <w:szCs w:val="28"/>
          <w:lang w:eastAsia="en-US"/>
        </w:rPr>
        <w:t xml:space="preserve">характеризующие этапы формирования компетенций во время проведения </w:t>
      </w:r>
      <w:r>
        <w:rPr>
          <w:b/>
          <w:caps/>
          <w:sz w:val="28"/>
          <w:szCs w:val="28"/>
          <w:lang w:eastAsia="en-US"/>
        </w:rPr>
        <w:t>ПРОМЕЖУТОЧНОЙ АТТЕСТАЦИИ</w:t>
      </w:r>
    </w:p>
    <w:p w14:paraId="7C087D51" w14:textId="70F25901" w:rsidR="001F25D9" w:rsidRDefault="001F25D9" w:rsidP="001E28FE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sz w:val="28"/>
          <w:szCs w:val="28"/>
          <w:lang w:bidi="ru-RU"/>
        </w:rPr>
      </w:pPr>
      <w:r w:rsidRPr="00A2456E">
        <w:rPr>
          <w:rFonts w:eastAsia="Courier New"/>
          <w:b/>
          <w:bCs/>
          <w:sz w:val="28"/>
          <w:szCs w:val="28"/>
          <w:lang w:bidi="ru-RU"/>
        </w:rPr>
        <w:t>Структура экзаменационного билета/зачетного задания</w:t>
      </w:r>
    </w:p>
    <w:p w14:paraId="4B6318C2" w14:textId="58EB79FC" w:rsidR="003B0D72" w:rsidRPr="006C2288" w:rsidRDefault="003B0D72" w:rsidP="002C4A8D">
      <w:pPr>
        <w:rPr>
          <w:rFonts w:eastAsia="Courier New"/>
          <w:b/>
          <w:bCs/>
          <w:i/>
          <w:color w:val="FF0000"/>
          <w:sz w:val="28"/>
          <w:szCs w:val="28"/>
          <w:lang w:bidi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1B655B" w:rsidRPr="001B655B" w14:paraId="3C9D48B9" w14:textId="0BAD761B" w:rsidTr="001B655B">
        <w:tc>
          <w:tcPr>
            <w:tcW w:w="6516" w:type="dxa"/>
          </w:tcPr>
          <w:p w14:paraId="015EC4A2" w14:textId="28032C4A" w:rsidR="001B655B" w:rsidRPr="006C2288" w:rsidRDefault="001B655B" w:rsidP="001B6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6C2288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Наименование оценочного средства</w:t>
            </w:r>
          </w:p>
        </w:tc>
        <w:tc>
          <w:tcPr>
            <w:tcW w:w="2977" w:type="dxa"/>
          </w:tcPr>
          <w:p w14:paraId="2BAA3AC4" w14:textId="2EE9ABCA" w:rsidR="001B655B" w:rsidRPr="006C2288" w:rsidRDefault="005F2EE2" w:rsidP="005F2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Максимальное к</w:t>
            </w:r>
            <w:r w:rsidR="001B655B" w:rsidRPr="006C2288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оличество баллов</w:t>
            </w:r>
          </w:p>
        </w:tc>
      </w:tr>
      <w:tr w:rsidR="001B655B" w:rsidRPr="001B655B" w14:paraId="2C032EB6" w14:textId="77777777" w:rsidTr="001B655B">
        <w:tc>
          <w:tcPr>
            <w:tcW w:w="6516" w:type="dxa"/>
          </w:tcPr>
          <w:p w14:paraId="0F473F1A" w14:textId="016811A1" w:rsidR="001B655B" w:rsidRPr="00BC216B" w:rsidRDefault="00FA6286" w:rsidP="005A2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bCs/>
                <w:color w:val="FF0000"/>
                <w:sz w:val="24"/>
                <w:szCs w:val="24"/>
                <w:lang w:bidi="ru-RU"/>
              </w:rPr>
            </w:pPr>
            <w:r w:rsidRPr="00BC216B">
              <w:rPr>
                <w:rFonts w:eastAsia="Courier New"/>
                <w:bCs/>
                <w:sz w:val="24"/>
                <w:szCs w:val="24"/>
                <w:lang w:bidi="ru-RU"/>
              </w:rPr>
              <w:t>Вопрос</w:t>
            </w:r>
            <w:r w:rsidR="001B655B" w:rsidRPr="00BC216B">
              <w:rPr>
                <w:rFonts w:eastAsia="Courier New"/>
                <w:bCs/>
                <w:sz w:val="24"/>
                <w:szCs w:val="24"/>
                <w:lang w:bidi="ru-RU"/>
              </w:rPr>
              <w:t xml:space="preserve"> </w:t>
            </w:r>
            <w:r w:rsidRPr="00BC216B">
              <w:rPr>
                <w:rFonts w:eastAsia="Courier New"/>
                <w:bCs/>
                <w:sz w:val="24"/>
                <w:szCs w:val="24"/>
                <w:lang w:bidi="ru-RU"/>
              </w:rPr>
              <w:t>1.</w:t>
            </w:r>
            <w:r w:rsidRPr="00BC216B">
              <w:rPr>
                <w:rFonts w:eastAsia="Courier New"/>
                <w:bCs/>
                <w:sz w:val="24"/>
                <w:szCs w:val="24"/>
                <w:lang w:bidi="ru-RU"/>
              </w:rPr>
              <w:tab/>
              <w:t>Методологии классификации групп стран в мировой экономике по уровню социально-экономического развития</w:t>
            </w:r>
          </w:p>
        </w:tc>
        <w:tc>
          <w:tcPr>
            <w:tcW w:w="2977" w:type="dxa"/>
          </w:tcPr>
          <w:p w14:paraId="3B4C8E0E" w14:textId="47A0D697" w:rsidR="001B655B" w:rsidRPr="00BC216B" w:rsidRDefault="00BC216B" w:rsidP="00BC2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sz w:val="24"/>
                <w:szCs w:val="24"/>
                <w:lang w:bidi="ru-RU"/>
              </w:rPr>
            </w:pPr>
            <w:r w:rsidRPr="00BC216B">
              <w:rPr>
                <w:rFonts w:eastAsia="Courier New"/>
                <w:bCs/>
                <w:sz w:val="24"/>
                <w:szCs w:val="24"/>
                <w:lang w:bidi="ru-RU"/>
              </w:rPr>
              <w:t>15</w:t>
            </w:r>
          </w:p>
        </w:tc>
      </w:tr>
      <w:tr w:rsidR="001B655B" w:rsidRPr="001B655B" w14:paraId="1CE68E97" w14:textId="323E4689" w:rsidTr="001B655B">
        <w:tc>
          <w:tcPr>
            <w:tcW w:w="6516" w:type="dxa"/>
          </w:tcPr>
          <w:p w14:paraId="088FAB06" w14:textId="77777777" w:rsidR="00BC216B" w:rsidRPr="00FA6286" w:rsidRDefault="001B655B" w:rsidP="00BC216B">
            <w:pPr>
              <w:jc w:val="both"/>
              <w:rPr>
                <w:sz w:val="24"/>
                <w:szCs w:val="24"/>
              </w:rPr>
            </w:pPr>
            <w:r w:rsidRPr="00BC216B">
              <w:rPr>
                <w:rFonts w:eastAsia="Courier New"/>
                <w:bCs/>
                <w:sz w:val="24"/>
                <w:szCs w:val="24"/>
                <w:lang w:bidi="ru-RU"/>
              </w:rPr>
              <w:t>Вопрос 2</w:t>
            </w:r>
            <w:r w:rsidR="00FA6286" w:rsidRPr="00BC216B">
              <w:rPr>
                <w:rFonts w:eastAsia="Courier New"/>
                <w:bCs/>
                <w:sz w:val="24"/>
                <w:szCs w:val="24"/>
                <w:lang w:bidi="ru-RU"/>
              </w:rPr>
              <w:t>.</w:t>
            </w:r>
            <w:r w:rsidR="00BC216B" w:rsidRPr="00BC216B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 </w:t>
            </w:r>
            <w:r w:rsidR="00BC216B" w:rsidRPr="00FA6286">
              <w:rPr>
                <w:sz w:val="24"/>
                <w:szCs w:val="24"/>
              </w:rPr>
              <w:t>Особенности банковской системы и финансового капитала современных США. Краткая характеристика ФРС США. Американские ТНБ.</w:t>
            </w:r>
          </w:p>
          <w:p w14:paraId="16A0066B" w14:textId="07AEB72B" w:rsidR="001B655B" w:rsidRPr="001B655B" w:rsidRDefault="001B655B" w:rsidP="005A2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bCs/>
                <w:i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14:paraId="1422FA3C" w14:textId="5F19A598" w:rsidR="001B655B" w:rsidRPr="00BC216B" w:rsidRDefault="00BC216B" w:rsidP="00BC2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sz w:val="24"/>
                <w:szCs w:val="24"/>
                <w:lang w:bidi="ru-RU"/>
              </w:rPr>
            </w:pPr>
            <w:r w:rsidRPr="00BC216B">
              <w:rPr>
                <w:rFonts w:eastAsia="Courier New"/>
                <w:bCs/>
                <w:sz w:val="24"/>
                <w:szCs w:val="24"/>
                <w:lang w:bidi="ru-RU"/>
              </w:rPr>
              <w:t>15</w:t>
            </w:r>
          </w:p>
        </w:tc>
      </w:tr>
      <w:tr w:rsidR="001B655B" w:rsidRPr="001B655B" w14:paraId="69F1CA95" w14:textId="11EF9D54" w:rsidTr="00BC216B">
        <w:trPr>
          <w:trHeight w:val="1300"/>
        </w:trPr>
        <w:tc>
          <w:tcPr>
            <w:tcW w:w="6516" w:type="dxa"/>
          </w:tcPr>
          <w:p w14:paraId="016FEC4F" w14:textId="30C0DD63" w:rsidR="00BC216B" w:rsidRPr="00A53199" w:rsidRDefault="00FA6286" w:rsidP="00BC216B">
            <w:pPr>
              <w:rPr>
                <w:sz w:val="24"/>
                <w:szCs w:val="24"/>
              </w:rPr>
            </w:pPr>
            <w:r w:rsidRPr="00BC216B">
              <w:rPr>
                <w:rFonts w:eastAsia="Courier New"/>
                <w:bCs/>
                <w:sz w:val="24"/>
                <w:szCs w:val="24"/>
                <w:lang w:bidi="ru-RU"/>
              </w:rPr>
              <w:t>Тест:</w:t>
            </w:r>
            <w:r w:rsidR="00BC216B" w:rsidRPr="00BC216B">
              <w:rPr>
                <w:sz w:val="24"/>
                <w:szCs w:val="24"/>
              </w:rPr>
              <w:t xml:space="preserve"> </w:t>
            </w:r>
            <w:r w:rsidR="00BC216B" w:rsidRPr="00A53199">
              <w:rPr>
                <w:sz w:val="24"/>
                <w:szCs w:val="24"/>
              </w:rPr>
              <w:t>Согласно Конституции</w:t>
            </w:r>
            <w:r w:rsidR="00BC216B">
              <w:rPr>
                <w:sz w:val="24"/>
                <w:szCs w:val="24"/>
              </w:rPr>
              <w:t>,</w:t>
            </w:r>
            <w:r w:rsidR="00BC216B" w:rsidRPr="00A53199">
              <w:rPr>
                <w:sz w:val="24"/>
                <w:szCs w:val="24"/>
              </w:rPr>
              <w:t xml:space="preserve"> Китай является:</w:t>
            </w:r>
          </w:p>
          <w:p w14:paraId="3DC9517D" w14:textId="77777777" w:rsidR="00BC216B" w:rsidRPr="00A53199" w:rsidRDefault="00BC216B" w:rsidP="00BC216B">
            <w:pPr>
              <w:rPr>
                <w:sz w:val="24"/>
                <w:szCs w:val="24"/>
              </w:rPr>
            </w:pPr>
            <w:r w:rsidRPr="00A53199">
              <w:rPr>
                <w:sz w:val="24"/>
                <w:szCs w:val="24"/>
              </w:rPr>
              <w:t>А. государством со смешенной экономикой</w:t>
            </w:r>
          </w:p>
          <w:p w14:paraId="6F480A7D" w14:textId="77777777" w:rsidR="00BC216B" w:rsidRPr="00A53199" w:rsidRDefault="00BC216B" w:rsidP="00BC216B">
            <w:pPr>
              <w:rPr>
                <w:sz w:val="24"/>
                <w:szCs w:val="24"/>
              </w:rPr>
            </w:pPr>
            <w:r w:rsidRPr="00A53199">
              <w:rPr>
                <w:sz w:val="24"/>
                <w:szCs w:val="24"/>
              </w:rPr>
              <w:t xml:space="preserve">Б. социалистическим государством       </w:t>
            </w:r>
          </w:p>
          <w:p w14:paraId="53F8F293" w14:textId="40337C65" w:rsidR="00FA6286" w:rsidRPr="001B655B" w:rsidRDefault="00BC216B" w:rsidP="00BC216B">
            <w:pPr>
              <w:rPr>
                <w:rFonts w:eastAsia="Courier New"/>
                <w:bCs/>
                <w:i/>
                <w:color w:val="FF0000"/>
                <w:sz w:val="24"/>
                <w:szCs w:val="24"/>
                <w:lang w:bidi="ru-RU"/>
              </w:rPr>
            </w:pPr>
            <w:r w:rsidRPr="00A53199">
              <w:rPr>
                <w:sz w:val="24"/>
                <w:szCs w:val="24"/>
              </w:rPr>
              <w:t>В. социально ориентированной рыночной экономикой</w:t>
            </w:r>
          </w:p>
        </w:tc>
        <w:tc>
          <w:tcPr>
            <w:tcW w:w="2977" w:type="dxa"/>
          </w:tcPr>
          <w:p w14:paraId="107EC254" w14:textId="79AB7D89" w:rsidR="001B655B" w:rsidRPr="00BC216B" w:rsidRDefault="00BC216B" w:rsidP="00BC2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sz w:val="24"/>
                <w:szCs w:val="24"/>
                <w:lang w:bidi="ru-RU"/>
              </w:rPr>
            </w:pPr>
            <w:r w:rsidRPr="00BC216B">
              <w:rPr>
                <w:rFonts w:eastAsia="Courier New"/>
                <w:bCs/>
                <w:sz w:val="24"/>
                <w:szCs w:val="24"/>
                <w:lang w:bidi="ru-RU"/>
              </w:rPr>
              <w:t>10</w:t>
            </w:r>
          </w:p>
        </w:tc>
      </w:tr>
    </w:tbl>
    <w:p w14:paraId="1205B760" w14:textId="77777777" w:rsidR="008C3621" w:rsidRDefault="008C3621" w:rsidP="001F25D9">
      <w:pPr>
        <w:rPr>
          <w:i/>
          <w:color w:val="FF0000"/>
          <w:sz w:val="24"/>
          <w:szCs w:val="24"/>
        </w:rPr>
      </w:pPr>
    </w:p>
    <w:p w14:paraId="51C4B7EB" w14:textId="6837EE54" w:rsidR="005A27F1" w:rsidRDefault="000E375D" w:rsidP="000E375D">
      <w:pPr>
        <w:jc w:val="center"/>
        <w:rPr>
          <w:b/>
          <w:sz w:val="28"/>
          <w:szCs w:val="28"/>
        </w:rPr>
      </w:pPr>
      <w:r w:rsidRPr="005A27F1">
        <w:rPr>
          <w:b/>
          <w:sz w:val="28"/>
          <w:szCs w:val="28"/>
        </w:rPr>
        <w:t>Задания, включаемые в эк</w:t>
      </w:r>
      <w:r w:rsidR="00BC216B">
        <w:rPr>
          <w:b/>
          <w:sz w:val="28"/>
          <w:szCs w:val="28"/>
        </w:rPr>
        <w:t>заменационный билет</w:t>
      </w:r>
    </w:p>
    <w:p w14:paraId="35F96E73" w14:textId="0B536882" w:rsidR="001F25D9" w:rsidRDefault="001F25D9" w:rsidP="00BE54BE">
      <w:pPr>
        <w:pStyle w:val="af6"/>
        <w:spacing w:before="240" w:after="120" w:line="276" w:lineRule="auto"/>
        <w:ind w:left="357"/>
        <w:rPr>
          <w:b/>
          <w:i/>
          <w:sz w:val="28"/>
          <w:szCs w:val="28"/>
        </w:rPr>
      </w:pPr>
      <w:r w:rsidRPr="008632F4">
        <w:rPr>
          <w:b/>
          <w:i/>
          <w:sz w:val="28"/>
          <w:szCs w:val="28"/>
        </w:rPr>
        <w:t xml:space="preserve">Типовой перечень вопросов </w:t>
      </w:r>
      <w:r w:rsidR="00FA6286" w:rsidRPr="00FA6286">
        <w:rPr>
          <w:b/>
          <w:i/>
          <w:sz w:val="28"/>
          <w:szCs w:val="28"/>
        </w:rPr>
        <w:t>к экзамену</w:t>
      </w:r>
      <w:r w:rsidR="00BE54BE">
        <w:rPr>
          <w:b/>
          <w:i/>
          <w:sz w:val="28"/>
          <w:szCs w:val="28"/>
        </w:rPr>
        <w:t>:</w:t>
      </w:r>
    </w:p>
    <w:p w14:paraId="605FF921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Методологии классификации групп стран в мировой экономике по уровню социально-экономического развития</w:t>
      </w:r>
    </w:p>
    <w:p w14:paraId="5CE5514F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Признаки либеральной модели экономики</w:t>
      </w:r>
    </w:p>
    <w:p w14:paraId="646D3A3C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Признаки социально ориентированной модели экономики</w:t>
      </w:r>
    </w:p>
    <w:p w14:paraId="4D5FF746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Признаки шведской модели экономики</w:t>
      </w:r>
    </w:p>
    <w:p w14:paraId="759E0C59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Признаки латиноамериканской модели экономики</w:t>
      </w:r>
    </w:p>
    <w:p w14:paraId="4B4C9CF4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Признаки азиатской модели экономики</w:t>
      </w:r>
    </w:p>
    <w:p w14:paraId="552E28C3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Признаки африканской модели экономики</w:t>
      </w:r>
    </w:p>
    <w:p w14:paraId="66DE9ECC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Признаки арабской модели экономики</w:t>
      </w:r>
    </w:p>
    <w:p w14:paraId="057EEFC6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Влияние глобализации на национальную экономику</w:t>
      </w:r>
    </w:p>
    <w:p w14:paraId="71C1357A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Теории глобализации и международной торговли</w:t>
      </w:r>
    </w:p>
    <w:p w14:paraId="1C2D6C27" w14:textId="77777777" w:rsidR="00FA6286" w:rsidRPr="00FA6286" w:rsidRDefault="00FA6286" w:rsidP="003C07BA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Феномен группировки стран БРИКС (БРИКС и </w:t>
      </w:r>
      <w:r w:rsidRPr="00FA6286">
        <w:rPr>
          <w:sz w:val="24"/>
          <w:szCs w:val="24"/>
          <w:lang w:val="en-US"/>
        </w:rPr>
        <w:t>G</w:t>
      </w:r>
      <w:r w:rsidRPr="00FA6286">
        <w:rPr>
          <w:sz w:val="24"/>
          <w:szCs w:val="24"/>
        </w:rPr>
        <w:t>7)</w:t>
      </w:r>
    </w:p>
    <w:p w14:paraId="159ADE20" w14:textId="77777777" w:rsidR="00FA6286" w:rsidRPr="00FA6286" w:rsidRDefault="00FA6286" w:rsidP="003C07BA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FA6286">
        <w:rPr>
          <w:sz w:val="24"/>
          <w:szCs w:val="24"/>
        </w:rPr>
        <w:t>Особенности, этапы развития и современное состояние индийской экономики</w:t>
      </w:r>
    </w:p>
    <w:p w14:paraId="71482FD0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Внешнеторговая политика современной Индии</w:t>
      </w:r>
    </w:p>
    <w:p w14:paraId="795F359F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«Делийский консенсус». Экономическая политика Н. </w:t>
      </w:r>
      <w:proofErr w:type="spellStart"/>
      <w:r w:rsidRPr="00FA6286">
        <w:rPr>
          <w:sz w:val="24"/>
          <w:szCs w:val="24"/>
        </w:rPr>
        <w:t>Моди</w:t>
      </w:r>
      <w:proofErr w:type="spellEnd"/>
      <w:r w:rsidRPr="00FA6286">
        <w:rPr>
          <w:sz w:val="24"/>
          <w:szCs w:val="24"/>
        </w:rPr>
        <w:t>.</w:t>
      </w:r>
    </w:p>
    <w:p w14:paraId="549906BA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Особенности, этапы развития и современное состояние бразильской экономики</w:t>
      </w:r>
    </w:p>
    <w:p w14:paraId="0DA3F20D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Внешнеторговая политика современной Бразилии</w:t>
      </w:r>
    </w:p>
    <w:p w14:paraId="6589A673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Особенности и этапы послевоенного «китайского пути» экономического развития</w:t>
      </w:r>
    </w:p>
    <w:p w14:paraId="6CC37FC9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Экономические реформы Мао Цзэдуна и Дэн Сяопина</w:t>
      </w:r>
    </w:p>
    <w:p w14:paraId="230A4572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Факторы роста и проблемы современной экономики Китая. Политика председателя Си </w:t>
      </w:r>
      <w:proofErr w:type="spellStart"/>
      <w:r w:rsidRPr="00FA6286">
        <w:rPr>
          <w:sz w:val="24"/>
          <w:szCs w:val="24"/>
        </w:rPr>
        <w:t>Цзиньпина</w:t>
      </w:r>
      <w:proofErr w:type="spellEnd"/>
    </w:p>
    <w:p w14:paraId="5C16F0F7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«Пути и пояса» Китая</w:t>
      </w:r>
    </w:p>
    <w:p w14:paraId="772729AA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Современная внешнеторговая стратегия Китая</w:t>
      </w:r>
    </w:p>
    <w:p w14:paraId="34765B37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Отличия рыночных реформ в КНР и в РФ</w:t>
      </w:r>
    </w:p>
    <w:p w14:paraId="3B961B95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Особенности, этапы развития и современное состояние экономики ЮАР</w:t>
      </w:r>
    </w:p>
    <w:p w14:paraId="08ACEB5D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Внешнеторговая политика современной ЮАР</w:t>
      </w:r>
    </w:p>
    <w:p w14:paraId="6CCE0628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Сравнительный анализ «силы» и «слабости» стран БРИКС. Перспективы группы</w:t>
      </w:r>
    </w:p>
    <w:p w14:paraId="36CF0F4A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Место США в мировой экономике и факторы их конкурентоспособности</w:t>
      </w:r>
    </w:p>
    <w:p w14:paraId="408A4CF2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Внешнеторговая политика США</w:t>
      </w:r>
    </w:p>
    <w:p w14:paraId="14B6A932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Отраслевое распределение американских ТНК.</w:t>
      </w:r>
    </w:p>
    <w:p w14:paraId="3E85AF5E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Отраслевая структура США: постиндустриальная фаза и </w:t>
      </w:r>
      <w:proofErr w:type="spellStart"/>
      <w:r w:rsidRPr="00FA6286">
        <w:rPr>
          <w:sz w:val="24"/>
          <w:szCs w:val="24"/>
        </w:rPr>
        <w:t>решоринг</w:t>
      </w:r>
      <w:proofErr w:type="spellEnd"/>
    </w:p>
    <w:p w14:paraId="29A57893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Особенности банковской системы и финансового капитала современных США. Краткая характеристика ФРС США. Американские ТНБ.</w:t>
      </w:r>
    </w:p>
    <w:p w14:paraId="4C0F678F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Экономические реформы Дональда Трампа.</w:t>
      </w:r>
    </w:p>
    <w:p w14:paraId="0604AFB8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Современные приоритеты внешнеэкономических связей США. Торговые американо-китайские противоречия.</w:t>
      </w:r>
    </w:p>
    <w:p w14:paraId="7CD5E65B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Современный мировой финансовый кризис и экономика США. Внешний долг США.</w:t>
      </w:r>
    </w:p>
    <w:p w14:paraId="34F319F6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Этапы углубления и расширения ЕС (ЕЭС). Лиссабонский договор 2007 г.</w:t>
      </w:r>
    </w:p>
    <w:p w14:paraId="6D37B13B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Особенности экономического развития послевоенной Германии: реформа </w:t>
      </w:r>
      <w:proofErr w:type="spellStart"/>
      <w:r w:rsidRPr="00FA6286">
        <w:rPr>
          <w:sz w:val="24"/>
          <w:szCs w:val="24"/>
        </w:rPr>
        <w:t>Эрхарда</w:t>
      </w:r>
      <w:proofErr w:type="spellEnd"/>
      <w:r w:rsidRPr="00FA6286">
        <w:rPr>
          <w:sz w:val="24"/>
          <w:szCs w:val="24"/>
        </w:rPr>
        <w:t xml:space="preserve">. Особенности рейнско-альпийской экономической модели. </w:t>
      </w:r>
    </w:p>
    <w:p w14:paraId="0C970D7D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Характеристика экономики современной Германии. Экономическая политика Ангелы Меркель. Кризис </w:t>
      </w:r>
      <w:proofErr w:type="spellStart"/>
      <w:r w:rsidRPr="00FA6286">
        <w:rPr>
          <w:sz w:val="24"/>
          <w:szCs w:val="24"/>
        </w:rPr>
        <w:t>мультикультурализма</w:t>
      </w:r>
      <w:proofErr w:type="spellEnd"/>
      <w:r w:rsidRPr="00FA6286">
        <w:rPr>
          <w:sz w:val="24"/>
          <w:szCs w:val="24"/>
        </w:rPr>
        <w:t>.</w:t>
      </w:r>
    </w:p>
    <w:p w14:paraId="19ED1B00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Внешнеторговая политика современной Германии</w:t>
      </w:r>
    </w:p>
    <w:p w14:paraId="38319762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Специфика формирования французского капитализма. Послевоенные экономические реформы. Экономическая политика </w:t>
      </w:r>
      <w:proofErr w:type="spellStart"/>
      <w:r w:rsidRPr="00FA6286">
        <w:rPr>
          <w:sz w:val="24"/>
          <w:szCs w:val="24"/>
        </w:rPr>
        <w:t>голлизма</w:t>
      </w:r>
      <w:proofErr w:type="spellEnd"/>
      <w:r w:rsidRPr="00FA6286">
        <w:rPr>
          <w:sz w:val="24"/>
          <w:szCs w:val="24"/>
        </w:rPr>
        <w:t xml:space="preserve"> во Франции.</w:t>
      </w:r>
    </w:p>
    <w:p w14:paraId="61894FE9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Социально-экономическая политика </w:t>
      </w:r>
      <w:proofErr w:type="spellStart"/>
      <w:r w:rsidRPr="00FA6286">
        <w:rPr>
          <w:sz w:val="24"/>
          <w:szCs w:val="24"/>
        </w:rPr>
        <w:t>Э.Макрона</w:t>
      </w:r>
      <w:proofErr w:type="spellEnd"/>
      <w:r w:rsidRPr="00FA6286">
        <w:rPr>
          <w:sz w:val="24"/>
          <w:szCs w:val="24"/>
        </w:rPr>
        <w:t>. Миграционный кризис.</w:t>
      </w:r>
    </w:p>
    <w:p w14:paraId="6BCB7828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Специфика формирования англо-саксонской экономической модели. Факторы её глобальной конкурентоспособности.</w:t>
      </w:r>
    </w:p>
    <w:p w14:paraId="77CD808D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Внешнеторговая политика современной Великобритании. </w:t>
      </w:r>
      <w:proofErr w:type="spellStart"/>
      <w:r w:rsidRPr="00FA6286">
        <w:rPr>
          <w:sz w:val="24"/>
          <w:szCs w:val="24"/>
        </w:rPr>
        <w:t>Брекзит</w:t>
      </w:r>
      <w:proofErr w:type="spellEnd"/>
      <w:r w:rsidRPr="00FA6286">
        <w:rPr>
          <w:sz w:val="24"/>
          <w:szCs w:val="24"/>
        </w:rPr>
        <w:t>.</w:t>
      </w:r>
    </w:p>
    <w:p w14:paraId="21C9A254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Современное состояние стран Южной Европы на примере Греции</w:t>
      </w:r>
    </w:p>
    <w:p w14:paraId="4F6522CB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Особенности экономики и внешнеторговой политики Швейцарии</w:t>
      </w:r>
    </w:p>
    <w:p w14:paraId="75F49B03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Особенности экономики скандинавских стран. Адаптация шведской модели к требованиям глобализации. Внешнеторговая политика.</w:t>
      </w:r>
    </w:p>
    <w:p w14:paraId="43EBB70E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Курс Дж. Доджа в Японии</w:t>
      </w:r>
    </w:p>
    <w:p w14:paraId="44DA5C64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Составные элементы «японского экономического чуда» (1950 - 1960-е годы)</w:t>
      </w:r>
    </w:p>
    <w:p w14:paraId="08174D09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 Макроэкономическая характеристика японской экономики в условиях мирового финансового кризиса. </w:t>
      </w:r>
      <w:proofErr w:type="spellStart"/>
      <w:r w:rsidRPr="00FA6286">
        <w:rPr>
          <w:sz w:val="24"/>
          <w:szCs w:val="24"/>
        </w:rPr>
        <w:t>Абэномика</w:t>
      </w:r>
      <w:proofErr w:type="spellEnd"/>
      <w:r w:rsidRPr="00FA6286">
        <w:rPr>
          <w:sz w:val="24"/>
          <w:szCs w:val="24"/>
        </w:rPr>
        <w:t xml:space="preserve">. </w:t>
      </w:r>
    </w:p>
    <w:p w14:paraId="00F30A8B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Особенности внешнеторговой политики современной Японии.</w:t>
      </w:r>
    </w:p>
    <w:p w14:paraId="06E839C9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Конкурентные преимущества экономик Австралии и Новой Зеландии. Роль внешнеторговой политики в развитии их экономик.</w:t>
      </w:r>
    </w:p>
    <w:p w14:paraId="15FD8BD8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Специфика экономики и внешнеторговой политики Израиля</w:t>
      </w:r>
    </w:p>
    <w:p w14:paraId="3AEAA8CF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Факторы роста и конкурентоспособность экономик НИС (азиатские, латиноамериканские). Экспортная ориентированность и новая индустриализация.</w:t>
      </w:r>
    </w:p>
    <w:p w14:paraId="575AEC65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Экономики стран Республики Корея и КНДР. Особенности их внешнеторговой политики.</w:t>
      </w:r>
    </w:p>
    <w:p w14:paraId="562BC318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Позиции стран СНГ в МРТ.</w:t>
      </w:r>
    </w:p>
    <w:p w14:paraId="67E858D7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Экономические реформы в странах ЦВЕ (кроме бывших стран Югославии и прибалтийских республик СССР): Польша, Чешская Республика, Словакия, Венгрия, Румыния, Болгария, Албания.</w:t>
      </w:r>
    </w:p>
    <w:p w14:paraId="57A52A3D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286">
        <w:rPr>
          <w:sz w:val="24"/>
          <w:szCs w:val="24"/>
        </w:rPr>
        <w:t>Макроэкономическая характеристика стран бывшей Югославии: Словения, Хорватия, Босния и Герцеговина, Македония, Сербия, Черногория</w:t>
      </w:r>
    </w:p>
    <w:p w14:paraId="765242D8" w14:textId="77777777" w:rsidR="00FA6286" w:rsidRPr="00FA6286" w:rsidRDefault="00FA6286" w:rsidP="003C07BA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Особенности арабской (исламской) модели экономического развития. Специфика функционирования исламских банков. </w:t>
      </w:r>
    </w:p>
    <w:p w14:paraId="4CDB4CC2" w14:textId="77777777" w:rsidR="00FA6286" w:rsidRPr="00FA6286" w:rsidRDefault="00FA6286" w:rsidP="003C07BA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Особенности экономики и внешнеторговой политики Саудовской Аравии </w:t>
      </w:r>
    </w:p>
    <w:p w14:paraId="141C84B9" w14:textId="77777777" w:rsidR="00FA6286" w:rsidRPr="00FA6286" w:rsidRDefault="00FA6286" w:rsidP="003C07BA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FA6286">
        <w:rPr>
          <w:sz w:val="24"/>
          <w:szCs w:val="24"/>
        </w:rPr>
        <w:t>Вестернизация</w:t>
      </w:r>
      <w:proofErr w:type="spellEnd"/>
      <w:r w:rsidRPr="00FA6286">
        <w:rPr>
          <w:sz w:val="24"/>
          <w:szCs w:val="24"/>
        </w:rPr>
        <w:t xml:space="preserve"> экономики Турции и её внешнеторговая политика.</w:t>
      </w:r>
    </w:p>
    <w:p w14:paraId="57AFB7BF" w14:textId="77777777" w:rsidR="00FA6286" w:rsidRPr="00FA6286" w:rsidRDefault="00FA6286" w:rsidP="003C07BA">
      <w:pPr>
        <w:numPr>
          <w:ilvl w:val="0"/>
          <w:numId w:val="11"/>
        </w:numPr>
        <w:spacing w:line="276" w:lineRule="auto"/>
        <w:ind w:left="357"/>
        <w:jc w:val="both"/>
        <w:rPr>
          <w:sz w:val="24"/>
          <w:szCs w:val="24"/>
        </w:rPr>
      </w:pPr>
      <w:r w:rsidRPr="00FA6286">
        <w:rPr>
          <w:sz w:val="24"/>
          <w:szCs w:val="24"/>
        </w:rPr>
        <w:t xml:space="preserve">Неравномерность развития экономики стран Африки. Позиции в МРТ. </w:t>
      </w:r>
    </w:p>
    <w:p w14:paraId="270B65A0" w14:textId="0B290756" w:rsidR="00BE54BE" w:rsidRPr="00FA6286" w:rsidRDefault="00FA6286" w:rsidP="003C07BA">
      <w:pPr>
        <w:numPr>
          <w:ilvl w:val="0"/>
          <w:numId w:val="11"/>
        </w:numPr>
        <w:spacing w:line="276" w:lineRule="auto"/>
        <w:ind w:left="357"/>
        <w:jc w:val="both"/>
        <w:rPr>
          <w:sz w:val="24"/>
          <w:szCs w:val="24"/>
        </w:rPr>
      </w:pPr>
      <w:r w:rsidRPr="00FA6286">
        <w:rPr>
          <w:sz w:val="24"/>
          <w:szCs w:val="24"/>
        </w:rPr>
        <w:t>Особенности экономики и внешнеторговой политики Нигерии</w:t>
      </w:r>
    </w:p>
    <w:p w14:paraId="0817F4CB" w14:textId="09071E96" w:rsidR="001F25D9" w:rsidRDefault="001F25D9" w:rsidP="001F25D9">
      <w:pPr>
        <w:pStyle w:val="af6"/>
        <w:spacing w:before="240" w:after="120" w:line="276" w:lineRule="auto"/>
        <w:ind w:left="357"/>
        <w:rPr>
          <w:b/>
          <w:i/>
          <w:sz w:val="28"/>
          <w:szCs w:val="28"/>
        </w:rPr>
      </w:pPr>
      <w:r w:rsidRPr="008632F4">
        <w:rPr>
          <w:b/>
          <w:i/>
          <w:sz w:val="28"/>
          <w:szCs w:val="28"/>
        </w:rPr>
        <w:t>Типовые тестовые задания</w:t>
      </w:r>
      <w:r w:rsidR="00BE54BE">
        <w:rPr>
          <w:b/>
          <w:i/>
          <w:sz w:val="28"/>
          <w:szCs w:val="28"/>
        </w:rPr>
        <w:t>:</w:t>
      </w:r>
    </w:p>
    <w:p w14:paraId="5607F8D9" w14:textId="77777777" w:rsidR="00082B38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>Тестовый вопрос 1</w:t>
      </w:r>
      <w:r>
        <w:rPr>
          <w:b/>
          <w:bCs/>
          <w:sz w:val="24"/>
          <w:szCs w:val="24"/>
        </w:rPr>
        <w:t>:</w:t>
      </w:r>
    </w:p>
    <w:p w14:paraId="0AE27CF8" w14:textId="77777777" w:rsidR="00082B38" w:rsidRPr="004F1A93" w:rsidRDefault="00082B38" w:rsidP="00082B38">
      <w:pPr>
        <w:rPr>
          <w:sz w:val="24"/>
          <w:szCs w:val="24"/>
        </w:rPr>
      </w:pPr>
      <w:r w:rsidRPr="004F1A93">
        <w:rPr>
          <w:sz w:val="24"/>
          <w:szCs w:val="24"/>
        </w:rPr>
        <w:t>Экономика какой из указанных ниже стран имеет более высокий уровень открытости:</w:t>
      </w:r>
    </w:p>
    <w:p w14:paraId="2DE0EB4B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А. США</w:t>
      </w:r>
    </w:p>
    <w:p w14:paraId="28AF74BD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 xml:space="preserve">Б.  Китай </w:t>
      </w:r>
    </w:p>
    <w:p w14:paraId="6E1E3DFD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В. Нидерланды</w:t>
      </w:r>
    </w:p>
    <w:p w14:paraId="193D101E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</w:p>
    <w:p w14:paraId="56A01674" w14:textId="77777777" w:rsidR="00082B38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 xml:space="preserve">Тестовый вопрос </w:t>
      </w:r>
      <w:r>
        <w:rPr>
          <w:b/>
          <w:bCs/>
          <w:sz w:val="24"/>
          <w:szCs w:val="24"/>
        </w:rPr>
        <w:t>2:</w:t>
      </w:r>
    </w:p>
    <w:p w14:paraId="568A4BE3" w14:textId="77777777" w:rsidR="00082B38" w:rsidRPr="004F1A93" w:rsidRDefault="00082B38" w:rsidP="00082B38">
      <w:pPr>
        <w:rPr>
          <w:sz w:val="24"/>
          <w:szCs w:val="24"/>
        </w:rPr>
      </w:pPr>
      <w:r w:rsidRPr="004F1A93">
        <w:rPr>
          <w:sz w:val="24"/>
          <w:szCs w:val="24"/>
        </w:rPr>
        <w:t xml:space="preserve">Страна с наиболее высоким значением индекса глобализации </w:t>
      </w:r>
      <w:r w:rsidRPr="004F1A93">
        <w:rPr>
          <w:sz w:val="24"/>
          <w:szCs w:val="24"/>
          <w:lang w:val="en-US"/>
        </w:rPr>
        <w:t>KOF</w:t>
      </w:r>
      <w:r w:rsidRPr="004F1A93">
        <w:rPr>
          <w:sz w:val="24"/>
          <w:szCs w:val="24"/>
        </w:rPr>
        <w:t>:</w:t>
      </w:r>
    </w:p>
    <w:p w14:paraId="128E24F3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А. США</w:t>
      </w:r>
    </w:p>
    <w:p w14:paraId="722C3DD0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Б. Китай</w:t>
      </w:r>
    </w:p>
    <w:p w14:paraId="264C55F7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 xml:space="preserve">В. Нидерланды </w:t>
      </w:r>
    </w:p>
    <w:p w14:paraId="598AB2E1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</w:p>
    <w:p w14:paraId="38FD4CE3" w14:textId="77777777" w:rsidR="00082B38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 xml:space="preserve">Тестовый вопрос </w:t>
      </w:r>
      <w:r>
        <w:rPr>
          <w:b/>
          <w:bCs/>
          <w:sz w:val="24"/>
          <w:szCs w:val="24"/>
        </w:rPr>
        <w:t xml:space="preserve">3: </w:t>
      </w:r>
    </w:p>
    <w:p w14:paraId="687B7090" w14:textId="77777777" w:rsidR="00082B38" w:rsidRPr="004F1A93" w:rsidRDefault="00082B38" w:rsidP="00082B38">
      <w:pPr>
        <w:rPr>
          <w:sz w:val="24"/>
          <w:szCs w:val="24"/>
        </w:rPr>
      </w:pPr>
      <w:r w:rsidRPr="004F1A93">
        <w:rPr>
          <w:sz w:val="24"/>
          <w:szCs w:val="24"/>
        </w:rPr>
        <w:t>Акроним БРИК возник по инициативе:</w:t>
      </w:r>
    </w:p>
    <w:p w14:paraId="629A24D1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А. МВФ</w:t>
      </w:r>
    </w:p>
    <w:p w14:paraId="4E836454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Б. ООН</w:t>
      </w:r>
    </w:p>
    <w:p w14:paraId="21ACD4C4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В. СНГ</w:t>
      </w:r>
    </w:p>
    <w:p w14:paraId="7E6B2C68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 xml:space="preserve">Г. ИБ </w:t>
      </w:r>
      <w:proofErr w:type="spellStart"/>
      <w:r w:rsidRPr="007F2432">
        <w:rPr>
          <w:sz w:val="24"/>
          <w:szCs w:val="24"/>
        </w:rPr>
        <w:t>Goldman</w:t>
      </w:r>
      <w:proofErr w:type="spellEnd"/>
      <w:r w:rsidRPr="007F2432">
        <w:rPr>
          <w:sz w:val="24"/>
          <w:szCs w:val="24"/>
        </w:rPr>
        <w:t xml:space="preserve"> </w:t>
      </w:r>
      <w:proofErr w:type="spellStart"/>
      <w:r w:rsidRPr="007F2432">
        <w:rPr>
          <w:sz w:val="24"/>
          <w:szCs w:val="24"/>
        </w:rPr>
        <w:t>Sachs</w:t>
      </w:r>
      <w:proofErr w:type="spellEnd"/>
    </w:p>
    <w:p w14:paraId="70937D60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</w:p>
    <w:p w14:paraId="653DC5C8" w14:textId="77777777" w:rsidR="00082B38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 xml:space="preserve">Тестовый вопрос </w:t>
      </w:r>
      <w:r>
        <w:rPr>
          <w:b/>
          <w:bCs/>
          <w:sz w:val="24"/>
          <w:szCs w:val="24"/>
        </w:rPr>
        <w:t>4:</w:t>
      </w:r>
    </w:p>
    <w:p w14:paraId="0DD977E1" w14:textId="77777777" w:rsidR="00082B38" w:rsidRPr="004F1A93" w:rsidRDefault="00082B38" w:rsidP="00082B38">
      <w:pPr>
        <w:rPr>
          <w:sz w:val="24"/>
          <w:szCs w:val="24"/>
        </w:rPr>
      </w:pPr>
      <w:r w:rsidRPr="004F1A93">
        <w:rPr>
          <w:sz w:val="24"/>
          <w:szCs w:val="24"/>
        </w:rPr>
        <w:t>ВБ относит Индию к группе стран:</w:t>
      </w:r>
    </w:p>
    <w:p w14:paraId="6AD8ADA1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 xml:space="preserve">А. с доходом ниже среднего    </w:t>
      </w:r>
    </w:p>
    <w:p w14:paraId="1589F0DA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Б. с доходом выше среднего</w:t>
      </w:r>
    </w:p>
    <w:p w14:paraId="67E99C4E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</w:p>
    <w:p w14:paraId="081E569F" w14:textId="77777777" w:rsidR="00082B38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 xml:space="preserve">Тестовый вопрос </w:t>
      </w:r>
      <w:r>
        <w:rPr>
          <w:b/>
          <w:bCs/>
          <w:sz w:val="24"/>
          <w:szCs w:val="24"/>
        </w:rPr>
        <w:t>5:</w:t>
      </w:r>
    </w:p>
    <w:p w14:paraId="0EEDD606" w14:textId="77777777" w:rsidR="00082B38" w:rsidRPr="00082B38" w:rsidRDefault="00082B38" w:rsidP="00082B38">
      <w:pPr>
        <w:rPr>
          <w:sz w:val="24"/>
          <w:szCs w:val="24"/>
        </w:rPr>
      </w:pPr>
      <w:r w:rsidRPr="00082B38">
        <w:rPr>
          <w:sz w:val="24"/>
          <w:szCs w:val="24"/>
        </w:rPr>
        <w:t>В начале 19 века доля Китая в ВМП составляла примерно:</w:t>
      </w:r>
    </w:p>
    <w:p w14:paraId="553869DD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 xml:space="preserve">А. 33%              </w:t>
      </w:r>
    </w:p>
    <w:p w14:paraId="70421A46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Б. 23%</w:t>
      </w:r>
    </w:p>
    <w:p w14:paraId="32F6EB36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В. 13%</w:t>
      </w:r>
    </w:p>
    <w:p w14:paraId="45AA5327" w14:textId="77777777" w:rsidR="00082B38" w:rsidRPr="007F2432" w:rsidRDefault="00082B38" w:rsidP="00082B38">
      <w:pPr>
        <w:pStyle w:val="af6"/>
        <w:ind w:left="786" w:hanging="786"/>
        <w:rPr>
          <w:sz w:val="24"/>
          <w:szCs w:val="24"/>
        </w:rPr>
      </w:pPr>
      <w:r w:rsidRPr="007F2432">
        <w:rPr>
          <w:sz w:val="24"/>
          <w:szCs w:val="24"/>
        </w:rPr>
        <w:t>Г. 3%</w:t>
      </w:r>
    </w:p>
    <w:p w14:paraId="3244E585" w14:textId="77777777" w:rsidR="00082B38" w:rsidRDefault="00082B38" w:rsidP="00082B38">
      <w:pPr>
        <w:pStyle w:val="af6"/>
        <w:ind w:left="786" w:hanging="786"/>
        <w:rPr>
          <w:b/>
          <w:sz w:val="24"/>
          <w:szCs w:val="24"/>
        </w:rPr>
      </w:pPr>
    </w:p>
    <w:p w14:paraId="1825FDCE" w14:textId="77777777" w:rsidR="00082B38" w:rsidRPr="004F1A93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>Тестовый вопрос 6:</w:t>
      </w:r>
    </w:p>
    <w:p w14:paraId="04867D30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>По методологии ВБ к странам с низким уровнем д</w:t>
      </w:r>
      <w:r>
        <w:rPr>
          <w:sz w:val="24"/>
          <w:szCs w:val="24"/>
        </w:rPr>
        <w:t xml:space="preserve">охода относятся страны с </w:t>
      </w:r>
      <w:r w:rsidRPr="00C23566">
        <w:rPr>
          <w:sz w:val="24"/>
          <w:szCs w:val="24"/>
        </w:rPr>
        <w:t>ВНД на душу населения ниже:</w:t>
      </w:r>
    </w:p>
    <w:p w14:paraId="367D5A81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А. 12 236 </w:t>
      </w:r>
    </w:p>
    <w:p w14:paraId="0205C5F5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>Б.   3 958</w:t>
      </w:r>
    </w:p>
    <w:p w14:paraId="3287F93C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В.   1 005 </w:t>
      </w:r>
    </w:p>
    <w:p w14:paraId="2571333D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>Г.      500 долларов в год</w:t>
      </w:r>
    </w:p>
    <w:p w14:paraId="02C77DBC" w14:textId="77777777" w:rsidR="00082B38" w:rsidRPr="00C23566" w:rsidRDefault="00082B38" w:rsidP="00082B38">
      <w:pPr>
        <w:rPr>
          <w:sz w:val="24"/>
          <w:szCs w:val="24"/>
          <w:highlight w:val="yellow"/>
        </w:rPr>
      </w:pPr>
    </w:p>
    <w:p w14:paraId="3A2F4F38" w14:textId="77777777" w:rsidR="00082B38" w:rsidRPr="004F1A93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>Тестовый вопрос 7:</w:t>
      </w:r>
    </w:p>
    <w:p w14:paraId="43FEDA7B" w14:textId="77777777" w:rsidR="00082B38" w:rsidRPr="004F1A93" w:rsidRDefault="00082B38" w:rsidP="00082B38">
      <w:pPr>
        <w:rPr>
          <w:sz w:val="24"/>
          <w:szCs w:val="24"/>
        </w:rPr>
      </w:pPr>
      <w:r w:rsidRPr="004F1A93">
        <w:rPr>
          <w:sz w:val="24"/>
          <w:szCs w:val="24"/>
        </w:rPr>
        <w:t>По классификации МВФ Литва относится к группе:</w:t>
      </w:r>
    </w:p>
    <w:p w14:paraId="231087F0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>А. развитых стран</w:t>
      </w:r>
    </w:p>
    <w:p w14:paraId="4C3BC134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>Б. развивающихся стран</w:t>
      </w:r>
    </w:p>
    <w:p w14:paraId="2B6FB884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В. стран с формирующимся рынком и развивающихся стран Европы </w:t>
      </w:r>
    </w:p>
    <w:p w14:paraId="78066482" w14:textId="77777777" w:rsidR="00082B38" w:rsidRDefault="00082B38" w:rsidP="00082B38">
      <w:pPr>
        <w:rPr>
          <w:b/>
          <w:sz w:val="24"/>
          <w:szCs w:val="24"/>
        </w:rPr>
      </w:pPr>
    </w:p>
    <w:p w14:paraId="284AD726" w14:textId="77777777" w:rsidR="00082B38" w:rsidRPr="004F1A93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 xml:space="preserve">Тестовый вопрос </w:t>
      </w:r>
      <w:r>
        <w:rPr>
          <w:b/>
          <w:bCs/>
          <w:sz w:val="24"/>
          <w:szCs w:val="24"/>
        </w:rPr>
        <w:t>8:</w:t>
      </w:r>
    </w:p>
    <w:p w14:paraId="5A2C9376" w14:textId="77777777" w:rsidR="00082B38" w:rsidRPr="004F1A93" w:rsidRDefault="00082B38" w:rsidP="00082B38">
      <w:pPr>
        <w:rPr>
          <w:sz w:val="24"/>
          <w:szCs w:val="24"/>
        </w:rPr>
      </w:pPr>
      <w:r w:rsidRPr="004F1A93">
        <w:rPr>
          <w:sz w:val="24"/>
          <w:szCs w:val="24"/>
        </w:rPr>
        <w:t>По данным ООН в странах БРИКС проживает (в процентах к мировому населению) примерно:</w:t>
      </w:r>
    </w:p>
    <w:p w14:paraId="7B21FAB8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>А. 60%</w:t>
      </w:r>
    </w:p>
    <w:p w14:paraId="619C516A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Б. 40%                </w:t>
      </w:r>
    </w:p>
    <w:p w14:paraId="44EC30FD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>В. 20%</w:t>
      </w:r>
    </w:p>
    <w:p w14:paraId="34203FD0" w14:textId="77777777" w:rsidR="00082B38" w:rsidRPr="00C23566" w:rsidRDefault="00082B38" w:rsidP="00082B38">
      <w:pPr>
        <w:rPr>
          <w:sz w:val="24"/>
          <w:szCs w:val="24"/>
        </w:rPr>
      </w:pPr>
    </w:p>
    <w:p w14:paraId="543CE999" w14:textId="77777777" w:rsidR="00082B38" w:rsidRPr="004F1A93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4F1A93">
        <w:rPr>
          <w:b/>
          <w:bCs/>
          <w:sz w:val="24"/>
          <w:szCs w:val="24"/>
        </w:rPr>
        <w:t>Тестовый вопрос 9:</w:t>
      </w:r>
    </w:p>
    <w:p w14:paraId="3FDA8705" w14:textId="77777777" w:rsidR="00082B38" w:rsidRPr="004F1A93" w:rsidRDefault="00082B38" w:rsidP="00082B38">
      <w:pPr>
        <w:rPr>
          <w:sz w:val="24"/>
          <w:szCs w:val="24"/>
        </w:rPr>
      </w:pPr>
      <w:r w:rsidRPr="004F1A93">
        <w:rPr>
          <w:sz w:val="24"/>
          <w:szCs w:val="24"/>
        </w:rPr>
        <w:t>Основные риски углубления сотрудничества в формате БРИКС:</w:t>
      </w:r>
    </w:p>
    <w:p w14:paraId="3D7AAEFF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>А. неравномерное снижение темпов роста ВВП</w:t>
      </w:r>
    </w:p>
    <w:p w14:paraId="269840DC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>Б. усиление Китая как доминанты</w:t>
      </w:r>
    </w:p>
    <w:p w14:paraId="39FCF1B1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>В. несовпадение внешнеторговых интересов стран</w:t>
      </w:r>
    </w:p>
    <w:p w14:paraId="37D0EEDD" w14:textId="77777777" w:rsidR="00082B38" w:rsidRPr="00C23566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Г. все указанное верно  </w:t>
      </w:r>
    </w:p>
    <w:p w14:paraId="65686CC6" w14:textId="77777777" w:rsidR="00082B38" w:rsidRDefault="00082B38" w:rsidP="00082B38">
      <w:pPr>
        <w:rPr>
          <w:sz w:val="24"/>
          <w:szCs w:val="24"/>
        </w:rPr>
      </w:pPr>
      <w:r w:rsidRPr="00C23566">
        <w:rPr>
          <w:sz w:val="24"/>
          <w:szCs w:val="24"/>
        </w:rPr>
        <w:t xml:space="preserve">Д. всё указанное неверно            </w:t>
      </w:r>
    </w:p>
    <w:p w14:paraId="7221D59F" w14:textId="77777777" w:rsidR="00082B38" w:rsidRDefault="00082B38" w:rsidP="00082B38">
      <w:pPr>
        <w:rPr>
          <w:sz w:val="24"/>
          <w:szCs w:val="24"/>
        </w:rPr>
      </w:pPr>
    </w:p>
    <w:p w14:paraId="170D31F8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10:</w:t>
      </w:r>
    </w:p>
    <w:p w14:paraId="7042BEA6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Бразилию относят к:</w:t>
      </w:r>
    </w:p>
    <w:p w14:paraId="4B98D20D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стране переселенческого капитализма   </w:t>
      </w:r>
    </w:p>
    <w:p w14:paraId="40BF1E5B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стране – метрополии</w:t>
      </w:r>
    </w:p>
    <w:p w14:paraId="7EFC5688" w14:textId="77777777" w:rsidR="00082B38" w:rsidRPr="00A53199" w:rsidRDefault="00082B38" w:rsidP="00082B38">
      <w:pPr>
        <w:rPr>
          <w:sz w:val="24"/>
          <w:szCs w:val="24"/>
        </w:rPr>
      </w:pPr>
    </w:p>
    <w:p w14:paraId="31909891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11:</w:t>
      </w:r>
    </w:p>
    <w:p w14:paraId="1339C194" w14:textId="77777777" w:rsidR="00082B38" w:rsidRPr="00A53199" w:rsidRDefault="00082B38" w:rsidP="00082B38">
      <w:pPr>
        <w:rPr>
          <w:b/>
          <w:bCs/>
          <w:sz w:val="24"/>
          <w:szCs w:val="24"/>
        </w:rPr>
      </w:pPr>
      <w:r w:rsidRPr="00A53199">
        <w:rPr>
          <w:sz w:val="24"/>
          <w:szCs w:val="24"/>
        </w:rPr>
        <w:t xml:space="preserve"> Бразилию колонизировали в 16 веке выходцы (в основном) из:</w:t>
      </w:r>
    </w:p>
    <w:p w14:paraId="29C40882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А. Испании</w:t>
      </w:r>
    </w:p>
    <w:p w14:paraId="6087307A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Голландии</w:t>
      </w:r>
    </w:p>
    <w:p w14:paraId="3D5B9C93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Португалии          </w:t>
      </w:r>
    </w:p>
    <w:p w14:paraId="7E928E96" w14:textId="77777777" w:rsidR="00082B38" w:rsidRPr="00A53199" w:rsidRDefault="00082B38" w:rsidP="00082B38">
      <w:pPr>
        <w:rPr>
          <w:sz w:val="24"/>
          <w:szCs w:val="24"/>
        </w:rPr>
      </w:pPr>
    </w:p>
    <w:p w14:paraId="577512DE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12:</w:t>
      </w:r>
    </w:p>
    <w:p w14:paraId="4161AA96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Политика «кофе с молоком», характерная для Бразилии конца 19 века означает:</w:t>
      </w:r>
    </w:p>
    <w:p w14:paraId="5ADA1176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доминирование во властных структурах выходцев из «молочного» и «кофейного» штатов                         </w:t>
      </w:r>
    </w:p>
    <w:p w14:paraId="7ADCB4F4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преобладание в экспорте Бразилии кофе и сухого молока</w:t>
      </w:r>
    </w:p>
    <w:p w14:paraId="0016F3B9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В. оба ответа верны</w:t>
      </w:r>
    </w:p>
    <w:p w14:paraId="0B90B616" w14:textId="77777777" w:rsidR="00082B38" w:rsidRPr="00A53199" w:rsidRDefault="00082B38" w:rsidP="00082B38">
      <w:pPr>
        <w:rPr>
          <w:b/>
          <w:sz w:val="24"/>
          <w:szCs w:val="24"/>
        </w:rPr>
      </w:pPr>
    </w:p>
    <w:p w14:paraId="49A60E1C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13:</w:t>
      </w:r>
    </w:p>
    <w:p w14:paraId="02781E70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Основной внешнеторговый партнер Бразилии:</w:t>
      </w:r>
    </w:p>
    <w:p w14:paraId="55345CEB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А. Аргентина</w:t>
      </w:r>
    </w:p>
    <w:p w14:paraId="54DD7FFC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США</w:t>
      </w:r>
    </w:p>
    <w:p w14:paraId="5083C482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В. Китай</w:t>
      </w:r>
    </w:p>
    <w:p w14:paraId="6A168086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Г. Индия</w:t>
      </w:r>
    </w:p>
    <w:p w14:paraId="7C4D7196" w14:textId="77777777" w:rsidR="00082B38" w:rsidRPr="00A53199" w:rsidRDefault="00082B38" w:rsidP="00082B38">
      <w:pPr>
        <w:rPr>
          <w:sz w:val="24"/>
          <w:szCs w:val="24"/>
        </w:rPr>
      </w:pPr>
    </w:p>
    <w:p w14:paraId="420B90B0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14:</w:t>
      </w:r>
    </w:p>
    <w:p w14:paraId="50BA79E4" w14:textId="292E885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Позиции Бразилии по объему производству моторного </w:t>
      </w:r>
      <w:proofErr w:type="spellStart"/>
      <w:r w:rsidRPr="00A53199">
        <w:rPr>
          <w:sz w:val="24"/>
          <w:szCs w:val="24"/>
        </w:rPr>
        <w:t>биотоплива</w:t>
      </w:r>
      <w:proofErr w:type="spellEnd"/>
      <w:r w:rsidRPr="00A53199">
        <w:rPr>
          <w:sz w:val="24"/>
          <w:szCs w:val="24"/>
        </w:rPr>
        <w:t xml:space="preserve"> в мире, 2019 г.:</w:t>
      </w:r>
    </w:p>
    <w:p w14:paraId="1CE30462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1 место </w:t>
      </w:r>
    </w:p>
    <w:p w14:paraId="4C2BF44D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Б. 2 место     </w:t>
      </w:r>
    </w:p>
    <w:p w14:paraId="4D47F980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В. 3 место</w:t>
      </w:r>
    </w:p>
    <w:p w14:paraId="5D3B80EF" w14:textId="77777777" w:rsidR="00082B38" w:rsidRPr="00A53199" w:rsidRDefault="00082B38" w:rsidP="00082B38">
      <w:pPr>
        <w:rPr>
          <w:sz w:val="24"/>
          <w:szCs w:val="24"/>
        </w:rPr>
      </w:pPr>
    </w:p>
    <w:p w14:paraId="4ECE3E12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15:</w:t>
      </w:r>
    </w:p>
    <w:p w14:paraId="59300BEF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Географически Индия находится в:</w:t>
      </w:r>
    </w:p>
    <w:p w14:paraId="2346B009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А. Центральной Азии</w:t>
      </w:r>
    </w:p>
    <w:p w14:paraId="69DC056F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Южной Африке</w:t>
      </w:r>
    </w:p>
    <w:p w14:paraId="38C96E0F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Южной Азии      </w:t>
      </w:r>
    </w:p>
    <w:p w14:paraId="228FFD28" w14:textId="77777777" w:rsidR="00082B38" w:rsidRPr="00A53199" w:rsidRDefault="00082B38" w:rsidP="00082B38">
      <w:pPr>
        <w:rPr>
          <w:sz w:val="24"/>
          <w:szCs w:val="24"/>
        </w:rPr>
      </w:pPr>
    </w:p>
    <w:p w14:paraId="08EFBADB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16:</w:t>
      </w:r>
    </w:p>
    <w:p w14:paraId="6FE0166F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По численности населения Индия в 2020 г. занимает:</w:t>
      </w:r>
    </w:p>
    <w:p w14:paraId="02C986FB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А. 5 место в мире</w:t>
      </w:r>
    </w:p>
    <w:p w14:paraId="084BF8F8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Б. 2 место в мире    </w:t>
      </w:r>
    </w:p>
    <w:p w14:paraId="659AF4E5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В. 1 место в мире</w:t>
      </w:r>
    </w:p>
    <w:p w14:paraId="04B1EBDF" w14:textId="77777777" w:rsidR="00082B38" w:rsidRPr="00A53199" w:rsidRDefault="00082B38" w:rsidP="00082B38">
      <w:pPr>
        <w:rPr>
          <w:b/>
          <w:sz w:val="24"/>
          <w:szCs w:val="24"/>
        </w:rPr>
      </w:pPr>
    </w:p>
    <w:p w14:paraId="38B289C7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17:</w:t>
      </w:r>
    </w:p>
    <w:p w14:paraId="345C60E0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Махатма Ганди проводил в жизнь идею:</w:t>
      </w:r>
    </w:p>
    <w:p w14:paraId="56FD3316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сопротивления ненасилием    </w:t>
      </w:r>
    </w:p>
    <w:p w14:paraId="4A9DB84B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построение общества «социалистического образца»</w:t>
      </w:r>
    </w:p>
    <w:p w14:paraId="1FB40544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В. модернизации экономики</w:t>
      </w:r>
    </w:p>
    <w:p w14:paraId="583ACA62" w14:textId="77777777" w:rsidR="00082B38" w:rsidRPr="00A53199" w:rsidRDefault="00082B38" w:rsidP="00082B38">
      <w:pPr>
        <w:rPr>
          <w:sz w:val="24"/>
          <w:szCs w:val="24"/>
        </w:rPr>
      </w:pPr>
    </w:p>
    <w:p w14:paraId="6272F2C8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18:</w:t>
      </w:r>
    </w:p>
    <w:p w14:paraId="6ED8D30C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 По темпам роста ВВП Индия обогнала Китай:</w:t>
      </w:r>
    </w:p>
    <w:p w14:paraId="0F255EE3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А. в 2015 г.</w:t>
      </w:r>
    </w:p>
    <w:p w14:paraId="27B5D0C1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Б. в 2016 г.    </w:t>
      </w:r>
    </w:p>
    <w:p w14:paraId="05164EFD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В. в 2017 г.</w:t>
      </w:r>
    </w:p>
    <w:p w14:paraId="43E0EF57" w14:textId="77777777" w:rsidR="00082B38" w:rsidRPr="00A53199" w:rsidRDefault="00082B38" w:rsidP="00082B38">
      <w:pPr>
        <w:pStyle w:val="af6"/>
        <w:ind w:left="786" w:hanging="786"/>
        <w:rPr>
          <w:b/>
          <w:sz w:val="24"/>
          <w:szCs w:val="24"/>
        </w:rPr>
      </w:pPr>
    </w:p>
    <w:p w14:paraId="274AB59F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19:</w:t>
      </w:r>
    </w:p>
    <w:p w14:paraId="78266681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Экономическая модель Индии ориентируется на:</w:t>
      </w:r>
    </w:p>
    <w:p w14:paraId="74376995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А. стратегии развития «азиатских тигров»</w:t>
      </w:r>
    </w:p>
    <w:p w14:paraId="0CDA69C0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приоритет внешнего рынка над внутренним</w:t>
      </w:r>
    </w:p>
    <w:p w14:paraId="32179E87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экспорт услуг в сфере </w:t>
      </w:r>
      <w:r w:rsidRPr="00A53199">
        <w:rPr>
          <w:sz w:val="24"/>
          <w:szCs w:val="24"/>
          <w:lang w:val="en-US"/>
        </w:rPr>
        <w:t>IT</w:t>
      </w:r>
      <w:r w:rsidRPr="00A53199">
        <w:rPr>
          <w:sz w:val="24"/>
          <w:szCs w:val="24"/>
        </w:rPr>
        <w:t xml:space="preserve"> технологий         </w:t>
      </w:r>
    </w:p>
    <w:p w14:paraId="4F296839" w14:textId="77777777" w:rsidR="00082B38" w:rsidRPr="00A53199" w:rsidRDefault="00082B38" w:rsidP="00082B38">
      <w:pPr>
        <w:rPr>
          <w:sz w:val="24"/>
          <w:szCs w:val="24"/>
        </w:rPr>
      </w:pPr>
    </w:p>
    <w:p w14:paraId="029041FB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20:</w:t>
      </w:r>
    </w:p>
    <w:p w14:paraId="733FE38B" w14:textId="77777777" w:rsidR="00082B38" w:rsidRPr="00A53199" w:rsidRDefault="00082B38" w:rsidP="00082B38">
      <w:pPr>
        <w:rPr>
          <w:sz w:val="24"/>
          <w:szCs w:val="24"/>
        </w:rPr>
      </w:pPr>
      <w:proofErr w:type="spellStart"/>
      <w:r w:rsidRPr="00A53199">
        <w:rPr>
          <w:sz w:val="24"/>
          <w:szCs w:val="24"/>
        </w:rPr>
        <w:t>Бангалор</w:t>
      </w:r>
      <w:proofErr w:type="spellEnd"/>
      <w:r w:rsidRPr="00A53199">
        <w:rPr>
          <w:sz w:val="24"/>
          <w:szCs w:val="24"/>
        </w:rPr>
        <w:t xml:space="preserve"> – это: </w:t>
      </w:r>
    </w:p>
    <w:p w14:paraId="75092F86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индийская «кремниевая долина»    </w:t>
      </w:r>
    </w:p>
    <w:p w14:paraId="7C712B53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крупнейший порт Индии</w:t>
      </w:r>
    </w:p>
    <w:p w14:paraId="1C9814E7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В. пакистанский финансовый центр</w:t>
      </w:r>
    </w:p>
    <w:p w14:paraId="28D1461B" w14:textId="77777777" w:rsidR="00082B38" w:rsidRPr="00A53199" w:rsidRDefault="00082B38" w:rsidP="00082B38">
      <w:pPr>
        <w:pStyle w:val="af6"/>
        <w:ind w:left="786" w:hanging="786"/>
        <w:rPr>
          <w:b/>
          <w:sz w:val="24"/>
          <w:szCs w:val="24"/>
        </w:rPr>
      </w:pPr>
    </w:p>
    <w:p w14:paraId="7F7B3945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21:</w:t>
      </w:r>
    </w:p>
    <w:p w14:paraId="35510680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Согласно </w:t>
      </w:r>
      <w:proofErr w:type="gramStart"/>
      <w:r w:rsidRPr="00A53199">
        <w:rPr>
          <w:sz w:val="24"/>
          <w:szCs w:val="24"/>
        </w:rPr>
        <w:t>типологии</w:t>
      </w:r>
      <w:proofErr w:type="gramEnd"/>
      <w:r w:rsidRPr="00A53199">
        <w:rPr>
          <w:sz w:val="24"/>
          <w:szCs w:val="24"/>
        </w:rPr>
        <w:t xml:space="preserve"> ВБ Китай включают в группу стран с уровнем дохода:</w:t>
      </w:r>
    </w:p>
    <w:p w14:paraId="00732EDA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выше среднемирового показателя        </w:t>
      </w:r>
    </w:p>
    <w:p w14:paraId="5DD90635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ниже среднемирового показателя</w:t>
      </w:r>
    </w:p>
    <w:p w14:paraId="69D0151D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В. на уровне среднемирового</w:t>
      </w:r>
    </w:p>
    <w:p w14:paraId="6EC6FA7C" w14:textId="77777777" w:rsidR="00082B38" w:rsidRPr="00A53199" w:rsidRDefault="00082B38" w:rsidP="00082B38">
      <w:pPr>
        <w:rPr>
          <w:sz w:val="24"/>
          <w:szCs w:val="24"/>
        </w:rPr>
      </w:pPr>
    </w:p>
    <w:p w14:paraId="62845809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22:</w:t>
      </w:r>
    </w:p>
    <w:p w14:paraId="0A324E2E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Согласно </w:t>
      </w:r>
      <w:proofErr w:type="gramStart"/>
      <w:r w:rsidRPr="00A53199">
        <w:rPr>
          <w:sz w:val="24"/>
          <w:szCs w:val="24"/>
        </w:rPr>
        <w:t>Конституции</w:t>
      </w:r>
      <w:proofErr w:type="gramEnd"/>
      <w:r w:rsidRPr="00A53199">
        <w:rPr>
          <w:sz w:val="24"/>
          <w:szCs w:val="24"/>
        </w:rPr>
        <w:t xml:space="preserve"> Китай является:</w:t>
      </w:r>
    </w:p>
    <w:p w14:paraId="46EDE652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А. государством со смешенной экономикой</w:t>
      </w:r>
    </w:p>
    <w:p w14:paraId="2FA9A6B1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Б. социалистическим государством       </w:t>
      </w:r>
    </w:p>
    <w:p w14:paraId="1A6C920B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В. социально ориентированной рыночной экономикой</w:t>
      </w:r>
    </w:p>
    <w:p w14:paraId="522B7D3F" w14:textId="77777777" w:rsidR="00082B38" w:rsidRPr="00A53199" w:rsidRDefault="00082B38" w:rsidP="00082B38">
      <w:pPr>
        <w:pStyle w:val="af6"/>
        <w:ind w:left="786" w:hanging="786"/>
        <w:rPr>
          <w:b/>
          <w:sz w:val="24"/>
          <w:szCs w:val="24"/>
        </w:rPr>
      </w:pPr>
    </w:p>
    <w:p w14:paraId="6970BE23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23:</w:t>
      </w:r>
    </w:p>
    <w:p w14:paraId="253B4645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Проект модернизации экономики Китая – «Большой скачок» был предложен:</w:t>
      </w:r>
    </w:p>
    <w:p w14:paraId="6E037AB6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А. Мао </w:t>
      </w:r>
      <w:proofErr w:type="spellStart"/>
      <w:r w:rsidRPr="00A53199">
        <w:rPr>
          <w:sz w:val="24"/>
          <w:szCs w:val="24"/>
        </w:rPr>
        <w:t>Цзедуном</w:t>
      </w:r>
      <w:proofErr w:type="spellEnd"/>
      <w:r w:rsidRPr="00A53199">
        <w:rPr>
          <w:sz w:val="24"/>
          <w:szCs w:val="24"/>
        </w:rPr>
        <w:t xml:space="preserve">            </w:t>
      </w:r>
    </w:p>
    <w:p w14:paraId="16879A6C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Дэн Сяопином</w:t>
      </w:r>
    </w:p>
    <w:p w14:paraId="6B3BCFEA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Си </w:t>
      </w:r>
      <w:proofErr w:type="spellStart"/>
      <w:r w:rsidRPr="00A53199">
        <w:rPr>
          <w:sz w:val="24"/>
          <w:szCs w:val="24"/>
        </w:rPr>
        <w:t>Цзиньпином</w:t>
      </w:r>
      <w:proofErr w:type="spellEnd"/>
    </w:p>
    <w:p w14:paraId="70A42410" w14:textId="77777777" w:rsidR="00082B38" w:rsidRPr="00A53199" w:rsidRDefault="00082B38" w:rsidP="00082B38">
      <w:pPr>
        <w:rPr>
          <w:sz w:val="24"/>
          <w:szCs w:val="24"/>
        </w:rPr>
      </w:pPr>
    </w:p>
    <w:p w14:paraId="640874EB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24:</w:t>
      </w:r>
    </w:p>
    <w:p w14:paraId="337A45FF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Высказывание Дэн Сяопина: «Неважно, какого цвета кошка, лишь бы ловила мышей» является образным отражением стратегии:</w:t>
      </w:r>
    </w:p>
    <w:p w14:paraId="74DC0D51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А. воссоединения Гонконга с Китаем</w:t>
      </w:r>
    </w:p>
    <w:p w14:paraId="38F7D9C8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присоединения Китая к ВТО</w:t>
      </w:r>
    </w:p>
    <w:p w14:paraId="176AA327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использования элементов рынка в плановой экономике Китая    </w:t>
      </w:r>
    </w:p>
    <w:p w14:paraId="7101CC4F" w14:textId="77777777" w:rsidR="00082B38" w:rsidRPr="00A53199" w:rsidRDefault="00082B38" w:rsidP="00082B38">
      <w:pPr>
        <w:pStyle w:val="af6"/>
        <w:ind w:left="786" w:hanging="786"/>
        <w:rPr>
          <w:b/>
          <w:sz w:val="24"/>
          <w:szCs w:val="24"/>
        </w:rPr>
      </w:pPr>
    </w:p>
    <w:p w14:paraId="6D07D4EE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25:</w:t>
      </w:r>
    </w:p>
    <w:p w14:paraId="60808D65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Рыночные реформы в Китае были начаты с такого сектора экономики:</w:t>
      </w:r>
    </w:p>
    <w:p w14:paraId="3EBD3AED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А. ИТ-технологии</w:t>
      </w:r>
    </w:p>
    <w:p w14:paraId="7C8A6AC3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текстильная промышленность</w:t>
      </w:r>
    </w:p>
    <w:p w14:paraId="652EC4C8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В. машиностроение</w:t>
      </w:r>
    </w:p>
    <w:p w14:paraId="4E4015EE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Г. сельское хозяйство  </w:t>
      </w:r>
    </w:p>
    <w:p w14:paraId="0B962D2C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Д. сфера услуг </w:t>
      </w:r>
    </w:p>
    <w:p w14:paraId="1B4F9F11" w14:textId="77777777" w:rsidR="00082B38" w:rsidRPr="00A53199" w:rsidRDefault="00082B38" w:rsidP="00082B38">
      <w:pPr>
        <w:pStyle w:val="af6"/>
        <w:ind w:left="786" w:hanging="786"/>
        <w:rPr>
          <w:b/>
          <w:sz w:val="24"/>
          <w:szCs w:val="24"/>
        </w:rPr>
      </w:pPr>
    </w:p>
    <w:p w14:paraId="58961DD9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26:</w:t>
      </w:r>
    </w:p>
    <w:p w14:paraId="12040366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 ЮАР относят к группе стран:</w:t>
      </w:r>
    </w:p>
    <w:p w14:paraId="3F03134E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А. метрополий</w:t>
      </w:r>
    </w:p>
    <w:p w14:paraId="74087A77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расположенных к северу от Сахары</w:t>
      </w:r>
    </w:p>
    <w:p w14:paraId="044F0CFD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с уровнем дохода (ВНП на душу – по ВБ) выше среднего  </w:t>
      </w:r>
    </w:p>
    <w:p w14:paraId="67B1ECCC" w14:textId="77777777" w:rsidR="00082B38" w:rsidRPr="00A53199" w:rsidRDefault="00082B38" w:rsidP="00082B38">
      <w:pPr>
        <w:rPr>
          <w:b/>
          <w:sz w:val="24"/>
          <w:szCs w:val="24"/>
        </w:rPr>
      </w:pPr>
    </w:p>
    <w:p w14:paraId="2FD6325D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b/>
          <w:bCs/>
          <w:sz w:val="24"/>
          <w:szCs w:val="24"/>
        </w:rPr>
      </w:pPr>
      <w:r w:rsidRPr="00A53199">
        <w:rPr>
          <w:b/>
          <w:bCs/>
          <w:sz w:val="24"/>
          <w:szCs w:val="24"/>
        </w:rPr>
        <w:t>Тестовый вопрос 27:</w:t>
      </w:r>
    </w:p>
    <w:p w14:paraId="4756F4F9" w14:textId="77777777" w:rsidR="00082B38" w:rsidRPr="00A53199" w:rsidRDefault="00082B38" w:rsidP="00082B38">
      <w:pPr>
        <w:rPr>
          <w:b/>
          <w:bCs/>
          <w:sz w:val="24"/>
          <w:szCs w:val="24"/>
        </w:rPr>
      </w:pPr>
      <w:r w:rsidRPr="00A53199">
        <w:rPr>
          <w:sz w:val="24"/>
          <w:szCs w:val="24"/>
        </w:rPr>
        <w:t xml:space="preserve">  Укажите страну, использующую ядерные технологии:</w:t>
      </w:r>
    </w:p>
    <w:p w14:paraId="6E00D077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А. Египет</w:t>
      </w:r>
    </w:p>
    <w:p w14:paraId="304A6788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Б. Алжир</w:t>
      </w:r>
    </w:p>
    <w:p w14:paraId="3172A173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 xml:space="preserve">В. ЮАР        </w:t>
      </w:r>
    </w:p>
    <w:p w14:paraId="15A898D7" w14:textId="77777777" w:rsidR="00082B38" w:rsidRPr="00A53199" w:rsidRDefault="00082B38" w:rsidP="00082B38">
      <w:pPr>
        <w:rPr>
          <w:sz w:val="24"/>
          <w:szCs w:val="24"/>
        </w:rPr>
      </w:pPr>
      <w:r w:rsidRPr="00A53199">
        <w:rPr>
          <w:sz w:val="24"/>
          <w:szCs w:val="24"/>
        </w:rPr>
        <w:t>Г. Эфиопия</w:t>
      </w:r>
    </w:p>
    <w:p w14:paraId="7FFC1E55" w14:textId="77777777" w:rsidR="00082B38" w:rsidRPr="00A53199" w:rsidRDefault="00082B38" w:rsidP="00082B38">
      <w:pPr>
        <w:pStyle w:val="af6"/>
        <w:ind w:left="786" w:hanging="786"/>
        <w:rPr>
          <w:b/>
          <w:sz w:val="24"/>
          <w:szCs w:val="24"/>
        </w:rPr>
      </w:pPr>
    </w:p>
    <w:p w14:paraId="0624A5DB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rFonts w:eastAsia="Calibri"/>
          <w:b/>
          <w:bCs/>
          <w:sz w:val="24"/>
          <w:szCs w:val="24"/>
          <w:lang w:eastAsia="en-US"/>
        </w:rPr>
      </w:pPr>
      <w:r w:rsidRPr="00A53199">
        <w:rPr>
          <w:rFonts w:eastAsia="Calibri"/>
          <w:b/>
          <w:bCs/>
          <w:sz w:val="24"/>
          <w:szCs w:val="24"/>
          <w:lang w:eastAsia="en-US"/>
        </w:rPr>
        <w:t>Тестовый вопрос 28:</w:t>
      </w:r>
    </w:p>
    <w:p w14:paraId="46FB8984" w14:textId="77777777" w:rsidR="00082B38" w:rsidRPr="00A53199" w:rsidRDefault="00082B38" w:rsidP="00082B38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 xml:space="preserve"> Апартеид – это создание:</w:t>
      </w:r>
    </w:p>
    <w:p w14:paraId="3AD76751" w14:textId="77777777" w:rsidR="00082B38" w:rsidRPr="00A53199" w:rsidRDefault="00082B38" w:rsidP="00082B38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 xml:space="preserve">А. «Южной Африки для белых»          </w:t>
      </w:r>
    </w:p>
    <w:p w14:paraId="74A36A82" w14:textId="77777777" w:rsidR="00082B38" w:rsidRPr="00A53199" w:rsidRDefault="00082B38" w:rsidP="00082B38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>Б. «Южной Африки для черных»</w:t>
      </w:r>
    </w:p>
    <w:p w14:paraId="3C3A067F" w14:textId="77777777" w:rsidR="00082B38" w:rsidRPr="00A53199" w:rsidRDefault="00082B38" w:rsidP="00082B38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>В. «Южной Африки для африканеров»</w:t>
      </w:r>
    </w:p>
    <w:p w14:paraId="191806FD" w14:textId="77777777" w:rsidR="00082B38" w:rsidRPr="00A53199" w:rsidRDefault="00082B38" w:rsidP="00082B38">
      <w:pPr>
        <w:rPr>
          <w:rFonts w:eastAsia="Calibri"/>
          <w:sz w:val="24"/>
          <w:szCs w:val="24"/>
          <w:lang w:eastAsia="en-US"/>
        </w:rPr>
      </w:pPr>
    </w:p>
    <w:p w14:paraId="49D0CB03" w14:textId="77777777" w:rsidR="00082B38" w:rsidRPr="00A53199" w:rsidRDefault="00082B38" w:rsidP="003C07BA">
      <w:pPr>
        <w:pStyle w:val="af6"/>
        <w:numPr>
          <w:ilvl w:val="0"/>
          <w:numId w:val="12"/>
        </w:numPr>
        <w:rPr>
          <w:rFonts w:eastAsia="Calibri"/>
          <w:b/>
          <w:bCs/>
          <w:sz w:val="24"/>
          <w:szCs w:val="24"/>
          <w:lang w:eastAsia="en-US"/>
        </w:rPr>
      </w:pPr>
      <w:r w:rsidRPr="00A53199">
        <w:rPr>
          <w:rFonts w:eastAsia="Calibri"/>
          <w:b/>
          <w:bCs/>
          <w:sz w:val="24"/>
          <w:szCs w:val="24"/>
          <w:lang w:eastAsia="en-US"/>
        </w:rPr>
        <w:t>Тестовый вопрос 29:</w:t>
      </w:r>
    </w:p>
    <w:p w14:paraId="6A090748" w14:textId="77777777" w:rsidR="00082B38" w:rsidRPr="00A53199" w:rsidRDefault="00082B38" w:rsidP="00082B38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>Бантустаны – это:</w:t>
      </w:r>
    </w:p>
    <w:p w14:paraId="77694326" w14:textId="77777777" w:rsidR="00082B38" w:rsidRPr="00A53199" w:rsidRDefault="00082B38" w:rsidP="00082B38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>А. сеть тюремных заведений в ЮАР</w:t>
      </w:r>
    </w:p>
    <w:p w14:paraId="1C41FB86" w14:textId="77777777" w:rsidR="00082B38" w:rsidRPr="00A53199" w:rsidRDefault="00082B38" w:rsidP="00082B38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 xml:space="preserve">Б. резерваты для коренного африканского населения     </w:t>
      </w:r>
    </w:p>
    <w:p w14:paraId="2A5AFAC1" w14:textId="77777777" w:rsidR="00082B38" w:rsidRDefault="00082B38" w:rsidP="00082B38">
      <w:pPr>
        <w:rPr>
          <w:rFonts w:eastAsia="Calibri"/>
          <w:sz w:val="24"/>
          <w:szCs w:val="24"/>
          <w:lang w:eastAsia="en-US"/>
        </w:rPr>
      </w:pPr>
      <w:r w:rsidRPr="00A53199">
        <w:rPr>
          <w:rFonts w:eastAsia="Calibri"/>
          <w:sz w:val="24"/>
          <w:szCs w:val="24"/>
          <w:lang w:eastAsia="en-US"/>
        </w:rPr>
        <w:t>В. исторические места охоты африканского народа «банту»</w:t>
      </w:r>
    </w:p>
    <w:p w14:paraId="7F5284FE" w14:textId="77777777" w:rsidR="00082B38" w:rsidRDefault="00082B38" w:rsidP="00082B38">
      <w:pPr>
        <w:rPr>
          <w:rFonts w:eastAsia="Calibri"/>
          <w:sz w:val="24"/>
          <w:szCs w:val="24"/>
          <w:lang w:eastAsia="en-US"/>
        </w:rPr>
      </w:pPr>
    </w:p>
    <w:p w14:paraId="1BC4FE09" w14:textId="77777777" w:rsidR="00082B38" w:rsidRPr="003873D8" w:rsidRDefault="00082B38" w:rsidP="003C07BA">
      <w:pPr>
        <w:pStyle w:val="af6"/>
        <w:numPr>
          <w:ilvl w:val="0"/>
          <w:numId w:val="12"/>
        </w:numPr>
        <w:rPr>
          <w:rFonts w:eastAsia="Calibri"/>
          <w:sz w:val="24"/>
          <w:szCs w:val="24"/>
          <w:lang w:eastAsia="en-US"/>
        </w:rPr>
      </w:pPr>
      <w:r w:rsidRPr="003873D8">
        <w:rPr>
          <w:rFonts w:eastAsia="Calibri"/>
          <w:b/>
          <w:bCs/>
          <w:sz w:val="24"/>
          <w:szCs w:val="24"/>
          <w:lang w:eastAsia="en-US"/>
        </w:rPr>
        <w:t xml:space="preserve">Тестовый вопрос </w:t>
      </w:r>
      <w:r>
        <w:rPr>
          <w:rFonts w:eastAsia="Calibri"/>
          <w:b/>
          <w:bCs/>
          <w:sz w:val="24"/>
          <w:szCs w:val="24"/>
          <w:lang w:eastAsia="en-US"/>
        </w:rPr>
        <w:t>30:</w:t>
      </w:r>
    </w:p>
    <w:p w14:paraId="6F525930" w14:textId="77777777" w:rsidR="00082B38" w:rsidRDefault="00082B38" w:rsidP="00082B3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Укажите страну, которая НЕ является членом ЕС:</w:t>
      </w:r>
    </w:p>
    <w:p w14:paraId="45346FF0" w14:textId="77777777" w:rsidR="00082B38" w:rsidRDefault="00082B38" w:rsidP="00082B3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А. Норвегия</w:t>
      </w:r>
    </w:p>
    <w:p w14:paraId="07B71A71" w14:textId="77777777" w:rsidR="00082B38" w:rsidRDefault="00082B38" w:rsidP="00082B3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Б. Болгария</w:t>
      </w:r>
    </w:p>
    <w:p w14:paraId="167E02C5" w14:textId="77777777" w:rsidR="00082B38" w:rsidRDefault="00082B38" w:rsidP="00082B3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В. Румыния</w:t>
      </w:r>
    </w:p>
    <w:p w14:paraId="0B6F2589" w14:textId="41FFAE58" w:rsidR="001F25D9" w:rsidRDefault="001F25D9" w:rsidP="002236D7">
      <w:pPr>
        <w:rPr>
          <w:rFonts w:eastAsia="Courier New"/>
          <w:sz w:val="24"/>
          <w:szCs w:val="24"/>
          <w:lang w:bidi="ru-RU"/>
        </w:rPr>
      </w:pPr>
    </w:p>
    <w:p w14:paraId="557E5458" w14:textId="1453FAE2" w:rsidR="00F243BC" w:rsidRDefault="00FF009F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  <w:r w:rsidRPr="00753A2B">
        <w:rPr>
          <w:b/>
          <w:sz w:val="28"/>
          <w:szCs w:val="28"/>
        </w:rPr>
        <w:t xml:space="preserve">Показатели </w:t>
      </w:r>
      <w:r w:rsidRPr="00753A2B">
        <w:rPr>
          <w:b/>
          <w:sz w:val="28"/>
          <w:szCs w:val="28"/>
          <w:shd w:val="clear" w:color="auto" w:fill="FFFFFF" w:themeFill="background1"/>
        </w:rPr>
        <w:t>и критерии оценивания планируемых результатов освоения ком</w:t>
      </w:r>
      <w:r w:rsidR="00F243BC">
        <w:rPr>
          <w:b/>
          <w:sz w:val="28"/>
          <w:szCs w:val="28"/>
          <w:shd w:val="clear" w:color="auto" w:fill="FFFFFF" w:themeFill="background1"/>
        </w:rPr>
        <w:t>петенций и результатов обучения</w:t>
      </w:r>
      <w:r w:rsidR="00A47821">
        <w:rPr>
          <w:b/>
          <w:sz w:val="28"/>
          <w:szCs w:val="28"/>
          <w:shd w:val="clear" w:color="auto" w:fill="FFFFFF" w:themeFill="background1"/>
        </w:rPr>
        <w:t>,</w:t>
      </w:r>
      <w:r w:rsidRPr="00753A2B">
        <w:rPr>
          <w:b/>
          <w:sz w:val="28"/>
          <w:szCs w:val="28"/>
          <w:shd w:val="clear" w:color="auto" w:fill="FFFFFF" w:themeFill="background1"/>
        </w:rPr>
        <w:t xml:space="preserve"> шкала оценивания</w:t>
      </w:r>
      <w:r w:rsidR="00052DC0">
        <w:rPr>
          <w:b/>
          <w:sz w:val="28"/>
          <w:szCs w:val="28"/>
          <w:shd w:val="clear" w:color="auto" w:fill="FFFFFF" w:themeFill="background1"/>
        </w:rPr>
        <w:t xml:space="preserve"> </w:t>
      </w:r>
    </w:p>
    <w:p w14:paraId="6C88BE8D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0"/>
        <w:gridCol w:w="1436"/>
        <w:gridCol w:w="2408"/>
        <w:gridCol w:w="2144"/>
        <w:gridCol w:w="2108"/>
        <w:gridCol w:w="1627"/>
      </w:tblGrid>
      <w:tr w:rsidR="00082B38" w:rsidRPr="003B5C73" w14:paraId="27633124" w14:textId="77777777" w:rsidTr="008615EA">
        <w:trPr>
          <w:trHeight w:val="826"/>
          <w:jc w:val="center"/>
        </w:trPr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FABCEE8" w14:textId="77777777" w:rsidR="00082B38" w:rsidRPr="003B5C73" w:rsidRDefault="00082B38" w:rsidP="008615EA">
            <w:pPr>
              <w:jc w:val="center"/>
            </w:pPr>
            <w:r w:rsidRPr="003B5C73">
              <w:rPr>
                <w:b/>
                <w:bCs/>
              </w:rPr>
              <w:t>Шкала оценивания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A113" w14:textId="77777777" w:rsidR="00082B38" w:rsidRPr="003B5C73" w:rsidRDefault="00082B38" w:rsidP="008615EA">
            <w:pPr>
              <w:tabs>
                <w:tab w:val="left" w:pos="709"/>
              </w:tabs>
              <w:jc w:val="center"/>
              <w:rPr>
                <w:b/>
              </w:rPr>
            </w:pPr>
            <w:r w:rsidRPr="003B5C73">
              <w:rPr>
                <w:b/>
              </w:rPr>
              <w:t>Формируемые компетенции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4D69" w14:textId="77777777" w:rsidR="00082B38" w:rsidRPr="003B5C73" w:rsidRDefault="00082B38" w:rsidP="008615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3B5C73">
              <w:rPr>
                <w:rFonts w:eastAsia="Calibri"/>
                <w:b/>
                <w:color w:val="000000"/>
              </w:rPr>
              <w:t>Индикатор достижения компетенции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AA8E" w14:textId="77777777" w:rsidR="00082B38" w:rsidRPr="003B5C73" w:rsidRDefault="00082B38" w:rsidP="008615EA">
            <w:pPr>
              <w:jc w:val="center"/>
              <w:rPr>
                <w:b/>
                <w:bCs/>
              </w:rPr>
            </w:pPr>
            <w:r w:rsidRPr="003B5C73">
              <w:rPr>
                <w:b/>
                <w:bCs/>
              </w:rPr>
              <w:t xml:space="preserve">Критерии </w:t>
            </w:r>
          </w:p>
          <w:p w14:paraId="1D7AFBA1" w14:textId="77777777" w:rsidR="00082B38" w:rsidRPr="003B5C73" w:rsidRDefault="00082B38" w:rsidP="008615EA">
            <w:pPr>
              <w:jc w:val="center"/>
              <w:rPr>
                <w:b/>
                <w:bCs/>
              </w:rPr>
            </w:pPr>
            <w:r w:rsidRPr="003B5C73">
              <w:rPr>
                <w:b/>
                <w:bCs/>
              </w:rPr>
              <w:t>оценивания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1480" w14:textId="77777777" w:rsidR="00082B38" w:rsidRPr="003B5C73" w:rsidRDefault="00082B38" w:rsidP="008615EA">
            <w:pPr>
              <w:jc w:val="center"/>
              <w:rPr>
                <w:b/>
                <w:bCs/>
              </w:rPr>
            </w:pPr>
            <w:r w:rsidRPr="003B5C73">
              <w:rPr>
                <w:b/>
                <w:bCs/>
              </w:rPr>
              <w:t>Уровень освоения компетенций</w:t>
            </w:r>
          </w:p>
        </w:tc>
      </w:tr>
      <w:tr w:rsidR="00082B38" w:rsidRPr="003B5C73" w14:paraId="181951CA" w14:textId="77777777" w:rsidTr="008615EA">
        <w:trPr>
          <w:trHeight w:val="258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361063A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rFonts w:eastAsia="Calibri"/>
                <w:b/>
              </w:rPr>
              <w:t>85 – 100 баллов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C3891DF" w14:textId="77777777" w:rsidR="00082B38" w:rsidRPr="003B5C73" w:rsidRDefault="00082B38" w:rsidP="008615EA">
            <w:pPr>
              <w:jc w:val="center"/>
              <w:rPr>
                <w:rFonts w:eastAsia="Calibri"/>
                <w:b/>
              </w:rPr>
            </w:pPr>
            <w:r w:rsidRPr="003B5C73">
              <w:rPr>
                <w:rFonts w:eastAsia="Calibri"/>
                <w:b/>
              </w:rPr>
              <w:t>«отлично»</w:t>
            </w:r>
          </w:p>
          <w:p w14:paraId="0140F7B3" w14:textId="77777777" w:rsidR="00082B38" w:rsidRPr="003B5C73" w:rsidRDefault="00082B38" w:rsidP="008615EA">
            <w:pPr>
              <w:jc w:val="center"/>
              <w:rPr>
                <w:b/>
                <w:iCs/>
              </w:rPr>
            </w:pPr>
          </w:p>
        </w:tc>
        <w:tc>
          <w:tcPr>
            <w:tcW w:w="1141" w:type="pct"/>
          </w:tcPr>
          <w:p w14:paraId="346B3FC8" w14:textId="77777777" w:rsidR="00082B38" w:rsidRPr="00ED5E59" w:rsidRDefault="00082B38" w:rsidP="008615EA">
            <w:r w:rsidRPr="00ED5E59">
              <w:t>ПК-2</w:t>
            </w:r>
          </w:p>
          <w:p w14:paraId="117AA684" w14:textId="77777777" w:rsidR="00082B38" w:rsidRPr="00ED5E59" w:rsidRDefault="00082B38" w:rsidP="008615EA">
            <w:pPr>
              <w:rPr>
                <w:i/>
              </w:rPr>
            </w:pPr>
            <w:r w:rsidRPr="00ED5E59">
              <w:t>Проводить исследования в сфере международной торговли</w:t>
            </w:r>
          </w:p>
          <w:p w14:paraId="2952C02D" w14:textId="77777777" w:rsidR="00082B38" w:rsidRPr="00ED5E59" w:rsidRDefault="00082B38" w:rsidP="008615EA">
            <w:pPr>
              <w:rPr>
                <w:i/>
              </w:rPr>
            </w:pPr>
          </w:p>
          <w:p w14:paraId="66A3529A" w14:textId="77777777" w:rsidR="00082B38" w:rsidRPr="00ED5E59" w:rsidRDefault="00082B38" w:rsidP="008615EA">
            <w:pPr>
              <w:rPr>
                <w:i/>
              </w:rPr>
            </w:pPr>
          </w:p>
          <w:p w14:paraId="22A4D4BF" w14:textId="77777777" w:rsidR="00082B38" w:rsidRPr="00ED5E59" w:rsidRDefault="00082B38" w:rsidP="008615EA">
            <w:pPr>
              <w:rPr>
                <w:i/>
              </w:rPr>
            </w:pPr>
          </w:p>
          <w:p w14:paraId="288269AC" w14:textId="77777777" w:rsidR="00082B38" w:rsidRPr="00ED5E59" w:rsidRDefault="00082B38" w:rsidP="008615EA">
            <w:pPr>
              <w:rPr>
                <w:i/>
              </w:rPr>
            </w:pPr>
          </w:p>
          <w:p w14:paraId="2E1CAD7F" w14:textId="77777777" w:rsidR="00082B38" w:rsidRPr="00ED5E59" w:rsidRDefault="00082B38" w:rsidP="008615EA"/>
        </w:tc>
        <w:tc>
          <w:tcPr>
            <w:tcW w:w="1016" w:type="pct"/>
          </w:tcPr>
          <w:p w14:paraId="1D38BBF4" w14:textId="77777777" w:rsidR="00082B38" w:rsidRPr="00ED5E59" w:rsidRDefault="00082B38" w:rsidP="008615EA">
            <w:r w:rsidRPr="00ED5E59">
              <w:t>ПК-2.1</w:t>
            </w:r>
          </w:p>
          <w:p w14:paraId="248F38D0" w14:textId="77777777" w:rsidR="00082B38" w:rsidRPr="00ED5E59" w:rsidRDefault="00082B38" w:rsidP="008615EA">
            <w:r w:rsidRPr="00ED5E59">
              <w:t>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DBE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>Знает верно и в полном объеме</w:t>
            </w:r>
          </w:p>
          <w:p w14:paraId="394A451F" w14:textId="77777777" w:rsidR="00082B38" w:rsidRPr="00ED5E59" w:rsidRDefault="00082B38" w:rsidP="008615EA">
            <w:r w:rsidRPr="00ED5E59">
              <w:t>основные источники и критерии отбора информации по внешнеторговым потокам зарубежных стран</w:t>
            </w:r>
          </w:p>
          <w:p w14:paraId="714A7A98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Умеет верно и в полном объеме: </w:t>
            </w:r>
          </w:p>
          <w:p w14:paraId="514E0C3C" w14:textId="77777777" w:rsidR="00082B38" w:rsidRPr="00ED5E59" w:rsidRDefault="00082B38" w:rsidP="008615EA">
            <w:r w:rsidRPr="00ED5E59">
              <w:t>проводить сравнительный анализ особенностей участия разных стран в МРТ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82CBE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Продвинутый</w:t>
            </w:r>
          </w:p>
        </w:tc>
      </w:tr>
      <w:tr w:rsidR="00082B38" w:rsidRPr="003B5C73" w14:paraId="54A35668" w14:textId="77777777" w:rsidTr="008615EA">
        <w:trPr>
          <w:trHeight w:val="630"/>
          <w:jc w:val="center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E6360EA" w14:textId="77777777" w:rsidR="00082B38" w:rsidRPr="003B5C73" w:rsidRDefault="00082B38" w:rsidP="008615E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589C321" w14:textId="77777777" w:rsidR="00082B38" w:rsidRPr="003B5C73" w:rsidRDefault="00082B38" w:rsidP="008615E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FA5D2" w14:textId="77777777" w:rsidR="00082B38" w:rsidRPr="00ED5E59" w:rsidRDefault="00082B38" w:rsidP="008615EA">
            <w:r w:rsidRPr="00ED5E59">
              <w:t>ПК-3</w:t>
            </w:r>
          </w:p>
          <w:p w14:paraId="00596B85" w14:textId="77777777" w:rsidR="00082B38" w:rsidRPr="00ED5E59" w:rsidRDefault="00082B38" w:rsidP="008615EA">
            <w:r w:rsidRPr="00ED5E59">
              <w:t>Анализировать социально-экономические показатели, характеризующие деятельность субъектов на мировых рынках</w:t>
            </w:r>
          </w:p>
          <w:p w14:paraId="017E751C" w14:textId="77777777" w:rsidR="00082B38" w:rsidRPr="00ED5E59" w:rsidRDefault="00082B38" w:rsidP="008615EA"/>
          <w:p w14:paraId="6B5F5198" w14:textId="77777777" w:rsidR="00082B38" w:rsidRPr="00ED5E59" w:rsidRDefault="00082B38" w:rsidP="008615EA"/>
          <w:p w14:paraId="42CA12B1" w14:textId="77777777" w:rsidR="00082B38" w:rsidRPr="00ED5E59" w:rsidRDefault="00082B38" w:rsidP="008615EA"/>
          <w:p w14:paraId="5D3BE0B3" w14:textId="77777777" w:rsidR="00082B38" w:rsidRPr="00ED5E59" w:rsidRDefault="00082B38" w:rsidP="008615EA"/>
          <w:p w14:paraId="5D28090B" w14:textId="77777777" w:rsidR="00082B38" w:rsidRPr="00ED5E59" w:rsidRDefault="00082B38" w:rsidP="008615EA"/>
          <w:p w14:paraId="63EFD8EA" w14:textId="77777777" w:rsidR="00082B38" w:rsidRPr="00ED5E59" w:rsidRDefault="00082B38" w:rsidP="008615EA"/>
          <w:p w14:paraId="036174C2" w14:textId="77777777" w:rsidR="00082B38" w:rsidRPr="00ED5E59" w:rsidRDefault="00082B38" w:rsidP="008615EA"/>
          <w:p w14:paraId="4CC8F198" w14:textId="77777777" w:rsidR="00082B38" w:rsidRPr="00ED5E59" w:rsidRDefault="00082B38" w:rsidP="008615EA"/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93A1F" w14:textId="77777777" w:rsidR="00082B38" w:rsidRPr="00ED5E59" w:rsidRDefault="00082B38" w:rsidP="008615EA">
            <w:r w:rsidRPr="00ED5E59">
              <w:t>ПК-3.3</w:t>
            </w:r>
          </w:p>
          <w:p w14:paraId="3567924D" w14:textId="77777777" w:rsidR="00082B38" w:rsidRPr="00ED5E59" w:rsidRDefault="00082B38" w:rsidP="008615EA">
            <w:r w:rsidRPr="00ED5E59">
              <w:t>Использовать современные ИКТ для решения аналитических и исследовательских задач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20C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>Знает верно и в полном объеме</w:t>
            </w:r>
          </w:p>
          <w:p w14:paraId="63124A89" w14:textId="77777777" w:rsidR="00082B38" w:rsidRPr="00ED5E59" w:rsidRDefault="00082B38" w:rsidP="008615EA">
            <w:r w:rsidRPr="00ED5E59">
              <w:t>индикаторы, отражающие уровень открытости экономик разных стран мира</w:t>
            </w:r>
          </w:p>
          <w:p w14:paraId="4FC2645A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Умеет верно и в полном объеме: </w:t>
            </w:r>
          </w:p>
          <w:p w14:paraId="6F90B0D3" w14:textId="77777777" w:rsidR="00082B38" w:rsidRPr="00ED5E59" w:rsidRDefault="00082B38" w:rsidP="008615EA">
            <w:r w:rsidRPr="00ED5E59">
              <w:t>анализировать с использованием ИКТ динамику индикаторов включенности разных стран мира в международную торговлю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C9095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Продвинутый</w:t>
            </w:r>
          </w:p>
        </w:tc>
      </w:tr>
      <w:tr w:rsidR="00082B38" w:rsidRPr="003B5C73" w14:paraId="3A2D27FA" w14:textId="77777777" w:rsidTr="008615EA">
        <w:trPr>
          <w:trHeight w:val="826"/>
          <w:jc w:val="center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936A90D" w14:textId="77777777" w:rsidR="00082B38" w:rsidRPr="003B5C73" w:rsidRDefault="00082B38" w:rsidP="008615E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1002652" w14:textId="77777777" w:rsidR="00082B38" w:rsidRPr="003B5C73" w:rsidRDefault="00082B38" w:rsidP="008615E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B0662" w14:textId="77777777" w:rsidR="00082B38" w:rsidRPr="00ED5E59" w:rsidRDefault="00082B38" w:rsidP="008615EA">
            <w:r w:rsidRPr="00ED5E59">
              <w:t>ПК-4</w:t>
            </w:r>
          </w:p>
          <w:p w14:paraId="50C0BB56" w14:textId="77777777" w:rsidR="00082B38" w:rsidRPr="00ED5E59" w:rsidRDefault="00082B38" w:rsidP="008615EA">
            <w:r w:rsidRPr="00ED5E59"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B500" w14:textId="77777777" w:rsidR="00082B38" w:rsidRPr="00ED5E59" w:rsidRDefault="00082B38" w:rsidP="008615EA">
            <w:r w:rsidRPr="00ED5E59">
              <w:t>ПК-4.1</w:t>
            </w:r>
          </w:p>
          <w:p w14:paraId="7D2F83E8" w14:textId="77777777" w:rsidR="00082B38" w:rsidRPr="00ED5E59" w:rsidRDefault="00082B38" w:rsidP="008615EA">
            <w:r w:rsidRPr="00ED5E59">
              <w:t xml:space="preserve">Проводить </w:t>
            </w:r>
            <w:proofErr w:type="spellStart"/>
            <w:r w:rsidRPr="00ED5E59">
              <w:rPr>
                <w:lang w:val="en-US"/>
              </w:rPr>
              <w:t>Swot</w:t>
            </w:r>
            <w:proofErr w:type="spellEnd"/>
            <w:r w:rsidRPr="00ED5E59">
              <w:t>-анализ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35A" w14:textId="77777777" w:rsidR="00082B38" w:rsidRPr="00ED5E59" w:rsidRDefault="00082B38" w:rsidP="008615EA">
            <w:r w:rsidRPr="00ED5E59">
              <w:rPr>
                <w:b/>
              </w:rPr>
              <w:t>Знает верно и в полном объеме</w:t>
            </w:r>
          </w:p>
          <w:p w14:paraId="2EC44824" w14:textId="77777777" w:rsidR="00082B38" w:rsidRPr="00ED5E59" w:rsidRDefault="00082B38" w:rsidP="008615EA">
            <w:r w:rsidRPr="00ED5E59">
              <w:t>факторы усиления позиций разных стран в МРТ</w:t>
            </w:r>
          </w:p>
          <w:p w14:paraId="3B105BC1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Умеет верно и в полном объеме: </w:t>
            </w:r>
          </w:p>
          <w:p w14:paraId="7D9CCA4F" w14:textId="77777777" w:rsidR="00082B38" w:rsidRPr="00ED5E59" w:rsidRDefault="00082B38" w:rsidP="008615EA">
            <w:r w:rsidRPr="00ED5E59">
              <w:t xml:space="preserve">использовать возможности </w:t>
            </w:r>
            <w:proofErr w:type="spellStart"/>
            <w:r w:rsidRPr="00ED5E59">
              <w:rPr>
                <w:lang w:val="en-US"/>
              </w:rPr>
              <w:t>swot</w:t>
            </w:r>
            <w:proofErr w:type="spellEnd"/>
            <w:r w:rsidRPr="00ED5E59">
              <w:t>-анализа для выявления сильных и слабых сторон внешнеторговых стратегий разных зарубежных стран</w:t>
            </w: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14:paraId="030A38AE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Продвинутый</w:t>
            </w:r>
          </w:p>
        </w:tc>
      </w:tr>
      <w:tr w:rsidR="00082B38" w:rsidRPr="003B5C73" w14:paraId="5180C6FB" w14:textId="77777777" w:rsidTr="008615EA">
        <w:trPr>
          <w:trHeight w:val="4245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1638793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rFonts w:eastAsia="Calibri"/>
                <w:b/>
              </w:rPr>
              <w:t>70 – 84 баллов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254F682" w14:textId="77777777" w:rsidR="00082B38" w:rsidRPr="003B5C73" w:rsidRDefault="00082B38" w:rsidP="008615EA">
            <w:pPr>
              <w:jc w:val="center"/>
              <w:rPr>
                <w:rFonts w:eastAsia="Calibri"/>
                <w:b/>
              </w:rPr>
            </w:pPr>
            <w:r w:rsidRPr="003B5C73">
              <w:rPr>
                <w:rFonts w:eastAsia="Calibri"/>
                <w:b/>
              </w:rPr>
              <w:t>«хорошо»</w:t>
            </w:r>
          </w:p>
          <w:p w14:paraId="6081A67A" w14:textId="77777777" w:rsidR="00082B38" w:rsidRPr="003B5C73" w:rsidRDefault="00082B38" w:rsidP="008615EA">
            <w:pPr>
              <w:jc w:val="center"/>
              <w:rPr>
                <w:b/>
                <w:iCs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7A92" w14:textId="77777777" w:rsidR="00082B38" w:rsidRPr="00ED5E59" w:rsidRDefault="00082B38" w:rsidP="008615EA">
            <w:r w:rsidRPr="00ED5E59">
              <w:t>ПК-2</w:t>
            </w:r>
          </w:p>
          <w:p w14:paraId="6D573496" w14:textId="77777777" w:rsidR="00082B38" w:rsidRPr="00ED5E59" w:rsidRDefault="00082B38" w:rsidP="008615EA">
            <w:r w:rsidRPr="00ED5E59">
              <w:t>Проводить исследования в сфере международной торговли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60DE" w14:textId="77777777" w:rsidR="00082B38" w:rsidRPr="00ED5E59" w:rsidRDefault="00082B38" w:rsidP="008615EA">
            <w:r w:rsidRPr="00ED5E59">
              <w:t>ПК-2.1</w:t>
            </w:r>
          </w:p>
          <w:p w14:paraId="42560096" w14:textId="77777777" w:rsidR="00082B38" w:rsidRPr="00ED5E59" w:rsidRDefault="00082B38" w:rsidP="008615EA">
            <w:r w:rsidRPr="00ED5E59">
              <w:t>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F75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Знает с незначительными замечаниями: </w:t>
            </w:r>
          </w:p>
          <w:p w14:paraId="48323AF5" w14:textId="77777777" w:rsidR="00082B38" w:rsidRPr="00ED5E59" w:rsidRDefault="00082B38" w:rsidP="008615EA">
            <w:pPr>
              <w:rPr>
                <w:rFonts w:eastAsia="Calibri"/>
                <w:b/>
              </w:rPr>
            </w:pPr>
            <w:r w:rsidRPr="00ED5E59">
              <w:t>основные источники и критерии отбора информации по внешнеторговым потокам зарубежных стран</w:t>
            </w:r>
          </w:p>
          <w:p w14:paraId="4A0CA1CB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Умеет с незначительными замечаниями: </w:t>
            </w:r>
          </w:p>
          <w:p w14:paraId="61A7CBF3" w14:textId="77777777" w:rsidR="00082B38" w:rsidRPr="00ED5E59" w:rsidRDefault="00082B38" w:rsidP="008615EA">
            <w:pPr>
              <w:rPr>
                <w:rFonts w:eastAsia="Calibri"/>
              </w:rPr>
            </w:pPr>
            <w:r w:rsidRPr="00ED5E59">
              <w:rPr>
                <w:rFonts w:eastAsia="Calibri"/>
                <w:b/>
              </w:rPr>
              <w:t xml:space="preserve">Умеет </w:t>
            </w:r>
            <w:r w:rsidRPr="00ED5E59">
              <w:rPr>
                <w:rFonts w:eastAsia="Calibri"/>
              </w:rPr>
              <w:t>проводить сравнительный анализ особенностей участия разных стран в МРТ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815FF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Повышенный</w:t>
            </w:r>
          </w:p>
        </w:tc>
      </w:tr>
      <w:tr w:rsidR="00082B38" w:rsidRPr="003B5C73" w14:paraId="6BDBCA86" w14:textId="77777777" w:rsidTr="008615EA">
        <w:trPr>
          <w:trHeight w:val="150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45E6206" w14:textId="77777777" w:rsidR="00082B38" w:rsidRPr="003B5C73" w:rsidRDefault="00082B38" w:rsidP="008615E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3E36E06" w14:textId="77777777" w:rsidR="00082B38" w:rsidRPr="003B5C73" w:rsidRDefault="00082B38" w:rsidP="008615E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0F6" w14:textId="77777777" w:rsidR="00082B38" w:rsidRPr="00ED5E59" w:rsidRDefault="00082B38" w:rsidP="008615EA">
            <w:r w:rsidRPr="00ED5E59">
              <w:t>ПК-3</w:t>
            </w:r>
          </w:p>
          <w:p w14:paraId="42F75C9B" w14:textId="77777777" w:rsidR="00082B38" w:rsidRPr="00ED5E59" w:rsidRDefault="00082B38" w:rsidP="008615EA">
            <w:r w:rsidRPr="00ED5E59"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8BD7" w14:textId="77777777" w:rsidR="00082B38" w:rsidRPr="00ED5E59" w:rsidRDefault="00082B38" w:rsidP="008615EA">
            <w:r w:rsidRPr="00ED5E59">
              <w:t>ПК-3.3</w:t>
            </w:r>
          </w:p>
          <w:p w14:paraId="2B096F4E" w14:textId="77777777" w:rsidR="00082B38" w:rsidRPr="00ED5E59" w:rsidRDefault="00082B38" w:rsidP="008615EA">
            <w:r w:rsidRPr="00ED5E59">
              <w:t>Использовать современные ИКТ для решения аналитических и исследовательских задач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FA8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Знает с незначительными замечаниями: </w:t>
            </w:r>
          </w:p>
          <w:p w14:paraId="25684BFA" w14:textId="77777777" w:rsidR="00082B38" w:rsidRPr="00ED5E59" w:rsidRDefault="00082B38" w:rsidP="008615EA">
            <w:pPr>
              <w:rPr>
                <w:b/>
              </w:rPr>
            </w:pPr>
            <w:r w:rsidRPr="00ED5E59">
              <w:t>индикаторы, отражающие уровень открытости экономик разных стран мира</w:t>
            </w:r>
          </w:p>
          <w:p w14:paraId="2D377549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Умеет с незначительными замечаниями: </w:t>
            </w:r>
          </w:p>
          <w:p w14:paraId="439B4597" w14:textId="77777777" w:rsidR="00082B38" w:rsidRPr="00ED5E59" w:rsidRDefault="00082B38" w:rsidP="008615EA">
            <w:pPr>
              <w:rPr>
                <w:b/>
              </w:rPr>
            </w:pPr>
            <w:r w:rsidRPr="00ED5E59">
              <w:t>анализировать с использованием ИКТ динамику индикаторов включенности разных стран мира в международную торговлю.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9840D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Повышенный</w:t>
            </w:r>
          </w:p>
        </w:tc>
      </w:tr>
      <w:tr w:rsidR="00082B38" w:rsidRPr="003B5C73" w14:paraId="647527AD" w14:textId="77777777" w:rsidTr="008615EA">
        <w:trPr>
          <w:trHeight w:val="1620"/>
          <w:jc w:val="center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9F574C8" w14:textId="77777777" w:rsidR="00082B38" w:rsidRPr="003B5C73" w:rsidRDefault="00082B38" w:rsidP="008615E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88E1179" w14:textId="77777777" w:rsidR="00082B38" w:rsidRPr="003B5C73" w:rsidRDefault="00082B38" w:rsidP="008615E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940" w14:textId="77777777" w:rsidR="00082B38" w:rsidRPr="00ED5E59" w:rsidRDefault="00082B38" w:rsidP="008615EA">
            <w:r w:rsidRPr="00ED5E59">
              <w:t>ПК-4</w:t>
            </w:r>
          </w:p>
          <w:p w14:paraId="530CC23A" w14:textId="77777777" w:rsidR="00082B38" w:rsidRPr="00ED5E59" w:rsidRDefault="00082B38" w:rsidP="008615EA">
            <w:r w:rsidRPr="00ED5E59"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0D14" w14:textId="77777777" w:rsidR="00082B38" w:rsidRPr="00ED5E59" w:rsidRDefault="00082B38" w:rsidP="008615EA">
            <w:r w:rsidRPr="00ED5E59">
              <w:t>ПК-4.1</w:t>
            </w:r>
          </w:p>
          <w:p w14:paraId="03F68239" w14:textId="77777777" w:rsidR="00082B38" w:rsidRPr="00ED5E59" w:rsidRDefault="00082B38" w:rsidP="008615EA">
            <w:r w:rsidRPr="00ED5E59">
              <w:t xml:space="preserve">Проводить </w:t>
            </w:r>
            <w:proofErr w:type="spellStart"/>
            <w:r w:rsidRPr="00ED5E59">
              <w:rPr>
                <w:lang w:val="en-US"/>
              </w:rPr>
              <w:t>Swot</w:t>
            </w:r>
            <w:proofErr w:type="spellEnd"/>
            <w:r w:rsidRPr="00ED5E59">
              <w:t>-анализ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2E6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Знает с незначительными замечаниями: </w:t>
            </w:r>
          </w:p>
          <w:p w14:paraId="33208241" w14:textId="77777777" w:rsidR="00082B38" w:rsidRPr="00ED5E59" w:rsidRDefault="00082B38" w:rsidP="008615EA">
            <w:r w:rsidRPr="00ED5E59">
              <w:t>факторы усиления позиций разных стран в МРТ</w:t>
            </w:r>
          </w:p>
          <w:p w14:paraId="0131C325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Умеет с незначительными замечаниями: </w:t>
            </w:r>
          </w:p>
          <w:p w14:paraId="6D181983" w14:textId="77777777" w:rsidR="00082B38" w:rsidRPr="00ED5E59" w:rsidRDefault="00082B38" w:rsidP="008615EA">
            <w:r w:rsidRPr="00ED5E59">
              <w:t xml:space="preserve">использовать возможности </w:t>
            </w:r>
            <w:proofErr w:type="spellStart"/>
            <w:r w:rsidRPr="00ED5E59">
              <w:rPr>
                <w:lang w:val="en-US"/>
              </w:rPr>
              <w:t>swot</w:t>
            </w:r>
            <w:proofErr w:type="spellEnd"/>
            <w:r w:rsidRPr="00ED5E59">
              <w:t>-анализа для выявления сильных и слабых сторон внешнеторговых стратегий разных зарубежных стран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7A3D6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Повышенный</w:t>
            </w:r>
          </w:p>
        </w:tc>
      </w:tr>
      <w:tr w:rsidR="00082B38" w:rsidRPr="003B5C73" w14:paraId="2780D4B3" w14:textId="77777777" w:rsidTr="008615EA">
        <w:trPr>
          <w:trHeight w:val="3925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D7FF701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50 – 69 баллов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133D56E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«удовлетворительно»</w:t>
            </w:r>
          </w:p>
          <w:p w14:paraId="2C8F9E60" w14:textId="77777777" w:rsidR="00082B38" w:rsidRPr="003B5C73" w:rsidRDefault="00082B38" w:rsidP="008615EA">
            <w:pPr>
              <w:jc w:val="center"/>
              <w:rPr>
                <w:b/>
                <w:iCs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24F" w14:textId="77777777" w:rsidR="00082B38" w:rsidRPr="00ED5E59" w:rsidRDefault="00082B38" w:rsidP="008615EA">
            <w:r w:rsidRPr="00ED5E59">
              <w:t>ПК-2</w:t>
            </w:r>
          </w:p>
          <w:p w14:paraId="62E89479" w14:textId="77777777" w:rsidR="00082B38" w:rsidRPr="00ED5E59" w:rsidRDefault="00082B38" w:rsidP="008615EA">
            <w:r w:rsidRPr="00ED5E59">
              <w:t>Проводить исследования в сфере международной торговли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D381" w14:textId="77777777" w:rsidR="00082B38" w:rsidRPr="00ED5E59" w:rsidRDefault="00082B38" w:rsidP="008615EA">
            <w:r w:rsidRPr="00ED5E59">
              <w:t>ПК-2.1</w:t>
            </w:r>
          </w:p>
          <w:p w14:paraId="5B82C4C4" w14:textId="77777777" w:rsidR="00082B38" w:rsidRPr="00ED5E59" w:rsidRDefault="00082B38" w:rsidP="008615EA">
            <w:r w:rsidRPr="00ED5E59">
              <w:t>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94A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Знает на базовом уровне, с ошибками: </w:t>
            </w:r>
          </w:p>
          <w:p w14:paraId="6276BFE9" w14:textId="77777777" w:rsidR="00082B38" w:rsidRPr="00ED5E59" w:rsidRDefault="00082B38" w:rsidP="008615EA">
            <w:pPr>
              <w:rPr>
                <w:rFonts w:eastAsia="Calibri"/>
              </w:rPr>
            </w:pPr>
            <w:r w:rsidRPr="00ED5E59">
              <w:rPr>
                <w:rFonts w:eastAsia="Calibri"/>
              </w:rPr>
              <w:t>основные источники и критерии отбора информации по внешнеторговым потокам зарубежных стран</w:t>
            </w:r>
          </w:p>
          <w:p w14:paraId="00AD3A4B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Умеет на базовом уровне, с ошибками: </w:t>
            </w:r>
          </w:p>
          <w:p w14:paraId="10A21143" w14:textId="77777777" w:rsidR="00082B38" w:rsidRPr="00ED5E59" w:rsidRDefault="00082B38" w:rsidP="008615EA">
            <w:pPr>
              <w:rPr>
                <w:rFonts w:eastAsia="Calibri"/>
              </w:rPr>
            </w:pPr>
            <w:r w:rsidRPr="00ED5E59">
              <w:rPr>
                <w:rFonts w:eastAsia="Calibri"/>
                <w:b/>
              </w:rPr>
              <w:t xml:space="preserve">Умеет </w:t>
            </w:r>
            <w:r w:rsidRPr="00ED5E59">
              <w:rPr>
                <w:rFonts w:eastAsia="Calibri"/>
              </w:rPr>
              <w:t>проводить сравнительный анализ особенностей участия разных стран в МРТ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CEBCB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Базовый</w:t>
            </w:r>
          </w:p>
          <w:p w14:paraId="376E8F6B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</w:tr>
      <w:tr w:rsidR="00082B38" w:rsidRPr="003B5C73" w14:paraId="520DBD78" w14:textId="77777777" w:rsidTr="008615EA">
        <w:trPr>
          <w:trHeight w:val="585"/>
          <w:jc w:val="center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46CAA80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7D5B151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879" w14:textId="77777777" w:rsidR="00082B38" w:rsidRPr="00ED5E59" w:rsidRDefault="00082B38" w:rsidP="008615EA">
            <w:r w:rsidRPr="00ED5E59">
              <w:t>ПК-3</w:t>
            </w:r>
          </w:p>
          <w:p w14:paraId="3D1D7EB4" w14:textId="77777777" w:rsidR="00082B38" w:rsidRPr="00ED5E59" w:rsidRDefault="00082B38" w:rsidP="008615EA">
            <w:r w:rsidRPr="00ED5E59"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8394" w14:textId="77777777" w:rsidR="00082B38" w:rsidRPr="00ED5E59" w:rsidRDefault="00082B38" w:rsidP="008615EA">
            <w:r w:rsidRPr="00ED5E59">
              <w:t>ПК-3.3</w:t>
            </w:r>
          </w:p>
          <w:p w14:paraId="22CE837C" w14:textId="77777777" w:rsidR="00082B38" w:rsidRPr="00ED5E59" w:rsidRDefault="00082B38" w:rsidP="008615EA">
            <w:r w:rsidRPr="00ED5E59">
              <w:t>Использовать современные ИКТ для решения аналитических и исследовательских задач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0CB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Знает на базовом уровне, с ошибками: </w:t>
            </w:r>
          </w:p>
          <w:p w14:paraId="223AC728" w14:textId="77777777" w:rsidR="00082B38" w:rsidRPr="00ED5E59" w:rsidRDefault="00082B38" w:rsidP="008615EA">
            <w:pPr>
              <w:rPr>
                <w:b/>
              </w:rPr>
            </w:pPr>
            <w:r w:rsidRPr="00ED5E59">
              <w:t>индикаторы, отражающие уровень открытости экономик разных стран мира</w:t>
            </w:r>
          </w:p>
          <w:p w14:paraId="43F7033A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Умеет на базовом уровне, с ошибками: </w:t>
            </w:r>
          </w:p>
          <w:p w14:paraId="76439CA9" w14:textId="77777777" w:rsidR="00082B38" w:rsidRPr="00ED5E59" w:rsidRDefault="00082B38" w:rsidP="008615EA">
            <w:pPr>
              <w:rPr>
                <w:b/>
              </w:rPr>
            </w:pPr>
            <w:r w:rsidRPr="00ED5E59">
              <w:t>анализировать с использованием ИКТ динамику индикаторов включенности разных стран мира в международную торговлю.</w:t>
            </w: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E025F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</w:tr>
      <w:tr w:rsidR="00082B38" w:rsidRPr="003B5C73" w14:paraId="0913F64A" w14:textId="77777777" w:rsidTr="008615EA">
        <w:trPr>
          <w:trHeight w:val="1245"/>
          <w:jc w:val="center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42A7EF4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D555918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A55" w14:textId="77777777" w:rsidR="00082B38" w:rsidRPr="00ED5E59" w:rsidRDefault="00082B38" w:rsidP="008615EA">
            <w:r w:rsidRPr="00ED5E59">
              <w:t>ПК-4</w:t>
            </w:r>
          </w:p>
          <w:p w14:paraId="4E5E7D0F" w14:textId="77777777" w:rsidR="00082B38" w:rsidRPr="00ED5E59" w:rsidRDefault="00082B38" w:rsidP="008615EA">
            <w:r w:rsidRPr="00ED5E59"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7DCC" w14:textId="77777777" w:rsidR="00082B38" w:rsidRPr="00ED5E59" w:rsidRDefault="00082B38" w:rsidP="008615EA">
            <w:r w:rsidRPr="00ED5E59">
              <w:t>ПК-4.1</w:t>
            </w:r>
          </w:p>
          <w:p w14:paraId="3A16AA51" w14:textId="77777777" w:rsidR="00082B38" w:rsidRPr="00ED5E59" w:rsidRDefault="00082B38" w:rsidP="008615EA">
            <w:r w:rsidRPr="00ED5E59">
              <w:t xml:space="preserve">Проводить </w:t>
            </w:r>
            <w:proofErr w:type="spellStart"/>
            <w:r w:rsidRPr="00ED5E59">
              <w:rPr>
                <w:lang w:val="en-US"/>
              </w:rPr>
              <w:t>Swot</w:t>
            </w:r>
            <w:proofErr w:type="spellEnd"/>
            <w:r w:rsidRPr="00ED5E59">
              <w:t>-анализ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98A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Знает на базовом уровне, с ошибками: </w:t>
            </w:r>
          </w:p>
          <w:p w14:paraId="52C4CAE1" w14:textId="77777777" w:rsidR="00082B38" w:rsidRPr="00ED5E59" w:rsidRDefault="00082B38" w:rsidP="008615EA">
            <w:r w:rsidRPr="00ED5E59">
              <w:rPr>
                <w:b/>
              </w:rPr>
              <w:t xml:space="preserve"> </w:t>
            </w:r>
            <w:r w:rsidRPr="00ED5E59">
              <w:t>факторы усиления позиций разных стран в МРТ</w:t>
            </w:r>
          </w:p>
          <w:p w14:paraId="62A7F8F8" w14:textId="77777777" w:rsidR="00082B38" w:rsidRPr="00ED5E59" w:rsidRDefault="00082B38" w:rsidP="008615EA">
            <w:pPr>
              <w:rPr>
                <w:b/>
              </w:rPr>
            </w:pPr>
          </w:p>
          <w:p w14:paraId="61073D20" w14:textId="77777777" w:rsidR="00082B38" w:rsidRPr="00ED5E59" w:rsidRDefault="00082B38" w:rsidP="008615EA">
            <w:pPr>
              <w:rPr>
                <w:b/>
              </w:rPr>
            </w:pPr>
          </w:p>
          <w:p w14:paraId="6DC0D834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 xml:space="preserve">Умеет на базовом уровне, с ошибками: </w:t>
            </w:r>
          </w:p>
          <w:p w14:paraId="1A332C18" w14:textId="77777777" w:rsidR="00082B38" w:rsidRPr="00ED5E59" w:rsidRDefault="00082B38" w:rsidP="008615EA">
            <w:pPr>
              <w:rPr>
                <w:b/>
              </w:rPr>
            </w:pPr>
            <w:r w:rsidRPr="00ED5E59">
              <w:t xml:space="preserve">использовать возможности </w:t>
            </w:r>
            <w:proofErr w:type="spellStart"/>
            <w:r w:rsidRPr="00ED5E59">
              <w:rPr>
                <w:lang w:val="en-US"/>
              </w:rPr>
              <w:t>swot</w:t>
            </w:r>
            <w:proofErr w:type="spellEnd"/>
            <w:r w:rsidRPr="00ED5E59">
              <w:t>-анализа для выявления сильных и слабых сторон внешнеторговых стратегий разных зарубежных стран</w:t>
            </w: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F4918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</w:tr>
      <w:tr w:rsidR="00082B38" w:rsidRPr="003B5C73" w14:paraId="060CF233" w14:textId="77777777" w:rsidTr="008615EA">
        <w:trPr>
          <w:trHeight w:val="540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DDC1CD1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менее 50 баллов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04A7702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«неудовлетворительно»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5F3" w14:textId="77777777" w:rsidR="00082B38" w:rsidRPr="00ED5E59" w:rsidRDefault="00082B38" w:rsidP="008615EA">
            <w:r w:rsidRPr="00ED5E59">
              <w:t>ПК-2</w:t>
            </w:r>
          </w:p>
          <w:p w14:paraId="42EDA62C" w14:textId="77777777" w:rsidR="00082B38" w:rsidRPr="00ED5E59" w:rsidRDefault="00082B38" w:rsidP="008615EA">
            <w:r w:rsidRPr="00ED5E59">
              <w:t>Проводить исследования в сфере международной торговли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B6FC" w14:textId="77777777" w:rsidR="00082B38" w:rsidRPr="00ED5E59" w:rsidRDefault="00082B38" w:rsidP="008615EA">
            <w:r w:rsidRPr="00ED5E59">
              <w:t>ПК-2.1</w:t>
            </w:r>
          </w:p>
          <w:p w14:paraId="2CD4A296" w14:textId="77777777" w:rsidR="00082B38" w:rsidRPr="00ED5E59" w:rsidRDefault="00082B38" w:rsidP="008615EA">
            <w:r w:rsidRPr="00ED5E59">
              <w:t>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171" w14:textId="77777777" w:rsidR="00082B38" w:rsidRPr="00ED5E59" w:rsidRDefault="00082B38" w:rsidP="008615EA">
            <w:pPr>
              <w:rPr>
                <w:rFonts w:eastAsia="Calibri"/>
              </w:rPr>
            </w:pPr>
            <w:r w:rsidRPr="00ED5E59">
              <w:rPr>
                <w:b/>
              </w:rPr>
              <w:t>Не знает на базовом уровне</w:t>
            </w:r>
          </w:p>
          <w:p w14:paraId="4005DACC" w14:textId="77777777" w:rsidR="00082B38" w:rsidRPr="00ED5E59" w:rsidRDefault="00082B38" w:rsidP="008615EA">
            <w:pPr>
              <w:rPr>
                <w:rFonts w:eastAsia="Calibri"/>
              </w:rPr>
            </w:pPr>
            <w:r w:rsidRPr="00ED5E59">
              <w:rPr>
                <w:rFonts w:eastAsia="Calibri"/>
              </w:rPr>
              <w:t>основные источники и критерии отбора информации по внешнеторговым потокам зарубежных стран</w:t>
            </w:r>
          </w:p>
          <w:p w14:paraId="3BA78992" w14:textId="77777777" w:rsidR="00082B38" w:rsidRPr="00ED5E59" w:rsidRDefault="00082B38" w:rsidP="008615EA">
            <w:r w:rsidRPr="00ED5E59">
              <w:rPr>
                <w:b/>
              </w:rPr>
              <w:t>Не умеет на базовом уровне:</w:t>
            </w:r>
            <w:r w:rsidRPr="00ED5E59">
              <w:t xml:space="preserve"> </w:t>
            </w:r>
          </w:p>
          <w:p w14:paraId="25556821" w14:textId="77777777" w:rsidR="00082B38" w:rsidRPr="00ED5E59" w:rsidRDefault="00082B38" w:rsidP="008615EA">
            <w:pPr>
              <w:rPr>
                <w:rFonts w:eastAsia="Calibri"/>
              </w:rPr>
            </w:pPr>
            <w:r w:rsidRPr="00ED5E59">
              <w:rPr>
                <w:rFonts w:eastAsia="Calibri"/>
                <w:b/>
              </w:rPr>
              <w:t xml:space="preserve">Умеет </w:t>
            </w:r>
            <w:r w:rsidRPr="00ED5E59">
              <w:rPr>
                <w:rFonts w:eastAsia="Calibri"/>
              </w:rPr>
              <w:t>проводить сравнительный анализ особенностей участия разных стран в МРТ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7568" w14:textId="77777777" w:rsidR="00082B38" w:rsidRPr="003B5C73" w:rsidRDefault="00082B38" w:rsidP="008615EA">
            <w:pPr>
              <w:jc w:val="center"/>
              <w:rPr>
                <w:b/>
              </w:rPr>
            </w:pPr>
            <w:r w:rsidRPr="003B5C73">
              <w:rPr>
                <w:b/>
              </w:rPr>
              <w:t>Компетенции не сформированы</w:t>
            </w:r>
          </w:p>
        </w:tc>
      </w:tr>
      <w:tr w:rsidR="00082B38" w:rsidRPr="003B5C73" w14:paraId="3D765384" w14:textId="77777777" w:rsidTr="008615EA">
        <w:trPr>
          <w:trHeight w:val="360"/>
          <w:jc w:val="center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9B432B8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10A8C6B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AF7" w14:textId="77777777" w:rsidR="00082B38" w:rsidRPr="00ED5E59" w:rsidRDefault="00082B38" w:rsidP="008615EA">
            <w:r w:rsidRPr="00ED5E59">
              <w:t>ПК-3</w:t>
            </w:r>
          </w:p>
          <w:p w14:paraId="1C466442" w14:textId="77777777" w:rsidR="00082B38" w:rsidRPr="00ED5E59" w:rsidRDefault="00082B38" w:rsidP="008615EA">
            <w:r w:rsidRPr="00ED5E59"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F93D" w14:textId="77777777" w:rsidR="00082B38" w:rsidRPr="00ED5E59" w:rsidRDefault="00082B38" w:rsidP="008615EA">
            <w:r w:rsidRPr="00ED5E59">
              <w:t>ПК-3.3</w:t>
            </w:r>
          </w:p>
          <w:p w14:paraId="15E67B05" w14:textId="77777777" w:rsidR="00082B38" w:rsidRPr="00ED5E59" w:rsidRDefault="00082B38" w:rsidP="008615EA">
            <w:r w:rsidRPr="00ED5E59">
              <w:t>Использовать современные ИКТ для решения аналитических и исследовательских задач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AD5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>Не знает на базовом уровне</w:t>
            </w:r>
          </w:p>
          <w:p w14:paraId="0F1A1A2E" w14:textId="77777777" w:rsidR="00082B38" w:rsidRPr="00ED5E59" w:rsidRDefault="00082B38" w:rsidP="008615EA">
            <w:r w:rsidRPr="00ED5E59">
              <w:t>индикаторы, отражающие уровень открытости экономик разных стран мира</w:t>
            </w:r>
          </w:p>
          <w:p w14:paraId="776B004B" w14:textId="77777777" w:rsidR="00082B38" w:rsidRPr="00ED5E59" w:rsidRDefault="00082B38" w:rsidP="008615EA">
            <w:r w:rsidRPr="00ED5E59">
              <w:rPr>
                <w:b/>
              </w:rPr>
              <w:t>Не умеет на базовом уровне:</w:t>
            </w:r>
            <w:r w:rsidRPr="00ED5E59">
              <w:t xml:space="preserve"> </w:t>
            </w:r>
          </w:p>
          <w:p w14:paraId="5EF7362E" w14:textId="77777777" w:rsidR="00082B38" w:rsidRPr="00ED5E59" w:rsidRDefault="00082B38" w:rsidP="008615EA">
            <w:r w:rsidRPr="00ED5E59">
              <w:t>анализировать с использованием ИКТ динамику индикаторов включенности разных стран мира в международную торговлю.</w:t>
            </w: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66325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</w:tr>
      <w:tr w:rsidR="00082B38" w:rsidRPr="003B5C73" w14:paraId="76207A06" w14:textId="77777777" w:rsidTr="008615EA">
        <w:trPr>
          <w:trHeight w:val="335"/>
          <w:jc w:val="center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F6EB6F5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56DC432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148" w14:textId="77777777" w:rsidR="00082B38" w:rsidRPr="00ED5E59" w:rsidRDefault="00082B38" w:rsidP="008615EA">
            <w:r w:rsidRPr="00ED5E59">
              <w:t>ПК-4</w:t>
            </w:r>
          </w:p>
          <w:p w14:paraId="52942F4E" w14:textId="77777777" w:rsidR="00082B38" w:rsidRPr="00ED5E59" w:rsidRDefault="00082B38" w:rsidP="008615EA">
            <w:r w:rsidRPr="00ED5E59"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AFC3" w14:textId="77777777" w:rsidR="00082B38" w:rsidRPr="00ED5E59" w:rsidRDefault="00082B38" w:rsidP="008615EA">
            <w:r w:rsidRPr="00ED5E59">
              <w:t>ПК-4.1</w:t>
            </w:r>
          </w:p>
          <w:p w14:paraId="684E78F2" w14:textId="77777777" w:rsidR="00082B38" w:rsidRPr="00ED5E59" w:rsidRDefault="00082B38" w:rsidP="008615EA">
            <w:r w:rsidRPr="00ED5E59">
              <w:t xml:space="preserve">Проводить </w:t>
            </w:r>
            <w:proofErr w:type="spellStart"/>
            <w:r w:rsidRPr="00ED5E59">
              <w:rPr>
                <w:lang w:val="en-US"/>
              </w:rPr>
              <w:t>Swot</w:t>
            </w:r>
            <w:proofErr w:type="spellEnd"/>
            <w:r w:rsidRPr="00ED5E59">
              <w:t>-анализ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C318" w14:textId="77777777" w:rsidR="00082B38" w:rsidRPr="00ED5E59" w:rsidRDefault="00082B38" w:rsidP="008615EA">
            <w:pPr>
              <w:rPr>
                <w:b/>
              </w:rPr>
            </w:pPr>
            <w:r w:rsidRPr="00ED5E59">
              <w:rPr>
                <w:b/>
              </w:rPr>
              <w:t>Не знает на базовом уровне</w:t>
            </w:r>
          </w:p>
          <w:p w14:paraId="248327C4" w14:textId="77777777" w:rsidR="00082B38" w:rsidRPr="00ED5E59" w:rsidRDefault="00082B38" w:rsidP="008615EA">
            <w:pPr>
              <w:rPr>
                <w:b/>
              </w:rPr>
            </w:pPr>
            <w:r w:rsidRPr="00ED5E59">
              <w:t>факторы усиления позиций разных стран в МРТ</w:t>
            </w:r>
          </w:p>
          <w:p w14:paraId="56995EF2" w14:textId="77777777" w:rsidR="00082B38" w:rsidRPr="00ED5E59" w:rsidRDefault="00082B38" w:rsidP="008615EA">
            <w:r w:rsidRPr="00ED5E59">
              <w:rPr>
                <w:b/>
              </w:rPr>
              <w:t>Не умеет на базовом уровне:</w:t>
            </w:r>
            <w:r w:rsidRPr="00ED5E59">
              <w:t xml:space="preserve"> </w:t>
            </w:r>
          </w:p>
          <w:p w14:paraId="54DC5476" w14:textId="77777777" w:rsidR="00082B38" w:rsidRPr="00ED5E59" w:rsidRDefault="00082B38" w:rsidP="008615EA">
            <w:r w:rsidRPr="00ED5E59">
              <w:t xml:space="preserve">использовать возможности </w:t>
            </w:r>
            <w:proofErr w:type="spellStart"/>
            <w:r w:rsidRPr="00ED5E59">
              <w:rPr>
                <w:lang w:val="en-US"/>
              </w:rPr>
              <w:t>swot</w:t>
            </w:r>
            <w:proofErr w:type="spellEnd"/>
            <w:r w:rsidRPr="00ED5E59">
              <w:t>-анализа для выявления сильных и слабых сторон внешнеторговых стратегий разных зарубежных стран</w:t>
            </w: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117F3" w14:textId="77777777" w:rsidR="00082B38" w:rsidRPr="003B5C73" w:rsidRDefault="00082B38" w:rsidP="008615EA">
            <w:pPr>
              <w:jc w:val="center"/>
              <w:rPr>
                <w:b/>
              </w:rPr>
            </w:pPr>
          </w:p>
        </w:tc>
      </w:tr>
    </w:tbl>
    <w:p w14:paraId="1D7DC55F" w14:textId="77777777" w:rsidR="00082B38" w:rsidRDefault="00082B38" w:rsidP="00082B38">
      <w:pPr>
        <w:widowControl w:val="0"/>
        <w:autoSpaceDE w:val="0"/>
        <w:autoSpaceDN w:val="0"/>
        <w:adjustRightInd w:val="0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55032421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748DD808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00A5A724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6E09C9D8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08916566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4CEBB7B8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09F3FA7E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6FDD75C8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1DFC7AD6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7A011CE9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17BF0731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16838FB0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502BFED8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42DC8F3E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22701125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404E8731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1FA538F8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20875797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0337F900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155830DF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73579382" w14:textId="77777777" w:rsidR="00082B38" w:rsidRDefault="00082B38" w:rsidP="00F243B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shd w:val="clear" w:color="auto" w:fill="FFFFFF" w:themeFill="background1"/>
        </w:rPr>
      </w:pPr>
    </w:p>
    <w:p w14:paraId="146F73C9" w14:textId="77777777" w:rsidR="005052D5" w:rsidRPr="00755414" w:rsidRDefault="005052D5" w:rsidP="007B061F">
      <w:pPr>
        <w:pStyle w:val="2"/>
        <w:jc w:val="right"/>
        <w:rPr>
          <w:szCs w:val="28"/>
        </w:rPr>
      </w:pPr>
    </w:p>
    <w:sectPr w:rsidR="005052D5" w:rsidRPr="00755414" w:rsidSect="004D2C8A">
      <w:footerReference w:type="even" r:id="rId13"/>
      <w:footerReference w:type="default" r:id="rId14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E9DEE" w14:textId="77777777" w:rsidR="004668E6" w:rsidRDefault="004668E6">
      <w:r>
        <w:separator/>
      </w:r>
    </w:p>
  </w:endnote>
  <w:endnote w:type="continuationSeparator" w:id="0">
    <w:p w14:paraId="17305684" w14:textId="77777777" w:rsidR="004668E6" w:rsidRDefault="0046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E54D2" w14:textId="77777777" w:rsidR="00E71E7B" w:rsidRDefault="00E71E7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08E1BF" w14:textId="77777777" w:rsidR="00E71E7B" w:rsidRDefault="00E71E7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6CFED89" w14:textId="1DC0C6D1" w:rsidR="00E71E7B" w:rsidRPr="00823763" w:rsidRDefault="00E71E7B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1B1945">
          <w:rPr>
            <w:noProof/>
            <w:sz w:val="24"/>
            <w:szCs w:val="24"/>
          </w:rPr>
          <w:t>21</w:t>
        </w:r>
        <w:r w:rsidRPr="00823763">
          <w:rPr>
            <w:sz w:val="24"/>
            <w:szCs w:val="24"/>
          </w:rPr>
          <w:fldChar w:fldCharType="end"/>
        </w:r>
      </w:p>
    </w:sdtContent>
  </w:sdt>
  <w:p w14:paraId="5A0AC1AC" w14:textId="77777777" w:rsidR="00E71E7B" w:rsidRDefault="00E71E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8A95" w14:textId="77777777" w:rsidR="004668E6" w:rsidRDefault="004668E6">
      <w:r>
        <w:separator/>
      </w:r>
    </w:p>
  </w:footnote>
  <w:footnote w:type="continuationSeparator" w:id="0">
    <w:p w14:paraId="48595ED1" w14:textId="77777777" w:rsidR="004668E6" w:rsidRDefault="0046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 w15:restartNumberingAfterBreak="0">
    <w:nsid w:val="1254588C"/>
    <w:multiLevelType w:val="hybridMultilevel"/>
    <w:tmpl w:val="858E2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12DA650F"/>
    <w:multiLevelType w:val="hybridMultilevel"/>
    <w:tmpl w:val="89D6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3ABC"/>
    <w:multiLevelType w:val="hybridMultilevel"/>
    <w:tmpl w:val="1744C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0350"/>
    <w:multiLevelType w:val="hybridMultilevel"/>
    <w:tmpl w:val="C1E2A688"/>
    <w:lvl w:ilvl="0" w:tplc="1C5C4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2552"/>
    <w:multiLevelType w:val="hybridMultilevel"/>
    <w:tmpl w:val="0D4E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146D"/>
    <w:multiLevelType w:val="multilevel"/>
    <w:tmpl w:val="0402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F2F09"/>
    <w:multiLevelType w:val="hybridMultilevel"/>
    <w:tmpl w:val="A55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3201"/>
    <w:multiLevelType w:val="hybridMultilevel"/>
    <w:tmpl w:val="2E9A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E1A8A"/>
    <w:multiLevelType w:val="hybridMultilevel"/>
    <w:tmpl w:val="3BE2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40FD"/>
    <w:multiLevelType w:val="hybridMultilevel"/>
    <w:tmpl w:val="277E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2494A"/>
    <w:multiLevelType w:val="hybridMultilevel"/>
    <w:tmpl w:val="DE5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333A2"/>
    <w:multiLevelType w:val="hybridMultilevel"/>
    <w:tmpl w:val="CBA86084"/>
    <w:lvl w:ilvl="0" w:tplc="5F722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03F0F"/>
    <w:multiLevelType w:val="hybridMultilevel"/>
    <w:tmpl w:val="F982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4A84"/>
    <w:multiLevelType w:val="hybridMultilevel"/>
    <w:tmpl w:val="EF4C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3C7082"/>
    <w:multiLevelType w:val="hybridMultilevel"/>
    <w:tmpl w:val="1744C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14"/>
  </w:num>
  <w:num w:numId="11">
    <w:abstractNumId w:val="1"/>
  </w:num>
  <w:num w:numId="12">
    <w:abstractNumId w:val="16"/>
  </w:num>
  <w:num w:numId="13">
    <w:abstractNumId w:val="10"/>
  </w:num>
  <w:num w:numId="14">
    <w:abstractNumId w:val="8"/>
  </w:num>
  <w:num w:numId="15">
    <w:abstractNumId w:val="7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85"/>
    <w:rsid w:val="000004B9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2466"/>
    <w:rsid w:val="00022B33"/>
    <w:rsid w:val="00023439"/>
    <w:rsid w:val="000259EE"/>
    <w:rsid w:val="000266AD"/>
    <w:rsid w:val="0003016E"/>
    <w:rsid w:val="000302E0"/>
    <w:rsid w:val="000368CD"/>
    <w:rsid w:val="000424E8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B38"/>
    <w:rsid w:val="00082C30"/>
    <w:rsid w:val="00083676"/>
    <w:rsid w:val="00083BE0"/>
    <w:rsid w:val="0008673A"/>
    <w:rsid w:val="000878BA"/>
    <w:rsid w:val="000879C5"/>
    <w:rsid w:val="00087C92"/>
    <w:rsid w:val="00093A0D"/>
    <w:rsid w:val="00095C11"/>
    <w:rsid w:val="0009631B"/>
    <w:rsid w:val="00096B04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1B9A"/>
    <w:rsid w:val="000B24C9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33C"/>
    <w:rsid w:val="000E6595"/>
    <w:rsid w:val="000E6CB0"/>
    <w:rsid w:val="000E7DD6"/>
    <w:rsid w:val="000F04A3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6191"/>
    <w:rsid w:val="001069E3"/>
    <w:rsid w:val="0010717E"/>
    <w:rsid w:val="00107696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4786"/>
    <w:rsid w:val="00125CFE"/>
    <w:rsid w:val="00126439"/>
    <w:rsid w:val="00127B16"/>
    <w:rsid w:val="00130323"/>
    <w:rsid w:val="00130740"/>
    <w:rsid w:val="00130909"/>
    <w:rsid w:val="00131428"/>
    <w:rsid w:val="0013243B"/>
    <w:rsid w:val="00133EE0"/>
    <w:rsid w:val="00137850"/>
    <w:rsid w:val="00137BED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6EB0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6D10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945"/>
    <w:rsid w:val="001B1D64"/>
    <w:rsid w:val="001B2039"/>
    <w:rsid w:val="001B295C"/>
    <w:rsid w:val="001B2A63"/>
    <w:rsid w:val="001B2B7C"/>
    <w:rsid w:val="001B4946"/>
    <w:rsid w:val="001B5965"/>
    <w:rsid w:val="001B655B"/>
    <w:rsid w:val="001B682F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7F70"/>
    <w:rsid w:val="001D103F"/>
    <w:rsid w:val="001D149A"/>
    <w:rsid w:val="001D1AA3"/>
    <w:rsid w:val="001D2525"/>
    <w:rsid w:val="001D3DDD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6452"/>
    <w:rsid w:val="0020718E"/>
    <w:rsid w:val="00207BF3"/>
    <w:rsid w:val="00210305"/>
    <w:rsid w:val="00211314"/>
    <w:rsid w:val="00212128"/>
    <w:rsid w:val="00212440"/>
    <w:rsid w:val="00212B3B"/>
    <w:rsid w:val="0021377B"/>
    <w:rsid w:val="002162DB"/>
    <w:rsid w:val="00220256"/>
    <w:rsid w:val="002202DB"/>
    <w:rsid w:val="002236D7"/>
    <w:rsid w:val="0022427C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9070E"/>
    <w:rsid w:val="002929DC"/>
    <w:rsid w:val="00292BF8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AFD"/>
    <w:rsid w:val="002C114A"/>
    <w:rsid w:val="002C3FCB"/>
    <w:rsid w:val="002C4A8D"/>
    <w:rsid w:val="002C4C87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37B2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6504"/>
    <w:rsid w:val="00307F09"/>
    <w:rsid w:val="0031002F"/>
    <w:rsid w:val="00310B5D"/>
    <w:rsid w:val="003110B7"/>
    <w:rsid w:val="003115CA"/>
    <w:rsid w:val="003120BD"/>
    <w:rsid w:val="00312FBE"/>
    <w:rsid w:val="00313A4C"/>
    <w:rsid w:val="00313DBC"/>
    <w:rsid w:val="003143E5"/>
    <w:rsid w:val="00316B2D"/>
    <w:rsid w:val="00317C8D"/>
    <w:rsid w:val="00317CE2"/>
    <w:rsid w:val="00325669"/>
    <w:rsid w:val="00326CE2"/>
    <w:rsid w:val="003306F6"/>
    <w:rsid w:val="00330CD9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9"/>
    <w:rsid w:val="00340F46"/>
    <w:rsid w:val="00340F4D"/>
    <w:rsid w:val="00342546"/>
    <w:rsid w:val="00343218"/>
    <w:rsid w:val="0034467B"/>
    <w:rsid w:val="003446C1"/>
    <w:rsid w:val="00344A2F"/>
    <w:rsid w:val="00346DE2"/>
    <w:rsid w:val="00347025"/>
    <w:rsid w:val="00350895"/>
    <w:rsid w:val="00350EA4"/>
    <w:rsid w:val="003517C1"/>
    <w:rsid w:val="003523BB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5B1A"/>
    <w:rsid w:val="00375DD4"/>
    <w:rsid w:val="00380CA6"/>
    <w:rsid w:val="00384026"/>
    <w:rsid w:val="00384968"/>
    <w:rsid w:val="003849D4"/>
    <w:rsid w:val="00384D23"/>
    <w:rsid w:val="003852EB"/>
    <w:rsid w:val="00385557"/>
    <w:rsid w:val="00386266"/>
    <w:rsid w:val="003863DB"/>
    <w:rsid w:val="00386E9A"/>
    <w:rsid w:val="003873D8"/>
    <w:rsid w:val="00390DEC"/>
    <w:rsid w:val="003912DD"/>
    <w:rsid w:val="0039421E"/>
    <w:rsid w:val="003955AC"/>
    <w:rsid w:val="00395903"/>
    <w:rsid w:val="00395DBC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7874"/>
    <w:rsid w:val="003B7894"/>
    <w:rsid w:val="003B7B31"/>
    <w:rsid w:val="003B7B61"/>
    <w:rsid w:val="003C07BA"/>
    <w:rsid w:val="003C1483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1D1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25D0"/>
    <w:rsid w:val="003F4DE5"/>
    <w:rsid w:val="003F5B03"/>
    <w:rsid w:val="003F6EFD"/>
    <w:rsid w:val="003F7A4C"/>
    <w:rsid w:val="0040090C"/>
    <w:rsid w:val="0040098C"/>
    <w:rsid w:val="0040150D"/>
    <w:rsid w:val="00401B93"/>
    <w:rsid w:val="00401DEB"/>
    <w:rsid w:val="004023D4"/>
    <w:rsid w:val="00402556"/>
    <w:rsid w:val="00404D53"/>
    <w:rsid w:val="0040617E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1B52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6EBB"/>
    <w:rsid w:val="00437F46"/>
    <w:rsid w:val="00440E20"/>
    <w:rsid w:val="004419C7"/>
    <w:rsid w:val="00441A50"/>
    <w:rsid w:val="00442797"/>
    <w:rsid w:val="004439B9"/>
    <w:rsid w:val="00443B60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B77"/>
    <w:rsid w:val="00453C0D"/>
    <w:rsid w:val="00454613"/>
    <w:rsid w:val="004547A5"/>
    <w:rsid w:val="004549C4"/>
    <w:rsid w:val="00455F69"/>
    <w:rsid w:val="004567EE"/>
    <w:rsid w:val="00457E5E"/>
    <w:rsid w:val="00460AF2"/>
    <w:rsid w:val="004611B9"/>
    <w:rsid w:val="0046195A"/>
    <w:rsid w:val="00461D08"/>
    <w:rsid w:val="00461FB1"/>
    <w:rsid w:val="004668E6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6AEA"/>
    <w:rsid w:val="00476E9A"/>
    <w:rsid w:val="00477349"/>
    <w:rsid w:val="00477DCA"/>
    <w:rsid w:val="004804EA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C6B"/>
    <w:rsid w:val="004A1BD3"/>
    <w:rsid w:val="004A2904"/>
    <w:rsid w:val="004A3336"/>
    <w:rsid w:val="004A4A8A"/>
    <w:rsid w:val="004A5270"/>
    <w:rsid w:val="004A6B23"/>
    <w:rsid w:val="004B0978"/>
    <w:rsid w:val="004B4C8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2AC2"/>
    <w:rsid w:val="004C440F"/>
    <w:rsid w:val="004C56E0"/>
    <w:rsid w:val="004C57ED"/>
    <w:rsid w:val="004C6046"/>
    <w:rsid w:val="004C668C"/>
    <w:rsid w:val="004C69BA"/>
    <w:rsid w:val="004C6F8B"/>
    <w:rsid w:val="004C7C0E"/>
    <w:rsid w:val="004D085D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D3D"/>
    <w:rsid w:val="004E262D"/>
    <w:rsid w:val="004E41C8"/>
    <w:rsid w:val="004E48A4"/>
    <w:rsid w:val="004E4B57"/>
    <w:rsid w:val="004E691F"/>
    <w:rsid w:val="004E6A7C"/>
    <w:rsid w:val="004E6BA7"/>
    <w:rsid w:val="004E6C0D"/>
    <w:rsid w:val="004E6CCA"/>
    <w:rsid w:val="004E6D51"/>
    <w:rsid w:val="004F1A93"/>
    <w:rsid w:val="004F1CFB"/>
    <w:rsid w:val="004F2ED7"/>
    <w:rsid w:val="004F422B"/>
    <w:rsid w:val="004F4492"/>
    <w:rsid w:val="004F6344"/>
    <w:rsid w:val="004F73B0"/>
    <w:rsid w:val="004F7689"/>
    <w:rsid w:val="0050067F"/>
    <w:rsid w:val="00501121"/>
    <w:rsid w:val="0050116F"/>
    <w:rsid w:val="005012B6"/>
    <w:rsid w:val="005018C4"/>
    <w:rsid w:val="005018C5"/>
    <w:rsid w:val="00501DE2"/>
    <w:rsid w:val="005027F0"/>
    <w:rsid w:val="005033E0"/>
    <w:rsid w:val="00503884"/>
    <w:rsid w:val="0050396E"/>
    <w:rsid w:val="005052D5"/>
    <w:rsid w:val="00505478"/>
    <w:rsid w:val="00506026"/>
    <w:rsid w:val="00506FCA"/>
    <w:rsid w:val="00507A6D"/>
    <w:rsid w:val="00510FC3"/>
    <w:rsid w:val="005127F3"/>
    <w:rsid w:val="0051310E"/>
    <w:rsid w:val="005132DA"/>
    <w:rsid w:val="00513A8B"/>
    <w:rsid w:val="00513F45"/>
    <w:rsid w:val="00514485"/>
    <w:rsid w:val="00516296"/>
    <w:rsid w:val="005165F9"/>
    <w:rsid w:val="00516DF6"/>
    <w:rsid w:val="00517371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6150"/>
    <w:rsid w:val="005361B1"/>
    <w:rsid w:val="00536C5F"/>
    <w:rsid w:val="00536D2B"/>
    <w:rsid w:val="005401FD"/>
    <w:rsid w:val="00540E1F"/>
    <w:rsid w:val="00541E20"/>
    <w:rsid w:val="00542EDC"/>
    <w:rsid w:val="00543957"/>
    <w:rsid w:val="005451BA"/>
    <w:rsid w:val="00545CDF"/>
    <w:rsid w:val="005472A4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8110B"/>
    <w:rsid w:val="00581D85"/>
    <w:rsid w:val="0058203E"/>
    <w:rsid w:val="00582B4B"/>
    <w:rsid w:val="005840CB"/>
    <w:rsid w:val="0058425E"/>
    <w:rsid w:val="00584CB6"/>
    <w:rsid w:val="00585387"/>
    <w:rsid w:val="00585B5B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B1153"/>
    <w:rsid w:val="005B1679"/>
    <w:rsid w:val="005B2C51"/>
    <w:rsid w:val="005B4093"/>
    <w:rsid w:val="005B4209"/>
    <w:rsid w:val="005B51B0"/>
    <w:rsid w:val="005B5539"/>
    <w:rsid w:val="005B5BCD"/>
    <w:rsid w:val="005B6E86"/>
    <w:rsid w:val="005C0741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BCC"/>
    <w:rsid w:val="005E1073"/>
    <w:rsid w:val="005E3B64"/>
    <w:rsid w:val="005E592D"/>
    <w:rsid w:val="005E7FB3"/>
    <w:rsid w:val="005F0237"/>
    <w:rsid w:val="005F033F"/>
    <w:rsid w:val="005F0742"/>
    <w:rsid w:val="005F0793"/>
    <w:rsid w:val="005F110B"/>
    <w:rsid w:val="005F123E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53CF"/>
    <w:rsid w:val="00625495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1258"/>
    <w:rsid w:val="00671364"/>
    <w:rsid w:val="00671586"/>
    <w:rsid w:val="006730C6"/>
    <w:rsid w:val="006731B9"/>
    <w:rsid w:val="006731F8"/>
    <w:rsid w:val="00673DCB"/>
    <w:rsid w:val="00674E80"/>
    <w:rsid w:val="006801A0"/>
    <w:rsid w:val="00680E8B"/>
    <w:rsid w:val="006812FF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858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61C2"/>
    <w:rsid w:val="006B6909"/>
    <w:rsid w:val="006B6A9C"/>
    <w:rsid w:val="006B6FC1"/>
    <w:rsid w:val="006C0A49"/>
    <w:rsid w:val="006C0AFF"/>
    <w:rsid w:val="006C116F"/>
    <w:rsid w:val="006C199F"/>
    <w:rsid w:val="006C2288"/>
    <w:rsid w:val="006C3C1C"/>
    <w:rsid w:val="006C6DA7"/>
    <w:rsid w:val="006C71F9"/>
    <w:rsid w:val="006D0C33"/>
    <w:rsid w:val="006D193A"/>
    <w:rsid w:val="006D2164"/>
    <w:rsid w:val="006D21B7"/>
    <w:rsid w:val="006D3355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1DF1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7E34"/>
    <w:rsid w:val="0071143C"/>
    <w:rsid w:val="007120DA"/>
    <w:rsid w:val="007127EC"/>
    <w:rsid w:val="0071296D"/>
    <w:rsid w:val="00712C0B"/>
    <w:rsid w:val="007162D4"/>
    <w:rsid w:val="00716A6C"/>
    <w:rsid w:val="00717017"/>
    <w:rsid w:val="007170BA"/>
    <w:rsid w:val="00721653"/>
    <w:rsid w:val="0072351B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4DBE"/>
    <w:rsid w:val="00745E4D"/>
    <w:rsid w:val="00750C6D"/>
    <w:rsid w:val="0075145E"/>
    <w:rsid w:val="0075190E"/>
    <w:rsid w:val="007520E7"/>
    <w:rsid w:val="007521E2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5017"/>
    <w:rsid w:val="007653B0"/>
    <w:rsid w:val="007670D1"/>
    <w:rsid w:val="00773554"/>
    <w:rsid w:val="00773DD6"/>
    <w:rsid w:val="00773E44"/>
    <w:rsid w:val="00775CF4"/>
    <w:rsid w:val="00777078"/>
    <w:rsid w:val="007770C9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5D56"/>
    <w:rsid w:val="007B6222"/>
    <w:rsid w:val="007C095C"/>
    <w:rsid w:val="007C19E1"/>
    <w:rsid w:val="007C1F64"/>
    <w:rsid w:val="007C3F8B"/>
    <w:rsid w:val="007C69E2"/>
    <w:rsid w:val="007C6ADA"/>
    <w:rsid w:val="007C70EE"/>
    <w:rsid w:val="007C773A"/>
    <w:rsid w:val="007D07E5"/>
    <w:rsid w:val="007D130B"/>
    <w:rsid w:val="007D1490"/>
    <w:rsid w:val="007D1A82"/>
    <w:rsid w:val="007D2D09"/>
    <w:rsid w:val="007D2FBD"/>
    <w:rsid w:val="007D301D"/>
    <w:rsid w:val="007D4051"/>
    <w:rsid w:val="007D460F"/>
    <w:rsid w:val="007D4BD7"/>
    <w:rsid w:val="007D5736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408C"/>
    <w:rsid w:val="007E5B5D"/>
    <w:rsid w:val="007E5C4E"/>
    <w:rsid w:val="007E795B"/>
    <w:rsid w:val="007E799D"/>
    <w:rsid w:val="007F051A"/>
    <w:rsid w:val="007F1181"/>
    <w:rsid w:val="007F2002"/>
    <w:rsid w:val="007F2432"/>
    <w:rsid w:val="007F387F"/>
    <w:rsid w:val="007F4FCF"/>
    <w:rsid w:val="007F5112"/>
    <w:rsid w:val="007F614E"/>
    <w:rsid w:val="007F633E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3B6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3E93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6E"/>
    <w:rsid w:val="00836428"/>
    <w:rsid w:val="00836EB4"/>
    <w:rsid w:val="008377DB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615EA"/>
    <w:rsid w:val="00862369"/>
    <w:rsid w:val="00862687"/>
    <w:rsid w:val="008629B9"/>
    <w:rsid w:val="008632F4"/>
    <w:rsid w:val="00863540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2CDA"/>
    <w:rsid w:val="00883B61"/>
    <w:rsid w:val="00884255"/>
    <w:rsid w:val="00885239"/>
    <w:rsid w:val="00887163"/>
    <w:rsid w:val="008873CE"/>
    <w:rsid w:val="008878B4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320C"/>
    <w:rsid w:val="008B4EBE"/>
    <w:rsid w:val="008B618C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3458"/>
    <w:rsid w:val="008D7805"/>
    <w:rsid w:val="008E0C80"/>
    <w:rsid w:val="008E0FFC"/>
    <w:rsid w:val="008E2B77"/>
    <w:rsid w:val="008E2CDA"/>
    <w:rsid w:val="008E54FC"/>
    <w:rsid w:val="008E55EF"/>
    <w:rsid w:val="008E673D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5752"/>
    <w:rsid w:val="00907239"/>
    <w:rsid w:val="009076E0"/>
    <w:rsid w:val="009123C3"/>
    <w:rsid w:val="009125B7"/>
    <w:rsid w:val="00912C54"/>
    <w:rsid w:val="00913C93"/>
    <w:rsid w:val="00916F89"/>
    <w:rsid w:val="00921BCD"/>
    <w:rsid w:val="009230D1"/>
    <w:rsid w:val="00923ECC"/>
    <w:rsid w:val="00924AD9"/>
    <w:rsid w:val="009253B3"/>
    <w:rsid w:val="009253DA"/>
    <w:rsid w:val="00925E60"/>
    <w:rsid w:val="0093084A"/>
    <w:rsid w:val="0093111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513A"/>
    <w:rsid w:val="00986B14"/>
    <w:rsid w:val="009877A9"/>
    <w:rsid w:val="00987BFE"/>
    <w:rsid w:val="009925DF"/>
    <w:rsid w:val="009935A0"/>
    <w:rsid w:val="009937E4"/>
    <w:rsid w:val="00993903"/>
    <w:rsid w:val="00994C9D"/>
    <w:rsid w:val="0099598E"/>
    <w:rsid w:val="00997AA5"/>
    <w:rsid w:val="009A1542"/>
    <w:rsid w:val="009A20BB"/>
    <w:rsid w:val="009A2B4F"/>
    <w:rsid w:val="009A3385"/>
    <w:rsid w:val="009A4D38"/>
    <w:rsid w:val="009A53FD"/>
    <w:rsid w:val="009A5D8E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A76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3CC6"/>
    <w:rsid w:val="009D59BC"/>
    <w:rsid w:val="009D6D1E"/>
    <w:rsid w:val="009D71D0"/>
    <w:rsid w:val="009E208D"/>
    <w:rsid w:val="009E28C4"/>
    <w:rsid w:val="009E335B"/>
    <w:rsid w:val="009E34E7"/>
    <w:rsid w:val="009E360E"/>
    <w:rsid w:val="009E5450"/>
    <w:rsid w:val="009E6828"/>
    <w:rsid w:val="009E7E85"/>
    <w:rsid w:val="009F15A9"/>
    <w:rsid w:val="009F37A7"/>
    <w:rsid w:val="009F4A09"/>
    <w:rsid w:val="009F5CEB"/>
    <w:rsid w:val="009F67B1"/>
    <w:rsid w:val="009F6B08"/>
    <w:rsid w:val="00A0153D"/>
    <w:rsid w:val="00A01D9E"/>
    <w:rsid w:val="00A04043"/>
    <w:rsid w:val="00A04CA8"/>
    <w:rsid w:val="00A04F6C"/>
    <w:rsid w:val="00A051AD"/>
    <w:rsid w:val="00A053C0"/>
    <w:rsid w:val="00A0627E"/>
    <w:rsid w:val="00A06606"/>
    <w:rsid w:val="00A10391"/>
    <w:rsid w:val="00A10803"/>
    <w:rsid w:val="00A10FCA"/>
    <w:rsid w:val="00A12644"/>
    <w:rsid w:val="00A139BB"/>
    <w:rsid w:val="00A13A8E"/>
    <w:rsid w:val="00A15607"/>
    <w:rsid w:val="00A157E2"/>
    <w:rsid w:val="00A1674A"/>
    <w:rsid w:val="00A16E4E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199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3172"/>
    <w:rsid w:val="00A637C2"/>
    <w:rsid w:val="00A64699"/>
    <w:rsid w:val="00A646C2"/>
    <w:rsid w:val="00A67983"/>
    <w:rsid w:val="00A7050D"/>
    <w:rsid w:val="00A709AE"/>
    <w:rsid w:val="00A719F0"/>
    <w:rsid w:val="00A71CC9"/>
    <w:rsid w:val="00A7258F"/>
    <w:rsid w:val="00A73622"/>
    <w:rsid w:val="00A753A4"/>
    <w:rsid w:val="00A764BD"/>
    <w:rsid w:val="00A76A60"/>
    <w:rsid w:val="00A774C4"/>
    <w:rsid w:val="00A77AFC"/>
    <w:rsid w:val="00A77D60"/>
    <w:rsid w:val="00A80A7D"/>
    <w:rsid w:val="00A82121"/>
    <w:rsid w:val="00A82331"/>
    <w:rsid w:val="00A82D38"/>
    <w:rsid w:val="00A83497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60E4"/>
    <w:rsid w:val="00AA6371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B39"/>
    <w:rsid w:val="00AD6F42"/>
    <w:rsid w:val="00AE026B"/>
    <w:rsid w:val="00AE0C19"/>
    <w:rsid w:val="00AE1618"/>
    <w:rsid w:val="00AE34DF"/>
    <w:rsid w:val="00AE44FD"/>
    <w:rsid w:val="00AE46F3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B06"/>
    <w:rsid w:val="00AF7725"/>
    <w:rsid w:val="00AF790A"/>
    <w:rsid w:val="00AF7933"/>
    <w:rsid w:val="00AF7B86"/>
    <w:rsid w:val="00AF7BBE"/>
    <w:rsid w:val="00B00B02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3B61"/>
    <w:rsid w:val="00B1530F"/>
    <w:rsid w:val="00B162B4"/>
    <w:rsid w:val="00B163EC"/>
    <w:rsid w:val="00B164EE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2AEF"/>
    <w:rsid w:val="00B62B53"/>
    <w:rsid w:val="00B63E07"/>
    <w:rsid w:val="00B64A6A"/>
    <w:rsid w:val="00B65824"/>
    <w:rsid w:val="00B71E56"/>
    <w:rsid w:val="00B71F44"/>
    <w:rsid w:val="00B75272"/>
    <w:rsid w:val="00B765CF"/>
    <w:rsid w:val="00B770D3"/>
    <w:rsid w:val="00B771B8"/>
    <w:rsid w:val="00B778C1"/>
    <w:rsid w:val="00B77CA2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4231"/>
    <w:rsid w:val="00B95B69"/>
    <w:rsid w:val="00B966F0"/>
    <w:rsid w:val="00B967C7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16B"/>
    <w:rsid w:val="00BC064D"/>
    <w:rsid w:val="00BC06A0"/>
    <w:rsid w:val="00BC08E3"/>
    <w:rsid w:val="00BC11E1"/>
    <w:rsid w:val="00BC134A"/>
    <w:rsid w:val="00BC1E76"/>
    <w:rsid w:val="00BC1F46"/>
    <w:rsid w:val="00BC1F6C"/>
    <w:rsid w:val="00BC216B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D98"/>
    <w:rsid w:val="00C2610F"/>
    <w:rsid w:val="00C26951"/>
    <w:rsid w:val="00C30443"/>
    <w:rsid w:val="00C317E0"/>
    <w:rsid w:val="00C31865"/>
    <w:rsid w:val="00C31D77"/>
    <w:rsid w:val="00C33173"/>
    <w:rsid w:val="00C33E1C"/>
    <w:rsid w:val="00C33EA1"/>
    <w:rsid w:val="00C34A7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D70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1E9D"/>
    <w:rsid w:val="00C62653"/>
    <w:rsid w:val="00C62DE7"/>
    <w:rsid w:val="00C6490E"/>
    <w:rsid w:val="00C653A0"/>
    <w:rsid w:val="00C66E9E"/>
    <w:rsid w:val="00C67827"/>
    <w:rsid w:val="00C7069E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7114"/>
    <w:rsid w:val="00CC125B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40BC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A5A"/>
    <w:rsid w:val="00CE3CB7"/>
    <w:rsid w:val="00CE3CE7"/>
    <w:rsid w:val="00CE6A86"/>
    <w:rsid w:val="00CF1292"/>
    <w:rsid w:val="00CF3917"/>
    <w:rsid w:val="00CF4F2D"/>
    <w:rsid w:val="00CF72EB"/>
    <w:rsid w:val="00CF741E"/>
    <w:rsid w:val="00D01F3F"/>
    <w:rsid w:val="00D02F06"/>
    <w:rsid w:val="00D0361E"/>
    <w:rsid w:val="00D03681"/>
    <w:rsid w:val="00D04200"/>
    <w:rsid w:val="00D05B3D"/>
    <w:rsid w:val="00D05C4F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3FA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AAD"/>
    <w:rsid w:val="00D36F48"/>
    <w:rsid w:val="00D3769E"/>
    <w:rsid w:val="00D40DCB"/>
    <w:rsid w:val="00D40E42"/>
    <w:rsid w:val="00D41C1D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4B92"/>
    <w:rsid w:val="00D8027D"/>
    <w:rsid w:val="00D80982"/>
    <w:rsid w:val="00D809BC"/>
    <w:rsid w:val="00D80B31"/>
    <w:rsid w:val="00D81193"/>
    <w:rsid w:val="00D82872"/>
    <w:rsid w:val="00D83965"/>
    <w:rsid w:val="00D8597D"/>
    <w:rsid w:val="00D86525"/>
    <w:rsid w:val="00D87783"/>
    <w:rsid w:val="00D90EA6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B14"/>
    <w:rsid w:val="00DC595F"/>
    <w:rsid w:val="00DC695C"/>
    <w:rsid w:val="00DC7C5D"/>
    <w:rsid w:val="00DD0B68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818"/>
    <w:rsid w:val="00DF29B1"/>
    <w:rsid w:val="00DF4652"/>
    <w:rsid w:val="00DF50A2"/>
    <w:rsid w:val="00E0049E"/>
    <w:rsid w:val="00E00656"/>
    <w:rsid w:val="00E0487F"/>
    <w:rsid w:val="00E05901"/>
    <w:rsid w:val="00E05AEB"/>
    <w:rsid w:val="00E06B8A"/>
    <w:rsid w:val="00E11BD8"/>
    <w:rsid w:val="00E11DB6"/>
    <w:rsid w:val="00E12150"/>
    <w:rsid w:val="00E12342"/>
    <w:rsid w:val="00E12651"/>
    <w:rsid w:val="00E13435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825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1E7B"/>
    <w:rsid w:val="00E741B0"/>
    <w:rsid w:val="00E753D3"/>
    <w:rsid w:val="00E75C3B"/>
    <w:rsid w:val="00E77A8D"/>
    <w:rsid w:val="00E77D3C"/>
    <w:rsid w:val="00E80326"/>
    <w:rsid w:val="00E8048D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195B"/>
    <w:rsid w:val="00EC32C2"/>
    <w:rsid w:val="00EC4A27"/>
    <w:rsid w:val="00EC4BF8"/>
    <w:rsid w:val="00EC4E59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6EC2"/>
    <w:rsid w:val="00ED798D"/>
    <w:rsid w:val="00EE0602"/>
    <w:rsid w:val="00EE0F27"/>
    <w:rsid w:val="00EE157C"/>
    <w:rsid w:val="00EE2330"/>
    <w:rsid w:val="00EE2AAD"/>
    <w:rsid w:val="00EE38CF"/>
    <w:rsid w:val="00EE517D"/>
    <w:rsid w:val="00EE5419"/>
    <w:rsid w:val="00EE6BA5"/>
    <w:rsid w:val="00EE7EBC"/>
    <w:rsid w:val="00EF037B"/>
    <w:rsid w:val="00EF21DD"/>
    <w:rsid w:val="00EF2872"/>
    <w:rsid w:val="00EF28E7"/>
    <w:rsid w:val="00EF2C5E"/>
    <w:rsid w:val="00EF3411"/>
    <w:rsid w:val="00EF35F8"/>
    <w:rsid w:val="00EF377C"/>
    <w:rsid w:val="00EF4016"/>
    <w:rsid w:val="00EF4B0B"/>
    <w:rsid w:val="00EF4D2C"/>
    <w:rsid w:val="00EF503A"/>
    <w:rsid w:val="00EF525F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2103E"/>
    <w:rsid w:val="00F2188B"/>
    <w:rsid w:val="00F21AC4"/>
    <w:rsid w:val="00F23076"/>
    <w:rsid w:val="00F237CE"/>
    <w:rsid w:val="00F243BC"/>
    <w:rsid w:val="00F24CDE"/>
    <w:rsid w:val="00F25A7D"/>
    <w:rsid w:val="00F265DE"/>
    <w:rsid w:val="00F26734"/>
    <w:rsid w:val="00F2680F"/>
    <w:rsid w:val="00F30309"/>
    <w:rsid w:val="00F311AE"/>
    <w:rsid w:val="00F317F0"/>
    <w:rsid w:val="00F31C1B"/>
    <w:rsid w:val="00F31C60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4D1"/>
    <w:rsid w:val="00F55F1E"/>
    <w:rsid w:val="00F5626B"/>
    <w:rsid w:val="00F57C34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946"/>
    <w:rsid w:val="00F70A36"/>
    <w:rsid w:val="00F71473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44"/>
    <w:rsid w:val="00F8773C"/>
    <w:rsid w:val="00F903F9"/>
    <w:rsid w:val="00F9077D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4E1"/>
    <w:rsid w:val="00FA469A"/>
    <w:rsid w:val="00FA6286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6F9"/>
    <w:rsid w:val="00FE7DCD"/>
    <w:rsid w:val="00FF009F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1D44"/>
  <w15:docId w15:val="{B29D541A-A643-4070-B47D-8EB2C94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3A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Заголовок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uiPriority w:val="59"/>
    <w:rsid w:val="00AD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aliases w:val="Обычный (Web)"/>
    <w:basedOn w:val="a"/>
    <w:link w:val="aff2"/>
    <w:uiPriority w:val="99"/>
    <w:unhideWhenUsed/>
    <w:qFormat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Strong"/>
    <w:basedOn w:val="a0"/>
    <w:uiPriority w:val="22"/>
    <w:qFormat/>
    <w:locked/>
    <w:rsid w:val="000C1F01"/>
    <w:rPr>
      <w:b/>
      <w:bCs/>
    </w:rPr>
  </w:style>
  <w:style w:type="paragraph" w:styleId="aff4">
    <w:name w:val="endnote text"/>
    <w:basedOn w:val="a"/>
    <w:link w:val="aff5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6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7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4162F"/>
  </w:style>
  <w:style w:type="character" w:customStyle="1" w:styleId="aff2">
    <w:name w:val="Обычный (веб) Знак"/>
    <w:aliases w:val="Обычный (Web) Знак"/>
    <w:link w:val="aff1"/>
    <w:uiPriority w:val="99"/>
    <w:locked/>
    <w:rsid w:val="006D3355"/>
    <w:rPr>
      <w:sz w:val="24"/>
      <w:szCs w:val="24"/>
    </w:rPr>
  </w:style>
  <w:style w:type="table" w:customStyle="1" w:styleId="36">
    <w:name w:val="Сетка таблицы3"/>
    <w:basedOn w:val="a1"/>
    <w:next w:val="af0"/>
    <w:uiPriority w:val="39"/>
    <w:rsid w:val="00A16E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pert.ru/expert/2020/13/uhodim-v-minu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rea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F2DF-4D1E-400B-9264-BD6DA4EC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9715</Words>
  <Characters>55378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ПК</cp:lastModifiedBy>
  <cp:revision>2</cp:revision>
  <cp:lastPrinted>2021-04-20T06:41:00Z</cp:lastPrinted>
  <dcterms:created xsi:type="dcterms:W3CDTF">2024-11-10T05:50:00Z</dcterms:created>
  <dcterms:modified xsi:type="dcterms:W3CDTF">2024-11-10T05:50:00Z</dcterms:modified>
</cp:coreProperties>
</file>